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8B" w:rsidRPr="0074667B" w:rsidRDefault="00794F8B" w:rsidP="00F47CB1">
      <w:pPr>
        <w:pStyle w:val="Bodytext20"/>
        <w:shd w:val="clear" w:color="auto" w:fill="auto"/>
        <w:spacing w:line="240" w:lineRule="auto"/>
        <w:ind w:firstLine="709"/>
        <w:rPr>
          <w:rFonts w:ascii="Times New Roman" w:hAnsi="Times New Roman" w:cs="Times New Roman"/>
        </w:rPr>
      </w:pPr>
    </w:p>
    <w:p w:rsidR="00794F8B" w:rsidRPr="0074667B" w:rsidRDefault="00794F8B" w:rsidP="0036056A">
      <w:pPr>
        <w:pStyle w:val="Bodytext20"/>
        <w:shd w:val="clear" w:color="auto" w:fill="auto"/>
        <w:spacing w:line="240" w:lineRule="auto"/>
      </w:pPr>
    </w:p>
    <w:p w:rsidR="00794F8B" w:rsidRPr="0074667B" w:rsidRDefault="00794F8B" w:rsidP="0036056A">
      <w:pPr>
        <w:pStyle w:val="Bodytext20"/>
        <w:shd w:val="clear" w:color="auto" w:fill="auto"/>
        <w:spacing w:line="240" w:lineRule="auto"/>
        <w:ind w:left="-709"/>
      </w:pPr>
    </w:p>
    <w:p w:rsidR="00794F8B" w:rsidRPr="0074667B" w:rsidRDefault="0036056A" w:rsidP="0036056A">
      <w:pPr>
        <w:tabs>
          <w:tab w:val="left" w:pos="4536"/>
        </w:tabs>
        <w:spacing w:after="0" w:line="240" w:lineRule="auto"/>
        <w:jc w:val="center"/>
        <w:rPr>
          <w:rFonts w:ascii="Times New Roman" w:hAnsi="Times New Roman" w:cs="Times New Roman"/>
          <w:sz w:val="28"/>
          <w:szCs w:val="28"/>
        </w:rPr>
      </w:pPr>
      <w:r w:rsidRPr="0074667B">
        <w:rPr>
          <w:rFonts w:ascii="Times New Roman" w:eastAsia="Calibri" w:hAnsi="Times New Roman" w:cs="Times New Roman"/>
          <w:sz w:val="28"/>
          <w:szCs w:val="28"/>
        </w:rPr>
        <w:t xml:space="preserve">          </w:t>
      </w:r>
      <w:r w:rsidR="00794F8B" w:rsidRPr="0074667B">
        <w:rPr>
          <w:rFonts w:ascii="Times New Roman" w:eastAsia="Calibri" w:hAnsi="Times New Roman" w:cs="Times New Roman"/>
          <w:sz w:val="28"/>
          <w:szCs w:val="28"/>
        </w:rPr>
        <w:t xml:space="preserve"> </w:t>
      </w: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794F8B" w:rsidRPr="0074667B" w:rsidRDefault="00794F8B" w:rsidP="00B85AD2">
      <w:pPr>
        <w:pStyle w:val="af4"/>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4D0C67" w:rsidRPr="004D0C67" w:rsidRDefault="004D0C67" w:rsidP="004D0C67">
      <w:pPr>
        <w:pStyle w:val="ae"/>
        <w:jc w:val="center"/>
        <w:rPr>
          <w:rFonts w:ascii="Times New Roman" w:hAnsi="Times New Roman" w:cs="Times New Roman"/>
          <w:b/>
          <w:sz w:val="28"/>
          <w:szCs w:val="28"/>
        </w:rPr>
      </w:pPr>
      <w:r w:rsidRPr="004D0C67">
        <w:rPr>
          <w:rFonts w:ascii="Times New Roman" w:hAnsi="Times New Roman" w:cs="Times New Roman"/>
          <w:b/>
          <w:sz w:val="28"/>
          <w:szCs w:val="28"/>
        </w:rPr>
        <w:t>О внесении изменений в постановление администрации муниципального образования город Новороссийск от 21 января  2021 года № 330 «</w:t>
      </w:r>
      <w:r w:rsidRPr="004D0C67">
        <w:rPr>
          <w:rFonts w:ascii="Times New Roman" w:hAnsi="Times New Roman" w:cs="Times New Roman"/>
          <w:b/>
          <w:bCs/>
          <w:spacing w:val="2"/>
          <w:kern w:val="36"/>
          <w:sz w:val="28"/>
          <w:szCs w:val="28"/>
        </w:rPr>
        <w:t xml:space="preserve">Об утверждении </w:t>
      </w:r>
      <w:r w:rsidRPr="004D0C67">
        <w:rPr>
          <w:rFonts w:ascii="Times New Roman" w:hAnsi="Times New Roman" w:cs="Times New Roman"/>
          <w:b/>
          <w:sz w:val="28"/>
          <w:szCs w:val="28"/>
        </w:rPr>
        <w:t>Порядка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футбола»</w:t>
      </w:r>
    </w:p>
    <w:p w:rsidR="004D0C67" w:rsidRPr="004168AA" w:rsidRDefault="004D0C67" w:rsidP="004D0C67">
      <w:pPr>
        <w:jc w:val="both"/>
        <w:rPr>
          <w:sz w:val="36"/>
          <w:lang w:eastAsia="zh-CN"/>
        </w:rPr>
      </w:pPr>
    </w:p>
    <w:p w:rsidR="004D0C67" w:rsidRDefault="004D0C67" w:rsidP="004D0C67">
      <w:pPr>
        <w:pStyle w:val="ConsPlusNormal"/>
        <w:jc w:val="both"/>
        <w:rPr>
          <w:sz w:val="28"/>
          <w:szCs w:val="28"/>
        </w:rPr>
      </w:pPr>
      <w:r>
        <w:rPr>
          <w:sz w:val="28"/>
          <w:szCs w:val="28"/>
        </w:rPr>
        <w:tab/>
      </w:r>
      <w:r w:rsidRPr="0074667B">
        <w:rPr>
          <w:sz w:val="28"/>
          <w:szCs w:val="28"/>
        </w:rPr>
        <w:t>С целью оказания муниципальной поддержки некоммерческим организациям</w:t>
      </w:r>
      <w:r w:rsidRPr="0074667B">
        <w:rPr>
          <w:bCs/>
          <w:sz w:val="28"/>
          <w:szCs w:val="28"/>
        </w:rPr>
        <w:t>, не являющимся государственными (муниципальными) учреждениями</w:t>
      </w:r>
      <w:r w:rsidRPr="0074667B">
        <w:rPr>
          <w:sz w:val="28"/>
          <w:szCs w:val="28"/>
        </w:rPr>
        <w:t xml:space="preserve">, осуществляющими деятельность в области футбола, руководствуясь пунктом 2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Российской Федерации», Постановлением Правительства РФ от 18 сентября </w:t>
      </w:r>
      <w:r>
        <w:rPr>
          <w:sz w:val="28"/>
          <w:szCs w:val="28"/>
        </w:rPr>
        <w:t xml:space="preserve"> </w:t>
      </w:r>
      <w:r w:rsidRPr="0074667B">
        <w:rPr>
          <w:sz w:val="28"/>
          <w:szCs w:val="28"/>
        </w:rPr>
        <w:t xml:space="preserve">2020 года № 1492 </w:t>
      </w:r>
      <w:r>
        <w:rPr>
          <w:sz w:val="28"/>
          <w:szCs w:val="28"/>
        </w:rPr>
        <w:t xml:space="preserve"> </w:t>
      </w:r>
      <w:r w:rsidRPr="0074667B">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Pr>
          <w:sz w:val="28"/>
          <w:szCs w:val="28"/>
        </w:rPr>
        <w:t xml:space="preserve"> </w:t>
      </w:r>
      <w:r w:rsidRPr="0074667B">
        <w:rPr>
          <w:sz w:val="28"/>
          <w:szCs w:val="28"/>
        </w:rPr>
        <w:t xml:space="preserve">а также физическим лицам - производителям товаров, работ, услуг, </w:t>
      </w:r>
      <w:r>
        <w:rPr>
          <w:sz w:val="28"/>
          <w:szCs w:val="28"/>
        </w:rPr>
        <w:t xml:space="preserve"> </w:t>
      </w:r>
      <w:r w:rsidRPr="0074667B">
        <w:rPr>
          <w:sz w:val="28"/>
          <w:szCs w:val="28"/>
        </w:rPr>
        <w:t xml:space="preserve">и о признании утратившими силу </w:t>
      </w:r>
      <w:r>
        <w:rPr>
          <w:sz w:val="28"/>
          <w:szCs w:val="28"/>
        </w:rPr>
        <w:t xml:space="preserve">  </w:t>
      </w:r>
      <w:r w:rsidRPr="0074667B">
        <w:rPr>
          <w:sz w:val="28"/>
          <w:szCs w:val="28"/>
        </w:rPr>
        <w:t xml:space="preserve">некоторых актов Правительства Российской </w:t>
      </w:r>
      <w:r>
        <w:rPr>
          <w:sz w:val="28"/>
          <w:szCs w:val="28"/>
        </w:rPr>
        <w:t xml:space="preserve"> </w:t>
      </w:r>
      <w:r w:rsidRPr="0074667B">
        <w:rPr>
          <w:sz w:val="28"/>
          <w:szCs w:val="28"/>
        </w:rPr>
        <w:t xml:space="preserve">Федерации и отдельных </w:t>
      </w:r>
      <w:r>
        <w:rPr>
          <w:sz w:val="28"/>
          <w:szCs w:val="28"/>
        </w:rPr>
        <w:t xml:space="preserve"> </w:t>
      </w:r>
      <w:r w:rsidRPr="0074667B">
        <w:rPr>
          <w:sz w:val="28"/>
          <w:szCs w:val="28"/>
        </w:rPr>
        <w:t xml:space="preserve">положений некоторых актов Правительства Российской Федерации» </w:t>
      </w:r>
      <w:r w:rsidRPr="0074667B">
        <w:rPr>
          <w:spacing w:val="2"/>
          <w:sz w:val="28"/>
          <w:szCs w:val="28"/>
        </w:rPr>
        <w:t>и</w:t>
      </w:r>
      <w:r w:rsidRPr="0074667B">
        <w:rPr>
          <w:rStyle w:val="FontStyle38"/>
          <w:sz w:val="28"/>
          <w:szCs w:val="28"/>
        </w:rPr>
        <w:t xml:space="preserve"> статьей 34 Устава муниципального образования город </w:t>
      </w:r>
      <w:r>
        <w:rPr>
          <w:rStyle w:val="FontStyle38"/>
          <w:sz w:val="28"/>
          <w:szCs w:val="28"/>
        </w:rPr>
        <w:t xml:space="preserve"> </w:t>
      </w:r>
      <w:r w:rsidRPr="0074667B">
        <w:rPr>
          <w:rStyle w:val="FontStyle38"/>
          <w:sz w:val="28"/>
          <w:szCs w:val="28"/>
        </w:rPr>
        <w:t>Новороссийск</w:t>
      </w:r>
      <w:r>
        <w:rPr>
          <w:sz w:val="28"/>
          <w:szCs w:val="28"/>
        </w:rPr>
        <w:t xml:space="preserve">, </w:t>
      </w:r>
      <w:proofErr w:type="spellStart"/>
      <w:r w:rsidRPr="004168AA">
        <w:rPr>
          <w:sz w:val="28"/>
          <w:szCs w:val="28"/>
        </w:rPr>
        <w:t>п</w:t>
      </w:r>
      <w:proofErr w:type="spellEnd"/>
      <w:r w:rsidRPr="004168AA">
        <w:rPr>
          <w:sz w:val="28"/>
          <w:szCs w:val="28"/>
        </w:rPr>
        <w:t xml:space="preserve"> о с т а </w:t>
      </w:r>
      <w:proofErr w:type="spellStart"/>
      <w:r w:rsidRPr="004168AA">
        <w:rPr>
          <w:sz w:val="28"/>
          <w:szCs w:val="28"/>
        </w:rPr>
        <w:t>н</w:t>
      </w:r>
      <w:proofErr w:type="spellEnd"/>
      <w:r w:rsidRPr="004168AA">
        <w:rPr>
          <w:sz w:val="28"/>
          <w:szCs w:val="28"/>
        </w:rPr>
        <w:t xml:space="preserve"> о в л я ю:</w:t>
      </w:r>
    </w:p>
    <w:p w:rsidR="004D0C67" w:rsidRDefault="004D0C67" w:rsidP="004D0C67">
      <w:pPr>
        <w:pStyle w:val="ConsPlusNormal"/>
        <w:jc w:val="both"/>
        <w:rPr>
          <w:sz w:val="28"/>
          <w:szCs w:val="28"/>
        </w:rPr>
      </w:pPr>
    </w:p>
    <w:p w:rsidR="004D0C67" w:rsidRPr="004D0C67" w:rsidRDefault="004D0C67" w:rsidP="004D0C67">
      <w:pPr>
        <w:spacing w:after="0" w:line="240" w:lineRule="auto"/>
        <w:ind w:firstLine="709"/>
        <w:jc w:val="both"/>
        <w:rPr>
          <w:rFonts w:ascii="Times New Roman" w:hAnsi="Times New Roman" w:cs="Times New Roman"/>
          <w:sz w:val="28"/>
          <w:szCs w:val="28"/>
        </w:rPr>
      </w:pPr>
      <w:r w:rsidRPr="004D0C67">
        <w:rPr>
          <w:rFonts w:ascii="Times New Roman" w:hAnsi="Times New Roman" w:cs="Times New Roman"/>
          <w:sz w:val="28"/>
          <w:szCs w:val="28"/>
        </w:rPr>
        <w:t>1.Утвердить Порядок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футбола в новой редакции (приложение № 1).</w:t>
      </w:r>
    </w:p>
    <w:p w:rsidR="004D0C67" w:rsidRDefault="004D0C67" w:rsidP="004D0C67">
      <w:pPr>
        <w:pStyle w:val="ae"/>
        <w:jc w:val="both"/>
        <w:rPr>
          <w:rFonts w:ascii="Times New Roman" w:hAnsi="Times New Roman" w:cs="Times New Roman"/>
          <w:sz w:val="28"/>
          <w:szCs w:val="28"/>
        </w:rPr>
      </w:pPr>
      <w:r w:rsidRPr="004D0C67">
        <w:rPr>
          <w:rFonts w:ascii="Times New Roman" w:hAnsi="Times New Roman" w:cs="Times New Roman"/>
          <w:sz w:val="28"/>
          <w:szCs w:val="28"/>
        </w:rPr>
        <w:tab/>
        <w:t xml:space="preserve">1.2. Пункт  2 признать утратившим силу. </w:t>
      </w:r>
    </w:p>
    <w:p w:rsidR="00856566" w:rsidRDefault="00F968D6" w:rsidP="004D0C67">
      <w:pPr>
        <w:pStyle w:val="ae"/>
        <w:jc w:val="both"/>
        <w:rPr>
          <w:rFonts w:ascii="Times New Roman" w:hAnsi="Times New Roman" w:cs="Times New Roman"/>
          <w:sz w:val="28"/>
          <w:szCs w:val="28"/>
        </w:rPr>
      </w:pPr>
      <w:r>
        <w:rPr>
          <w:rFonts w:ascii="Times New Roman" w:hAnsi="Times New Roman" w:cs="Times New Roman"/>
          <w:sz w:val="28"/>
          <w:szCs w:val="28"/>
        </w:rPr>
        <w:tab/>
        <w:t xml:space="preserve">1.3.Управлению по физической культуре и </w:t>
      </w:r>
      <w:r w:rsidRPr="006E0AD0">
        <w:rPr>
          <w:rFonts w:ascii="Times New Roman" w:hAnsi="Times New Roman" w:cs="Times New Roman"/>
          <w:sz w:val="28"/>
          <w:szCs w:val="28"/>
        </w:rPr>
        <w:t>спорту</w:t>
      </w:r>
      <w:r w:rsidR="00112C1A" w:rsidRPr="006E0AD0">
        <w:rPr>
          <w:rFonts w:ascii="Times New Roman" w:hAnsi="Times New Roman" w:cs="Times New Roman"/>
          <w:sz w:val="28"/>
          <w:szCs w:val="28"/>
        </w:rPr>
        <w:t xml:space="preserve"> </w:t>
      </w:r>
      <w:r w:rsidR="006E0AD0" w:rsidRPr="006231BB">
        <w:rPr>
          <w:rFonts w:ascii="Times New Roman" w:hAnsi="Times New Roman" w:cs="Times New Roman"/>
          <w:spacing w:val="2"/>
          <w:sz w:val="28"/>
          <w:szCs w:val="28"/>
          <w:shd w:val="clear" w:color="auto" w:fill="FFFFFF"/>
        </w:rPr>
        <w:t xml:space="preserve">в месячный срок </w:t>
      </w:r>
      <w:r w:rsidR="00112C1A" w:rsidRPr="006231BB">
        <w:rPr>
          <w:rFonts w:ascii="Times New Roman" w:hAnsi="Times New Roman" w:cs="Times New Roman"/>
          <w:sz w:val="28"/>
          <w:szCs w:val="28"/>
        </w:rPr>
        <w:t>в</w:t>
      </w:r>
      <w:r w:rsidR="00112C1A" w:rsidRPr="006E0AD0">
        <w:rPr>
          <w:rFonts w:ascii="Times New Roman" w:hAnsi="Times New Roman" w:cs="Times New Roman"/>
          <w:sz w:val="28"/>
          <w:szCs w:val="28"/>
        </w:rPr>
        <w:t xml:space="preserve"> целях</w:t>
      </w:r>
      <w:r w:rsidR="00112C1A">
        <w:rPr>
          <w:rFonts w:ascii="Times New Roman" w:hAnsi="Times New Roman" w:cs="Times New Roman"/>
          <w:sz w:val="28"/>
          <w:szCs w:val="28"/>
        </w:rPr>
        <w:t xml:space="preserve"> реализации</w:t>
      </w:r>
      <w:r w:rsidR="00112C1A" w:rsidRPr="00856566">
        <w:rPr>
          <w:rFonts w:ascii="Times New Roman" w:hAnsi="Times New Roman" w:cs="Times New Roman"/>
          <w:sz w:val="28"/>
          <w:szCs w:val="28"/>
        </w:rPr>
        <w:t xml:space="preserve"> </w:t>
      </w:r>
      <w:r w:rsidR="00112C1A">
        <w:rPr>
          <w:rFonts w:ascii="Times New Roman" w:hAnsi="Times New Roman" w:cs="Times New Roman"/>
          <w:sz w:val="28"/>
          <w:szCs w:val="28"/>
        </w:rPr>
        <w:t>порядка (приложение № 1)</w:t>
      </w:r>
      <w:r>
        <w:rPr>
          <w:rFonts w:ascii="Times New Roman" w:hAnsi="Times New Roman" w:cs="Times New Roman"/>
          <w:sz w:val="28"/>
          <w:szCs w:val="28"/>
        </w:rPr>
        <w:t xml:space="preserve"> утвердить</w:t>
      </w:r>
      <w:r w:rsidR="00856566" w:rsidRPr="00856566">
        <w:rPr>
          <w:rFonts w:ascii="Times New Roman" w:hAnsi="Times New Roman" w:cs="Times New Roman"/>
          <w:sz w:val="28"/>
          <w:szCs w:val="28"/>
        </w:rPr>
        <w:t>:</w:t>
      </w:r>
    </w:p>
    <w:p w:rsidR="009B4994" w:rsidRPr="00071F11" w:rsidRDefault="009B4994" w:rsidP="004D0C67">
      <w:pPr>
        <w:pStyle w:val="ae"/>
        <w:jc w:val="both"/>
        <w:rPr>
          <w:rFonts w:ascii="Times New Roman" w:hAnsi="Times New Roman" w:cs="Times New Roman"/>
          <w:sz w:val="28"/>
          <w:szCs w:val="28"/>
        </w:rPr>
      </w:pPr>
      <w:r>
        <w:rPr>
          <w:rFonts w:ascii="Times New Roman" w:hAnsi="Times New Roman" w:cs="Times New Roman"/>
          <w:sz w:val="28"/>
          <w:szCs w:val="28"/>
        </w:rPr>
        <w:lastRenderedPageBreak/>
        <w:tab/>
        <w:t>п</w:t>
      </w:r>
      <w:r w:rsidRPr="00EC529F">
        <w:rPr>
          <w:rFonts w:ascii="Times New Roman" w:hAnsi="Times New Roman" w:cs="Times New Roman"/>
          <w:sz w:val="28"/>
          <w:szCs w:val="28"/>
        </w:rPr>
        <w:t>ерсональный состав конкурсной комиссии</w:t>
      </w:r>
      <w:r>
        <w:rPr>
          <w:rFonts w:ascii="Times New Roman" w:hAnsi="Times New Roman" w:cs="Times New Roman"/>
          <w:sz w:val="28"/>
          <w:szCs w:val="28"/>
        </w:rPr>
        <w:t xml:space="preserve"> в целях принятия решения о допуске (</w:t>
      </w:r>
      <w:proofErr w:type="spellStart"/>
      <w:r>
        <w:rPr>
          <w:rFonts w:ascii="Times New Roman" w:hAnsi="Times New Roman" w:cs="Times New Roman"/>
          <w:sz w:val="28"/>
          <w:szCs w:val="28"/>
        </w:rPr>
        <w:t>недопуске</w:t>
      </w:r>
      <w:proofErr w:type="spellEnd"/>
      <w:r>
        <w:rPr>
          <w:rFonts w:ascii="Times New Roman" w:hAnsi="Times New Roman" w:cs="Times New Roman"/>
          <w:sz w:val="28"/>
          <w:szCs w:val="28"/>
        </w:rPr>
        <w:t xml:space="preserve">) к участию в конкурсном отборе и  определения победителей </w:t>
      </w:r>
      <w:r w:rsidRPr="00EC529F">
        <w:rPr>
          <w:rFonts w:ascii="Times New Roman" w:hAnsi="Times New Roman" w:cs="Times New Roman"/>
          <w:sz w:val="28"/>
          <w:szCs w:val="28"/>
        </w:rPr>
        <w:t>конкурсного отбора по предоставлению субсидий некоммерческим организациям, не являющимся государственными (муниципальными) учреждениями,</w:t>
      </w:r>
      <w:r w:rsidRPr="00EC529F">
        <w:rPr>
          <w:rStyle w:val="a7"/>
          <w:rFonts w:ascii="Times New Roman" w:hAnsi="Times New Roman" w:cs="Times New Roman"/>
          <w:bCs/>
          <w:sz w:val="28"/>
          <w:szCs w:val="28"/>
        </w:rPr>
        <w:t xml:space="preserve"> </w:t>
      </w:r>
      <w:r w:rsidRPr="00EC529F">
        <w:rPr>
          <w:rFonts w:ascii="Times New Roman" w:hAnsi="Times New Roman" w:cs="Times New Roman"/>
          <w:sz w:val="28"/>
          <w:szCs w:val="28"/>
        </w:rPr>
        <w:t>осуществляющими деятельность в области футбола за счет средств бюджета муниципального образования город Новороссийск</w:t>
      </w:r>
      <w:r w:rsidRPr="00071F11">
        <w:rPr>
          <w:rFonts w:ascii="Times New Roman" w:hAnsi="Times New Roman" w:cs="Times New Roman"/>
          <w:sz w:val="28"/>
          <w:szCs w:val="28"/>
        </w:rPr>
        <w:t>;</w:t>
      </w:r>
    </w:p>
    <w:p w:rsidR="00F968D6" w:rsidRDefault="002C165A" w:rsidP="00B9617C">
      <w:pPr>
        <w:spacing w:after="0" w:line="240" w:lineRule="auto"/>
        <w:ind w:firstLine="709"/>
        <w:jc w:val="both"/>
        <w:rPr>
          <w:rFonts w:ascii="Times New Roman" w:hAnsi="Times New Roman" w:cs="Times New Roman"/>
          <w:sz w:val="28"/>
          <w:szCs w:val="28"/>
        </w:rPr>
      </w:pPr>
      <w:r w:rsidRPr="00AE6783">
        <w:rPr>
          <w:rFonts w:ascii="Times New Roman" w:hAnsi="Times New Roman" w:cs="Times New Roman"/>
          <w:sz w:val="28"/>
          <w:szCs w:val="28"/>
        </w:rPr>
        <w:t xml:space="preserve"> состав</w:t>
      </w:r>
      <w:r w:rsidR="0077376E">
        <w:rPr>
          <w:rFonts w:ascii="Times New Roman" w:hAnsi="Times New Roman" w:cs="Times New Roman"/>
          <w:sz w:val="28"/>
          <w:szCs w:val="28"/>
        </w:rPr>
        <w:t xml:space="preserve"> рабочей группы</w:t>
      </w:r>
      <w:r w:rsidRPr="00AE6783">
        <w:rPr>
          <w:rFonts w:ascii="Times New Roman" w:hAnsi="Times New Roman" w:cs="Times New Roman"/>
          <w:sz w:val="28"/>
          <w:szCs w:val="28"/>
        </w:rPr>
        <w:t>,</w:t>
      </w:r>
      <w:r w:rsidR="0077376E">
        <w:rPr>
          <w:rFonts w:ascii="Times New Roman" w:hAnsi="Times New Roman" w:cs="Times New Roman"/>
          <w:sz w:val="28"/>
          <w:szCs w:val="28"/>
        </w:rPr>
        <w:t xml:space="preserve"> регламент</w:t>
      </w:r>
      <w:r w:rsidRPr="00AE6783">
        <w:rPr>
          <w:rFonts w:ascii="Times New Roman" w:hAnsi="Times New Roman" w:cs="Times New Roman"/>
          <w:sz w:val="28"/>
          <w:szCs w:val="28"/>
        </w:rPr>
        <w:t xml:space="preserve"> </w:t>
      </w:r>
      <w:r w:rsidR="00052083">
        <w:rPr>
          <w:rFonts w:ascii="Times New Roman" w:hAnsi="Times New Roman" w:cs="Times New Roman"/>
          <w:sz w:val="28"/>
          <w:szCs w:val="28"/>
        </w:rPr>
        <w:t xml:space="preserve">ее </w:t>
      </w:r>
      <w:r w:rsidR="0077376E">
        <w:rPr>
          <w:rFonts w:ascii="Times New Roman" w:hAnsi="Times New Roman" w:cs="Times New Roman"/>
          <w:sz w:val="28"/>
          <w:szCs w:val="28"/>
        </w:rPr>
        <w:t>работы</w:t>
      </w:r>
      <w:r w:rsidR="00052083">
        <w:rPr>
          <w:rFonts w:ascii="Times New Roman" w:hAnsi="Times New Roman" w:cs="Times New Roman"/>
          <w:sz w:val="28"/>
          <w:szCs w:val="28"/>
        </w:rPr>
        <w:t>,</w:t>
      </w:r>
      <w:r w:rsidRPr="00AE6783">
        <w:rPr>
          <w:rFonts w:ascii="Times New Roman" w:hAnsi="Times New Roman" w:cs="Times New Roman"/>
          <w:sz w:val="28"/>
          <w:szCs w:val="28"/>
        </w:rPr>
        <w:t xml:space="preserve"> сроки </w:t>
      </w:r>
      <w:r w:rsidR="00953A76" w:rsidRPr="00AE6783">
        <w:rPr>
          <w:rFonts w:ascii="Times New Roman" w:hAnsi="Times New Roman" w:cs="Times New Roman"/>
          <w:spacing w:val="2"/>
          <w:sz w:val="28"/>
          <w:szCs w:val="28"/>
        </w:rPr>
        <w:t xml:space="preserve"> рассмотрения </w:t>
      </w:r>
      <w:r w:rsidR="009C6415" w:rsidRPr="00AE6783">
        <w:rPr>
          <w:rFonts w:ascii="Times New Roman" w:hAnsi="Times New Roman" w:cs="Times New Roman"/>
          <w:spacing w:val="2"/>
          <w:sz w:val="28"/>
          <w:szCs w:val="28"/>
        </w:rPr>
        <w:t xml:space="preserve">заявок </w:t>
      </w:r>
      <w:r w:rsidR="00A476E7" w:rsidRPr="00AE6783">
        <w:rPr>
          <w:rFonts w:ascii="Times New Roman" w:hAnsi="Times New Roman" w:cs="Times New Roman"/>
          <w:spacing w:val="2"/>
          <w:sz w:val="28"/>
          <w:szCs w:val="28"/>
        </w:rPr>
        <w:t xml:space="preserve">и </w:t>
      </w:r>
      <w:r w:rsidR="00052083">
        <w:rPr>
          <w:rFonts w:ascii="Times New Roman" w:hAnsi="Times New Roman" w:cs="Times New Roman"/>
          <w:spacing w:val="2"/>
          <w:sz w:val="28"/>
          <w:szCs w:val="28"/>
        </w:rPr>
        <w:t>проведения экспертизы</w:t>
      </w:r>
      <w:r w:rsidR="00A476E7" w:rsidRPr="00AE6783">
        <w:rPr>
          <w:rFonts w:ascii="Times New Roman" w:hAnsi="Times New Roman" w:cs="Times New Roman"/>
          <w:spacing w:val="2"/>
          <w:sz w:val="28"/>
          <w:szCs w:val="28"/>
        </w:rPr>
        <w:t xml:space="preserve"> </w:t>
      </w:r>
      <w:r w:rsidR="00953A76" w:rsidRPr="00AE6783">
        <w:rPr>
          <w:rFonts w:ascii="Times New Roman" w:hAnsi="Times New Roman" w:cs="Times New Roman"/>
          <w:spacing w:val="2"/>
          <w:sz w:val="28"/>
          <w:szCs w:val="28"/>
        </w:rPr>
        <w:t>документов</w:t>
      </w:r>
      <w:r w:rsidR="009C6415" w:rsidRPr="00AE6783">
        <w:rPr>
          <w:rFonts w:ascii="Times New Roman" w:hAnsi="Times New Roman" w:cs="Times New Roman"/>
          <w:spacing w:val="2"/>
          <w:sz w:val="28"/>
          <w:szCs w:val="28"/>
        </w:rPr>
        <w:t>, представленных</w:t>
      </w:r>
      <w:r w:rsidR="00A17C90">
        <w:rPr>
          <w:rFonts w:ascii="Times New Roman" w:hAnsi="Times New Roman" w:cs="Times New Roman"/>
          <w:spacing w:val="2"/>
          <w:sz w:val="28"/>
          <w:szCs w:val="28"/>
        </w:rPr>
        <w:t xml:space="preserve"> </w:t>
      </w:r>
      <w:r w:rsidR="009C6415" w:rsidRPr="00AE6783">
        <w:rPr>
          <w:rFonts w:ascii="Times New Roman" w:hAnsi="Times New Roman" w:cs="Times New Roman"/>
          <w:spacing w:val="2"/>
          <w:sz w:val="28"/>
          <w:szCs w:val="28"/>
        </w:rPr>
        <w:t>для</w:t>
      </w:r>
      <w:r w:rsidR="00227BCD" w:rsidRPr="00AE6783">
        <w:rPr>
          <w:rFonts w:ascii="Times New Roman" w:hAnsi="Times New Roman" w:cs="Times New Roman"/>
          <w:sz w:val="28"/>
          <w:szCs w:val="28"/>
        </w:rPr>
        <w:t xml:space="preserve"> участия</w:t>
      </w:r>
      <w:r w:rsidR="006B33F0" w:rsidRPr="00AE6783">
        <w:rPr>
          <w:rFonts w:ascii="Times New Roman" w:hAnsi="Times New Roman" w:cs="Times New Roman"/>
          <w:sz w:val="28"/>
          <w:szCs w:val="28"/>
        </w:rPr>
        <w:t xml:space="preserve"> в конкурсном отборе по предоставлению субсидий некоммерческим организациям, не являющимся государственными (муниципальными) учреждениями,</w:t>
      </w:r>
      <w:r w:rsidR="006B33F0" w:rsidRPr="00AE6783">
        <w:rPr>
          <w:rStyle w:val="a7"/>
          <w:rFonts w:ascii="Times New Roman" w:hAnsi="Times New Roman" w:cs="Times New Roman"/>
          <w:bCs/>
          <w:sz w:val="28"/>
          <w:szCs w:val="28"/>
        </w:rPr>
        <w:t xml:space="preserve"> </w:t>
      </w:r>
      <w:r w:rsidR="006B33F0" w:rsidRPr="00AE6783">
        <w:rPr>
          <w:rFonts w:ascii="Times New Roman" w:hAnsi="Times New Roman" w:cs="Times New Roman"/>
          <w:sz w:val="28"/>
          <w:szCs w:val="28"/>
        </w:rPr>
        <w:t>осуществляющими деятельность в области футбола за счет средств бюджета муниципального образования город Новороссийск</w:t>
      </w:r>
      <w:r w:rsidR="00AE6783" w:rsidRPr="00AE6783">
        <w:rPr>
          <w:rFonts w:ascii="Times New Roman" w:hAnsi="Times New Roman" w:cs="Times New Roman"/>
          <w:sz w:val="28"/>
          <w:szCs w:val="28"/>
        </w:rPr>
        <w:t xml:space="preserve"> </w:t>
      </w:r>
      <w:r w:rsidR="00AE6783" w:rsidRPr="00EF7761">
        <w:rPr>
          <w:rFonts w:ascii="Times New Roman" w:hAnsi="Times New Roman" w:cs="Times New Roman"/>
          <w:spacing w:val="2"/>
          <w:sz w:val="28"/>
          <w:szCs w:val="28"/>
          <w:shd w:val="clear" w:color="auto" w:fill="FFFFFF"/>
        </w:rPr>
        <w:t>на их соответствие требованиям, установленным настоящим Порядком</w:t>
      </w:r>
      <w:r w:rsidR="00B9617C">
        <w:rPr>
          <w:rFonts w:ascii="Times New Roman" w:hAnsi="Times New Roman" w:cs="Times New Roman"/>
          <w:spacing w:val="2"/>
          <w:sz w:val="28"/>
          <w:szCs w:val="28"/>
          <w:shd w:val="clear" w:color="auto" w:fill="FFFFFF"/>
        </w:rPr>
        <w:t xml:space="preserve"> и  </w:t>
      </w:r>
      <w:r w:rsidR="00B9617C" w:rsidRPr="0065439A">
        <w:rPr>
          <w:rFonts w:ascii="Times New Roman" w:hAnsi="Times New Roman" w:cs="Times New Roman"/>
          <w:sz w:val="28"/>
          <w:szCs w:val="28"/>
        </w:rPr>
        <w:t>предварительной проверки документов на предмет целевог</w:t>
      </w:r>
      <w:r w:rsidR="00B9617C">
        <w:rPr>
          <w:rFonts w:ascii="Times New Roman" w:hAnsi="Times New Roman" w:cs="Times New Roman"/>
          <w:sz w:val="28"/>
          <w:szCs w:val="28"/>
        </w:rPr>
        <w:t>о расходования средств субсидии.</w:t>
      </w:r>
    </w:p>
    <w:p w:rsidR="004D0C67" w:rsidRPr="004D0C67" w:rsidRDefault="00856566" w:rsidP="009C6415">
      <w:pPr>
        <w:pStyle w:val="ae"/>
        <w:jc w:val="both"/>
        <w:rPr>
          <w:rFonts w:ascii="Times New Roman" w:hAnsi="Times New Roman" w:cs="Times New Roman"/>
          <w:sz w:val="28"/>
          <w:szCs w:val="28"/>
        </w:rPr>
      </w:pPr>
      <w:r w:rsidRPr="002C165A">
        <w:rPr>
          <w:rFonts w:ascii="Times New Roman" w:hAnsi="Times New Roman" w:cs="Times New Roman"/>
          <w:sz w:val="28"/>
          <w:szCs w:val="28"/>
        </w:rPr>
        <w:tab/>
      </w:r>
      <w:r w:rsidR="004D0C67" w:rsidRPr="004D0C67">
        <w:rPr>
          <w:rFonts w:ascii="Times New Roman" w:hAnsi="Times New Roman" w:cs="Times New Roman"/>
          <w:sz w:val="28"/>
          <w:szCs w:val="28"/>
        </w:rPr>
        <w:t xml:space="preserve">3. </w:t>
      </w:r>
      <w:r w:rsidR="004D0C67" w:rsidRPr="004D0C67">
        <w:rPr>
          <w:rFonts w:ascii="Times New Roman" w:hAnsi="Times New Roman" w:cs="Times New Roman"/>
          <w:color w:val="000000"/>
          <w:sz w:val="28"/>
          <w:szCs w:val="28"/>
          <w:shd w:val="clear" w:color="auto" w:fill="FFFFFF"/>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4D0C67" w:rsidRPr="004D0C67">
        <w:rPr>
          <w:rFonts w:ascii="Times New Roman" w:hAnsi="Times New Roman" w:cs="Times New Roman"/>
          <w:sz w:val="28"/>
          <w:szCs w:val="28"/>
        </w:rPr>
        <w:t>.</w:t>
      </w:r>
    </w:p>
    <w:p w:rsidR="004D0C67" w:rsidRPr="004D0C67" w:rsidRDefault="004D0C67" w:rsidP="004D0C67">
      <w:pPr>
        <w:tabs>
          <w:tab w:val="left" w:pos="851"/>
          <w:tab w:val="left" w:pos="993"/>
        </w:tabs>
        <w:spacing w:after="0" w:line="240" w:lineRule="auto"/>
        <w:ind w:firstLine="709"/>
        <w:jc w:val="both"/>
        <w:rPr>
          <w:rFonts w:ascii="Times New Roman" w:hAnsi="Times New Roman" w:cs="Times New Roman"/>
          <w:sz w:val="28"/>
          <w:szCs w:val="28"/>
        </w:rPr>
      </w:pPr>
      <w:r w:rsidRPr="004D0C67">
        <w:rPr>
          <w:rFonts w:ascii="Times New Roman" w:hAnsi="Times New Roman" w:cs="Times New Roman"/>
          <w:sz w:val="28"/>
          <w:szCs w:val="28"/>
        </w:rPr>
        <w:t xml:space="preserve">4. Контроль за  выполнением настоящего постановления возложить на  заместителя главы муниципального образования </w:t>
      </w:r>
      <w:proofErr w:type="spellStart"/>
      <w:r w:rsidRPr="004D0C67">
        <w:rPr>
          <w:rFonts w:ascii="Times New Roman" w:hAnsi="Times New Roman" w:cs="Times New Roman"/>
          <w:sz w:val="28"/>
          <w:szCs w:val="28"/>
        </w:rPr>
        <w:t>Бреус</w:t>
      </w:r>
      <w:proofErr w:type="spellEnd"/>
      <w:r w:rsidRPr="004D0C67">
        <w:rPr>
          <w:rFonts w:ascii="Times New Roman" w:hAnsi="Times New Roman" w:cs="Times New Roman"/>
          <w:sz w:val="28"/>
          <w:szCs w:val="28"/>
        </w:rPr>
        <w:t xml:space="preserve"> Р.А.</w:t>
      </w:r>
    </w:p>
    <w:p w:rsidR="004D0C67" w:rsidRPr="004D0C67" w:rsidRDefault="004D0C67" w:rsidP="004D0C67">
      <w:pPr>
        <w:tabs>
          <w:tab w:val="left" w:pos="851"/>
          <w:tab w:val="left" w:pos="993"/>
        </w:tabs>
        <w:spacing w:after="0" w:line="240" w:lineRule="auto"/>
        <w:ind w:firstLine="709"/>
        <w:jc w:val="both"/>
        <w:rPr>
          <w:rFonts w:ascii="Times New Roman" w:hAnsi="Times New Roman" w:cs="Times New Roman"/>
          <w:sz w:val="28"/>
          <w:szCs w:val="28"/>
        </w:rPr>
      </w:pPr>
      <w:r w:rsidRPr="004D0C67">
        <w:rPr>
          <w:rFonts w:ascii="Times New Roman" w:hAnsi="Times New Roman" w:cs="Times New Roman"/>
          <w:sz w:val="28"/>
          <w:szCs w:val="28"/>
        </w:rPr>
        <w:t>5.Постановление вступает в силу со дня его официального опубликования.</w:t>
      </w:r>
    </w:p>
    <w:p w:rsidR="004D0C67" w:rsidRPr="004D0C67" w:rsidRDefault="004D0C67" w:rsidP="004D0C67">
      <w:pPr>
        <w:tabs>
          <w:tab w:val="left" w:pos="993"/>
        </w:tabs>
        <w:spacing w:after="0" w:line="240" w:lineRule="auto"/>
        <w:jc w:val="center"/>
        <w:rPr>
          <w:rFonts w:ascii="Times New Roman" w:hAnsi="Times New Roman" w:cs="Times New Roman"/>
          <w:b/>
          <w:bCs/>
          <w:sz w:val="28"/>
          <w:szCs w:val="28"/>
        </w:rPr>
      </w:pPr>
    </w:p>
    <w:p w:rsidR="004D0C67" w:rsidRPr="004D0C67" w:rsidRDefault="004D0C67" w:rsidP="004D0C67">
      <w:pPr>
        <w:spacing w:after="0" w:line="240" w:lineRule="auto"/>
        <w:jc w:val="center"/>
        <w:rPr>
          <w:rFonts w:ascii="Times New Roman" w:hAnsi="Times New Roman" w:cs="Times New Roman"/>
          <w:b/>
          <w:bCs/>
          <w:sz w:val="28"/>
          <w:szCs w:val="28"/>
        </w:rPr>
      </w:pPr>
    </w:p>
    <w:p w:rsidR="004D0C67" w:rsidRPr="004D0C67" w:rsidRDefault="004D0C67" w:rsidP="004D0C67">
      <w:pPr>
        <w:spacing w:after="0" w:line="240" w:lineRule="auto"/>
        <w:jc w:val="both"/>
        <w:rPr>
          <w:rFonts w:ascii="Times New Roman" w:hAnsi="Times New Roman" w:cs="Times New Roman"/>
          <w:sz w:val="28"/>
        </w:rPr>
      </w:pPr>
      <w:r w:rsidRPr="004D0C67">
        <w:rPr>
          <w:rFonts w:ascii="Times New Roman" w:hAnsi="Times New Roman" w:cs="Times New Roman"/>
          <w:sz w:val="28"/>
        </w:rPr>
        <w:t>Глава</w:t>
      </w:r>
    </w:p>
    <w:p w:rsidR="004D0C67" w:rsidRPr="004D0C67" w:rsidRDefault="004D0C67" w:rsidP="004D0C67">
      <w:pPr>
        <w:spacing w:after="0" w:line="240" w:lineRule="auto"/>
        <w:jc w:val="both"/>
        <w:rPr>
          <w:rFonts w:ascii="Times New Roman" w:hAnsi="Times New Roman" w:cs="Times New Roman"/>
          <w:sz w:val="28"/>
        </w:rPr>
      </w:pPr>
      <w:r w:rsidRPr="004D0C67">
        <w:rPr>
          <w:rFonts w:ascii="Times New Roman" w:hAnsi="Times New Roman" w:cs="Times New Roman"/>
          <w:sz w:val="28"/>
        </w:rPr>
        <w:t xml:space="preserve">муниципального образования               </w:t>
      </w:r>
      <w:r w:rsidRPr="004D0C67">
        <w:rPr>
          <w:rFonts w:ascii="Times New Roman" w:hAnsi="Times New Roman" w:cs="Times New Roman"/>
          <w:sz w:val="28"/>
        </w:rPr>
        <w:tab/>
      </w:r>
      <w:r w:rsidRPr="004D0C67">
        <w:rPr>
          <w:rFonts w:ascii="Times New Roman" w:hAnsi="Times New Roman" w:cs="Times New Roman"/>
          <w:sz w:val="28"/>
        </w:rPr>
        <w:tab/>
        <w:t xml:space="preserve">                           </w:t>
      </w:r>
      <w:proofErr w:type="spellStart"/>
      <w:r w:rsidRPr="004D0C67">
        <w:rPr>
          <w:rFonts w:ascii="Times New Roman" w:hAnsi="Times New Roman" w:cs="Times New Roman"/>
          <w:sz w:val="28"/>
        </w:rPr>
        <w:t>И.А.Дяченко</w:t>
      </w:r>
      <w:proofErr w:type="spellEnd"/>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AF761B" w:rsidP="0036056A">
      <w:pPr>
        <w:tabs>
          <w:tab w:val="left" w:pos="4536"/>
        </w:tabs>
        <w:spacing w:after="0" w:line="240" w:lineRule="auto"/>
        <w:ind w:left="5670"/>
        <w:rPr>
          <w:rFonts w:ascii="Times New Roman" w:hAnsi="Times New Roman" w:cs="Times New Roman"/>
          <w:sz w:val="28"/>
          <w:szCs w:val="28"/>
        </w:rPr>
      </w:pPr>
      <w:r w:rsidRPr="0074667B">
        <w:rPr>
          <w:rFonts w:ascii="Times New Roman" w:hAnsi="Times New Roman" w:cs="Times New Roman"/>
          <w:sz w:val="28"/>
          <w:szCs w:val="28"/>
        </w:rPr>
        <w:lastRenderedPageBreak/>
        <w:t>П</w:t>
      </w:r>
      <w:r w:rsidR="0058490B" w:rsidRPr="0074667B">
        <w:rPr>
          <w:rFonts w:ascii="Times New Roman" w:hAnsi="Times New Roman" w:cs="Times New Roman"/>
          <w:sz w:val="28"/>
          <w:szCs w:val="28"/>
        </w:rPr>
        <w:t>риложение № 1</w:t>
      </w:r>
    </w:p>
    <w:p w:rsidR="00794F8B" w:rsidRPr="0074667B" w:rsidRDefault="00794F8B" w:rsidP="0036056A">
      <w:pPr>
        <w:tabs>
          <w:tab w:val="left" w:pos="4536"/>
        </w:tabs>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УТВЕРЖДЕН</w:t>
      </w:r>
    </w:p>
    <w:p w:rsidR="00794F8B" w:rsidRPr="0074667B" w:rsidRDefault="00AF761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п</w:t>
      </w:r>
      <w:r w:rsidR="00794F8B" w:rsidRPr="0074667B">
        <w:rPr>
          <w:rFonts w:ascii="Times New Roman" w:eastAsia="Calibri" w:hAnsi="Times New Roman" w:cs="Times New Roman"/>
          <w:sz w:val="28"/>
          <w:szCs w:val="28"/>
        </w:rPr>
        <w:t xml:space="preserve">остановлением администрации </w:t>
      </w:r>
    </w:p>
    <w:p w:rsidR="00794F8B" w:rsidRPr="0074667B" w:rsidRDefault="00794F8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муниципального образования</w:t>
      </w:r>
    </w:p>
    <w:p w:rsidR="00794F8B" w:rsidRPr="0074667B" w:rsidRDefault="00794F8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город Новороссийск</w:t>
      </w:r>
    </w:p>
    <w:p w:rsidR="00794F8B" w:rsidRPr="0074667B" w:rsidRDefault="00AF761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от ______</w:t>
      </w:r>
      <w:r w:rsidR="00794F8B" w:rsidRPr="0074667B">
        <w:rPr>
          <w:rFonts w:ascii="Times New Roman" w:eastAsia="Calibri" w:hAnsi="Times New Roman" w:cs="Times New Roman"/>
          <w:sz w:val="28"/>
          <w:szCs w:val="28"/>
        </w:rPr>
        <w:t>____ 20__ г. № ____</w:t>
      </w:r>
    </w:p>
    <w:p w:rsidR="00794F8B" w:rsidRPr="0074667B" w:rsidRDefault="00794F8B" w:rsidP="0036056A">
      <w:pPr>
        <w:spacing w:after="0" w:line="240" w:lineRule="auto"/>
        <w:ind w:left="5670"/>
        <w:rPr>
          <w:rFonts w:ascii="Times New Roman" w:eastAsia="Calibri" w:hAnsi="Times New Roman" w:cs="Times New Roman"/>
          <w:sz w:val="28"/>
          <w:szCs w:val="28"/>
        </w:rPr>
      </w:pPr>
    </w:p>
    <w:p w:rsidR="00794F8B" w:rsidRPr="0074667B" w:rsidRDefault="00794F8B" w:rsidP="0036056A">
      <w:pPr>
        <w:spacing w:after="0" w:line="240" w:lineRule="auto"/>
        <w:jc w:val="center"/>
        <w:rPr>
          <w:rFonts w:ascii="Times New Roman" w:eastAsia="Times New Roman" w:hAnsi="Times New Roman" w:cs="Times New Roman"/>
          <w:sz w:val="27"/>
          <w:szCs w:val="27"/>
          <w:lang w:eastAsia="ru-RU"/>
        </w:rPr>
      </w:pPr>
    </w:p>
    <w:p w:rsidR="00794F8B" w:rsidRPr="0074667B" w:rsidRDefault="00794F8B" w:rsidP="0036056A">
      <w:pPr>
        <w:spacing w:after="0" w:line="240" w:lineRule="auto"/>
        <w:jc w:val="center"/>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ПОРЯДОК</w:t>
      </w:r>
    </w:p>
    <w:p w:rsidR="007654D2" w:rsidRPr="0074667B" w:rsidRDefault="007654D2" w:rsidP="0036056A">
      <w:pPr>
        <w:pStyle w:val="Bodytext20"/>
        <w:shd w:val="clear" w:color="auto" w:fill="auto"/>
        <w:spacing w:line="240" w:lineRule="auto"/>
        <w:jc w:val="center"/>
        <w:rPr>
          <w:rFonts w:ascii="Times New Roman" w:hAnsi="Times New Roman" w:cs="Times New Roman"/>
        </w:rPr>
      </w:pPr>
      <w:r w:rsidRPr="0074667B">
        <w:rPr>
          <w:rFonts w:ascii="Times New Roman" w:hAnsi="Times New Roman" w:cs="Times New Roman"/>
        </w:rPr>
        <w:t xml:space="preserve">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980E34" w:rsidRPr="0074667B">
        <w:rPr>
          <w:rFonts w:ascii="Times New Roman" w:hAnsi="Times New Roman" w:cs="Times New Roman"/>
        </w:rPr>
        <w:t>футбола</w:t>
      </w:r>
    </w:p>
    <w:p w:rsidR="00D77A69" w:rsidRPr="0074667B" w:rsidRDefault="00D77A69" w:rsidP="0036056A">
      <w:pPr>
        <w:spacing w:after="0" w:line="240" w:lineRule="auto"/>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B612CC" w:rsidRDefault="00D77A69" w:rsidP="0036056A">
      <w:pPr>
        <w:spacing w:after="0" w:line="240" w:lineRule="auto"/>
        <w:jc w:val="center"/>
        <w:rPr>
          <w:rFonts w:ascii="Times New Roman" w:eastAsia="Times New Roman" w:hAnsi="Times New Roman" w:cs="Times New Roman"/>
          <w:sz w:val="28"/>
          <w:szCs w:val="28"/>
          <w:lang w:eastAsia="ru-RU"/>
        </w:rPr>
      </w:pPr>
      <w:r w:rsidRPr="00B612CC">
        <w:rPr>
          <w:rFonts w:ascii="Times New Roman" w:eastAsia="Times New Roman" w:hAnsi="Times New Roman" w:cs="Times New Roman"/>
          <w:sz w:val="28"/>
          <w:szCs w:val="28"/>
          <w:lang w:eastAsia="ru-RU"/>
        </w:rPr>
        <w:t>1. Общие положения</w:t>
      </w:r>
      <w:r w:rsidR="00923EA2" w:rsidRPr="00B612CC">
        <w:rPr>
          <w:rFonts w:ascii="Times New Roman" w:eastAsia="Times New Roman" w:hAnsi="Times New Roman" w:cs="Times New Roman"/>
          <w:sz w:val="28"/>
          <w:szCs w:val="28"/>
          <w:lang w:eastAsia="ru-RU"/>
        </w:rPr>
        <w:t xml:space="preserve"> о предоставлении субсидии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1.1. </w:t>
      </w:r>
      <w:r w:rsidR="007654D2" w:rsidRPr="0074667B">
        <w:rPr>
          <w:rFonts w:ascii="Times New Roman" w:hAnsi="Times New Roman" w:cs="Times New Roman"/>
          <w:sz w:val="28"/>
          <w:szCs w:val="28"/>
        </w:rPr>
        <w:t>Настоящий</w:t>
      </w:r>
      <w:r w:rsidR="00AF761B"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Порядок (далее - Порядок), разработан в соответствии с </w:t>
      </w:r>
      <w:hyperlink r:id="rId8" w:history="1">
        <w:r w:rsidR="007654D2" w:rsidRPr="0074667B">
          <w:rPr>
            <w:rFonts w:ascii="Times New Roman" w:hAnsi="Times New Roman" w:cs="Times New Roman"/>
            <w:sz w:val="28"/>
            <w:szCs w:val="28"/>
          </w:rPr>
          <w:t>Федеральным законом</w:t>
        </w:r>
        <w:r w:rsidR="0019321A" w:rsidRPr="0074667B">
          <w:rPr>
            <w:rFonts w:ascii="Times New Roman" w:hAnsi="Times New Roman" w:cs="Times New Roman"/>
            <w:sz w:val="28"/>
            <w:szCs w:val="28"/>
          </w:rPr>
          <w:t xml:space="preserve"> от 12 января 1996 года № 7-ФЗ «</w:t>
        </w:r>
        <w:r w:rsidR="007654D2" w:rsidRPr="0074667B">
          <w:rPr>
            <w:rFonts w:ascii="Times New Roman" w:hAnsi="Times New Roman" w:cs="Times New Roman"/>
            <w:sz w:val="28"/>
            <w:szCs w:val="28"/>
          </w:rPr>
          <w:t>О некоммерческих организациях</w:t>
        </w:r>
      </w:hyperlink>
      <w:r w:rsidR="0019321A" w:rsidRPr="0074667B">
        <w:rPr>
          <w:rFonts w:ascii="Times New Roman" w:hAnsi="Times New Roman" w:cs="Times New Roman"/>
          <w:sz w:val="28"/>
          <w:szCs w:val="28"/>
        </w:rPr>
        <w:t>»</w:t>
      </w:r>
      <w:r w:rsidR="007654D2" w:rsidRPr="0074667B">
        <w:rPr>
          <w:rFonts w:ascii="Times New Roman" w:hAnsi="Times New Roman" w:cs="Times New Roman"/>
          <w:sz w:val="28"/>
          <w:szCs w:val="28"/>
        </w:rPr>
        <w:t>, </w:t>
      </w:r>
      <w:hyperlink r:id="rId9" w:history="1">
        <w:r w:rsidR="007654D2" w:rsidRPr="0074667B">
          <w:rPr>
            <w:rFonts w:ascii="Times New Roman" w:hAnsi="Times New Roman" w:cs="Times New Roman"/>
            <w:sz w:val="28"/>
            <w:szCs w:val="28"/>
          </w:rPr>
          <w:t>пунктом 2 статьи 78.1 Бюджетного кодекса Российской Федерации</w:t>
        </w:r>
      </w:hyperlink>
      <w:r w:rsidR="007654D2" w:rsidRPr="0074667B">
        <w:rPr>
          <w:rFonts w:ascii="Times New Roman" w:hAnsi="Times New Roman" w:cs="Times New Roman"/>
          <w:sz w:val="28"/>
          <w:szCs w:val="28"/>
        </w:rPr>
        <w:t xml:space="preserve">, Федеральным </w:t>
      </w:r>
      <w:hyperlink r:id="rId10" w:history="1">
        <w:r w:rsidR="007654D2" w:rsidRPr="0074667B">
          <w:rPr>
            <w:rStyle w:val="a3"/>
            <w:rFonts w:ascii="Times New Roman" w:hAnsi="Times New Roman" w:cs="Times New Roman"/>
            <w:color w:val="auto"/>
            <w:sz w:val="28"/>
            <w:szCs w:val="28"/>
            <w:u w:val="none"/>
          </w:rPr>
          <w:t>законом</w:t>
        </w:r>
      </w:hyperlink>
      <w:r w:rsidR="007654D2" w:rsidRPr="0074667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007654D2" w:rsidRPr="0074667B">
          <w:rPr>
            <w:rStyle w:val="a3"/>
            <w:rFonts w:ascii="Times New Roman" w:hAnsi="Times New Roman" w:cs="Times New Roman"/>
            <w:color w:val="auto"/>
            <w:sz w:val="28"/>
            <w:szCs w:val="28"/>
            <w:u w:val="none"/>
          </w:rPr>
          <w:t>законом</w:t>
        </w:r>
      </w:hyperlink>
      <w:r w:rsidR="007654D2" w:rsidRPr="0074667B">
        <w:rPr>
          <w:rFonts w:ascii="Times New Roman" w:hAnsi="Times New Roman" w:cs="Times New Roman"/>
          <w:sz w:val="28"/>
          <w:szCs w:val="28"/>
        </w:rPr>
        <w:t xml:space="preserve"> от 4 декабря 2007 года № 329-ФЗ «О физической культуре и спорта в</w:t>
      </w:r>
      <w:r w:rsidR="00AF761B"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Росс</w:t>
      </w:r>
      <w:r w:rsidR="00775746" w:rsidRPr="0074667B">
        <w:rPr>
          <w:rFonts w:ascii="Times New Roman" w:hAnsi="Times New Roman" w:cs="Times New Roman"/>
          <w:sz w:val="28"/>
          <w:szCs w:val="28"/>
        </w:rPr>
        <w:t>ийской Федерации», Постановлением</w:t>
      </w:r>
      <w:r w:rsidR="007654D2" w:rsidRPr="0074667B">
        <w:rPr>
          <w:rFonts w:ascii="Times New Roman" w:hAnsi="Times New Roman" w:cs="Times New Roman"/>
          <w:sz w:val="28"/>
          <w:szCs w:val="28"/>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34 Устава муниципального образования город Новороссийск</w:t>
      </w:r>
      <w:r w:rsidR="0036056A"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и устанавливает цели и условия предоставления субсидий некоммерческим организациям,</w:t>
      </w:r>
      <w:r w:rsidR="0019321A"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не являющи</w:t>
      </w:r>
      <w:r w:rsidR="0019321A" w:rsidRPr="0074667B">
        <w:rPr>
          <w:rFonts w:ascii="Times New Roman" w:hAnsi="Times New Roman" w:cs="Times New Roman"/>
          <w:sz w:val="28"/>
          <w:szCs w:val="28"/>
        </w:rPr>
        <w:t>м</w:t>
      </w:r>
      <w:r w:rsidR="007654D2" w:rsidRPr="0074667B">
        <w:rPr>
          <w:rFonts w:ascii="Times New Roman" w:hAnsi="Times New Roman" w:cs="Times New Roman"/>
          <w:sz w:val="28"/>
          <w:szCs w:val="28"/>
        </w:rPr>
        <w:t xml:space="preserve">ся государственными (муниципальными) учреждениями, осуществляющим деятельность в сфере в области </w:t>
      </w:r>
      <w:r w:rsidR="00980E34" w:rsidRPr="0074667B">
        <w:rPr>
          <w:rFonts w:ascii="Times New Roman" w:hAnsi="Times New Roman" w:cs="Times New Roman"/>
          <w:sz w:val="28"/>
          <w:szCs w:val="28"/>
        </w:rPr>
        <w:t>футбола</w:t>
      </w:r>
      <w:r w:rsidR="007654D2" w:rsidRPr="0074667B">
        <w:rPr>
          <w:rFonts w:ascii="Times New Roman" w:hAnsi="Times New Roman" w:cs="Times New Roman"/>
          <w:sz w:val="28"/>
          <w:szCs w:val="28"/>
        </w:rPr>
        <w:t xml:space="preserve"> (далее - некоммерческая организация);</w:t>
      </w:r>
      <w:r w:rsidR="00AF761B" w:rsidRPr="0074667B">
        <w:rPr>
          <w:rFonts w:ascii="Times New Roman" w:hAnsi="Times New Roman" w:cs="Times New Roman"/>
          <w:sz w:val="28"/>
          <w:szCs w:val="28"/>
        </w:rPr>
        <w:t xml:space="preserve"> </w:t>
      </w:r>
      <w:bookmarkStart w:id="0" w:name="sub_1022"/>
      <w:r w:rsidR="007654D2" w:rsidRPr="0074667B">
        <w:rPr>
          <w:rFonts w:ascii="Times New Roman" w:hAnsi="Times New Roman" w:cs="Times New Roman"/>
          <w:sz w:val="28"/>
          <w:szCs w:val="28"/>
        </w:rPr>
        <w:t>порядок проведения отбора получателей субсидий</w:t>
      </w:r>
      <w:bookmarkStart w:id="1" w:name="sub_1023"/>
      <w:bookmarkEnd w:id="0"/>
      <w:r w:rsidR="007654D2" w:rsidRPr="0074667B">
        <w:rPr>
          <w:rFonts w:ascii="Times New Roman" w:hAnsi="Times New Roman" w:cs="Times New Roman"/>
          <w:sz w:val="28"/>
          <w:szCs w:val="28"/>
        </w:rPr>
        <w:t>; условия и порядок предоставления субсидий;</w:t>
      </w:r>
      <w:bookmarkStart w:id="2" w:name="sub_1024"/>
      <w:bookmarkEnd w:id="1"/>
      <w:r w:rsidR="007654D2" w:rsidRPr="0074667B">
        <w:rPr>
          <w:rFonts w:ascii="Times New Roman" w:hAnsi="Times New Roman" w:cs="Times New Roman"/>
          <w:sz w:val="28"/>
          <w:szCs w:val="28"/>
        </w:rPr>
        <w:t xml:space="preserve"> требования к отчетности;</w:t>
      </w:r>
      <w:bookmarkStart w:id="3" w:name="sub_1025"/>
      <w:bookmarkEnd w:id="2"/>
      <w:r w:rsidR="007654D2" w:rsidRPr="0074667B">
        <w:rPr>
          <w:rFonts w:ascii="Times New Roman" w:hAnsi="Times New Roman" w:cs="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bookmarkEnd w:id="3"/>
      <w:r w:rsidR="007654D2" w:rsidRPr="0074667B">
        <w:rPr>
          <w:rFonts w:ascii="Times New Roman" w:hAnsi="Times New Roman" w:cs="Times New Roman"/>
          <w:sz w:val="28"/>
          <w:szCs w:val="28"/>
        </w:rPr>
        <w:t>.</w:t>
      </w:r>
    </w:p>
    <w:p w:rsidR="00EE7C10" w:rsidRPr="00456A5E" w:rsidRDefault="00D77A69" w:rsidP="00EE7C10">
      <w:pPr>
        <w:spacing w:after="0" w:line="240" w:lineRule="auto"/>
        <w:ind w:firstLine="709"/>
        <w:jc w:val="both"/>
        <w:rPr>
          <w:rFonts w:ascii="Times New Roman" w:hAnsi="Times New Roman" w:cs="Times New Roman"/>
          <w:color w:val="FF0000"/>
          <w:sz w:val="28"/>
          <w:szCs w:val="28"/>
        </w:rPr>
      </w:pPr>
      <w:bookmarkStart w:id="4" w:name="P46"/>
      <w:bookmarkEnd w:id="4"/>
      <w:r w:rsidRPr="00456A5E">
        <w:rPr>
          <w:rFonts w:ascii="Times New Roman" w:eastAsia="Times New Roman" w:hAnsi="Times New Roman" w:cs="Times New Roman"/>
          <w:color w:val="FF0000"/>
          <w:sz w:val="28"/>
          <w:szCs w:val="28"/>
          <w:lang w:eastAsia="ru-RU"/>
        </w:rPr>
        <w:t>1.2.</w:t>
      </w:r>
      <w:r w:rsidR="00EE7C10" w:rsidRPr="00456A5E">
        <w:rPr>
          <w:rFonts w:ascii="Times New Roman" w:hAnsi="Times New Roman" w:cs="Times New Roman"/>
          <w:color w:val="FF0000"/>
          <w:sz w:val="28"/>
          <w:szCs w:val="28"/>
        </w:rPr>
        <w:t xml:space="preserve">Целью предоставления субсидий является финансовое обеспечение части затрат некоммерческим организациям, не являющимся государственными (муниципальными) учреждениями, осуществляющими деятельность в области футбола на территории муниципального образования </w:t>
      </w:r>
      <w:r w:rsidR="00EE7C10" w:rsidRPr="00456A5E">
        <w:rPr>
          <w:rFonts w:ascii="Times New Roman" w:hAnsi="Times New Roman" w:cs="Times New Roman"/>
          <w:color w:val="FF0000"/>
          <w:sz w:val="28"/>
          <w:szCs w:val="28"/>
        </w:rPr>
        <w:lastRenderedPageBreak/>
        <w:t>города Новороссийска</w:t>
      </w:r>
      <w:r w:rsidR="00967168" w:rsidRPr="00967168">
        <w:rPr>
          <w:rFonts w:ascii="Times New Roman" w:hAnsi="Times New Roman" w:cs="Times New Roman"/>
          <w:color w:val="FF0000"/>
          <w:sz w:val="28"/>
          <w:szCs w:val="28"/>
        </w:rPr>
        <w:t xml:space="preserve"> </w:t>
      </w:r>
      <w:r w:rsidR="00EE7C10" w:rsidRPr="00456A5E">
        <w:rPr>
          <w:rFonts w:ascii="Times New Roman" w:hAnsi="Times New Roman" w:cs="Times New Roman"/>
          <w:color w:val="FF0000"/>
          <w:spacing w:val="2"/>
          <w:sz w:val="28"/>
          <w:szCs w:val="28"/>
          <w:shd w:val="clear" w:color="auto" w:fill="FFFFFF"/>
        </w:rPr>
        <w:t xml:space="preserve">в рамках реализации </w:t>
      </w:r>
      <w:r w:rsidR="00EE7C10" w:rsidRPr="00456A5E">
        <w:rPr>
          <w:rFonts w:ascii="Times New Roman" w:eastAsia="Times New Roman" w:hAnsi="Times New Roman" w:cs="Times New Roman"/>
          <w:color w:val="FF0000"/>
          <w:sz w:val="28"/>
          <w:szCs w:val="28"/>
          <w:lang w:eastAsia="ru-RU"/>
        </w:rPr>
        <w:t xml:space="preserve">муниципальной программы «Развитие физической культуры и спорта в муниципальном образовании город Новороссийск на 2020-2022 годы».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 Понятия, используемые для достижения целей настоящего Порядка:</w:t>
      </w:r>
    </w:p>
    <w:p w:rsidR="00D77A69" w:rsidRPr="00BF3143" w:rsidRDefault="00D77A69" w:rsidP="00F47CB1">
      <w:pPr>
        <w:spacing w:after="0" w:line="240" w:lineRule="auto"/>
        <w:ind w:firstLine="709"/>
        <w:jc w:val="both"/>
        <w:rPr>
          <w:rFonts w:ascii="Times New Roman" w:eastAsia="Times New Roman" w:hAnsi="Times New Roman" w:cs="Times New Roman"/>
          <w:color w:val="FF0000"/>
          <w:sz w:val="28"/>
          <w:szCs w:val="28"/>
          <w:lang w:eastAsia="ru-RU"/>
        </w:rPr>
      </w:pPr>
      <w:r w:rsidRPr="00BF3143">
        <w:rPr>
          <w:rFonts w:ascii="Times New Roman" w:eastAsia="Times New Roman" w:hAnsi="Times New Roman" w:cs="Times New Roman"/>
          <w:color w:val="FF0000"/>
          <w:sz w:val="28"/>
          <w:szCs w:val="28"/>
          <w:lang w:eastAsia="ru-RU"/>
        </w:rPr>
        <w:t>1.3.1.</w:t>
      </w:r>
      <w:r w:rsidR="00095200" w:rsidRPr="00BF3143">
        <w:rPr>
          <w:rFonts w:ascii="Times New Roman" w:eastAsia="Times New Roman" w:hAnsi="Times New Roman" w:cs="Times New Roman"/>
          <w:color w:val="FF0000"/>
          <w:sz w:val="28"/>
          <w:szCs w:val="28"/>
          <w:lang w:eastAsia="ru-RU"/>
        </w:rPr>
        <w:t>П</w:t>
      </w:r>
      <w:r w:rsidRPr="00BF3143">
        <w:rPr>
          <w:rFonts w:ascii="Times New Roman" w:eastAsia="Times New Roman" w:hAnsi="Times New Roman" w:cs="Times New Roman"/>
          <w:color w:val="FF0000"/>
          <w:sz w:val="28"/>
          <w:szCs w:val="28"/>
          <w:lang w:eastAsia="ru-RU"/>
        </w:rPr>
        <w:t>роект и</w:t>
      </w:r>
      <w:r w:rsidR="00BF3143">
        <w:rPr>
          <w:rFonts w:ascii="Times New Roman" w:eastAsia="Times New Roman" w:hAnsi="Times New Roman" w:cs="Times New Roman"/>
          <w:color w:val="FF0000"/>
          <w:sz w:val="28"/>
          <w:szCs w:val="28"/>
          <w:lang w:eastAsia="ru-RU"/>
        </w:rPr>
        <w:t>ли</w:t>
      </w:r>
      <w:r w:rsidRPr="00BF3143">
        <w:rPr>
          <w:rFonts w:ascii="Times New Roman" w:eastAsia="Times New Roman" w:hAnsi="Times New Roman" w:cs="Times New Roman"/>
          <w:color w:val="FF0000"/>
          <w:sz w:val="28"/>
          <w:szCs w:val="28"/>
          <w:lang w:eastAsia="ru-RU"/>
        </w:rPr>
        <w:t xml:space="preserve"> прогр</w:t>
      </w:r>
      <w:r w:rsidR="00095200" w:rsidRPr="00BF3143">
        <w:rPr>
          <w:rFonts w:ascii="Times New Roman" w:eastAsia="Times New Roman" w:hAnsi="Times New Roman" w:cs="Times New Roman"/>
          <w:color w:val="FF0000"/>
          <w:sz w:val="28"/>
          <w:szCs w:val="28"/>
          <w:lang w:eastAsia="ru-RU"/>
        </w:rPr>
        <w:t>амма некоммерческой организации</w:t>
      </w:r>
      <w:r w:rsidRPr="00BF3143">
        <w:rPr>
          <w:rFonts w:ascii="Times New Roman" w:eastAsia="Times New Roman" w:hAnsi="Times New Roman" w:cs="Times New Roman"/>
          <w:color w:val="FF0000"/>
          <w:sz w:val="28"/>
          <w:szCs w:val="28"/>
          <w:lang w:eastAsia="ru-RU"/>
        </w:rPr>
        <w:t xml:space="preserve"> </w:t>
      </w:r>
      <w:r w:rsidR="00095200" w:rsidRPr="00BF3143">
        <w:rPr>
          <w:rFonts w:ascii="Times New Roman" w:eastAsia="Times New Roman" w:hAnsi="Times New Roman" w:cs="Times New Roman"/>
          <w:color w:val="FF0000"/>
          <w:sz w:val="28"/>
          <w:szCs w:val="28"/>
          <w:lang w:eastAsia="ru-RU"/>
        </w:rPr>
        <w:t>-</w:t>
      </w:r>
      <w:r w:rsidRPr="00BF3143">
        <w:rPr>
          <w:rFonts w:ascii="Times New Roman" w:eastAsia="Times New Roman" w:hAnsi="Times New Roman" w:cs="Times New Roman"/>
          <w:color w:val="FF0000"/>
          <w:sz w:val="28"/>
          <w:szCs w:val="28"/>
          <w:lang w:eastAsia="ru-RU"/>
        </w:rPr>
        <w:t xml:space="preserve"> комплекс взаимосвязанных мероприятий,</w:t>
      </w:r>
      <w:r w:rsidR="00BF3143">
        <w:rPr>
          <w:rFonts w:ascii="Times New Roman" w:eastAsia="Times New Roman" w:hAnsi="Times New Roman" w:cs="Times New Roman"/>
          <w:color w:val="FF0000"/>
          <w:sz w:val="28"/>
          <w:szCs w:val="28"/>
          <w:lang w:eastAsia="ru-RU"/>
        </w:rPr>
        <w:t xml:space="preserve"> проводимых получателем субсидии </w:t>
      </w:r>
      <w:r w:rsidRPr="00BF3143">
        <w:rPr>
          <w:rFonts w:ascii="Times New Roman" w:eastAsia="Times New Roman" w:hAnsi="Times New Roman" w:cs="Times New Roman"/>
          <w:color w:val="FF0000"/>
          <w:sz w:val="28"/>
          <w:szCs w:val="28"/>
          <w:lang w:eastAsia="ru-RU"/>
        </w:rPr>
        <w:t xml:space="preserve"> направленных на </w:t>
      </w:r>
      <w:r w:rsidR="00980E34" w:rsidRPr="00BF3143">
        <w:rPr>
          <w:rFonts w:ascii="Times New Roman" w:eastAsia="Times New Roman" w:hAnsi="Times New Roman" w:cs="Times New Roman"/>
          <w:color w:val="FF0000"/>
          <w:sz w:val="28"/>
          <w:szCs w:val="28"/>
          <w:lang w:eastAsia="ru-RU"/>
        </w:rPr>
        <w:t xml:space="preserve">достижение результата в рамках </w:t>
      </w:r>
      <w:r w:rsidR="00BC239E">
        <w:rPr>
          <w:rFonts w:ascii="Times New Roman" w:eastAsia="Times New Roman" w:hAnsi="Times New Roman" w:cs="Times New Roman"/>
          <w:color w:val="FF0000"/>
          <w:sz w:val="28"/>
          <w:szCs w:val="28"/>
          <w:lang w:eastAsia="ru-RU"/>
        </w:rPr>
        <w:t>м</w:t>
      </w:r>
      <w:r w:rsidR="00980E34" w:rsidRPr="00BF3143">
        <w:rPr>
          <w:rFonts w:ascii="Times New Roman" w:eastAsia="Times New Roman" w:hAnsi="Times New Roman" w:cs="Times New Roman"/>
          <w:color w:val="FF0000"/>
          <w:sz w:val="28"/>
          <w:szCs w:val="28"/>
          <w:lang w:eastAsia="ru-RU"/>
        </w:rPr>
        <w:t>униципальной программы</w:t>
      </w:r>
      <w:r w:rsidR="00BC239E">
        <w:rPr>
          <w:rFonts w:ascii="Times New Roman" w:eastAsia="Times New Roman" w:hAnsi="Times New Roman" w:cs="Times New Roman"/>
          <w:color w:val="FF0000"/>
          <w:sz w:val="28"/>
          <w:szCs w:val="28"/>
          <w:lang w:eastAsia="ru-RU"/>
        </w:rPr>
        <w:t xml:space="preserve"> </w:t>
      </w:r>
      <w:r w:rsidR="00BC239E" w:rsidRPr="00456A5E">
        <w:rPr>
          <w:rFonts w:ascii="Times New Roman" w:eastAsia="Times New Roman" w:hAnsi="Times New Roman" w:cs="Times New Roman"/>
          <w:color w:val="FF0000"/>
          <w:sz w:val="28"/>
          <w:szCs w:val="28"/>
          <w:lang w:eastAsia="ru-RU"/>
        </w:rPr>
        <w:t>«Развитие физической культуры и спорта в муниципальном образовании город Новороссийск на 2020-2022 годы»</w:t>
      </w:r>
      <w:r w:rsidR="00712900" w:rsidRPr="00BF3143">
        <w:rPr>
          <w:rFonts w:ascii="Times New Roman" w:eastAsia="Times New Roman" w:hAnsi="Times New Roman" w:cs="Times New Roman"/>
          <w:color w:val="FF0000"/>
          <w:sz w:val="28"/>
          <w:szCs w:val="28"/>
          <w:lang w:eastAsia="ru-RU"/>
        </w:rPr>
        <w:t>.</w:t>
      </w:r>
    </w:p>
    <w:p w:rsidR="00712900" w:rsidRPr="0074667B"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1.3.2</w:t>
      </w:r>
      <w:r w:rsidR="00D77A69" w:rsidRPr="0074667B">
        <w:rPr>
          <w:rFonts w:ascii="Times New Roman" w:eastAsia="Times New Roman" w:hAnsi="Times New Roman" w:cs="Times New Roman"/>
          <w:sz w:val="28"/>
          <w:szCs w:val="28"/>
          <w:lang w:eastAsia="ru-RU"/>
        </w:rPr>
        <w:t>.</w:t>
      </w:r>
      <w:r w:rsidR="00902335" w:rsidRPr="0074667B">
        <w:rPr>
          <w:rFonts w:ascii="Times New Roman" w:eastAsia="Times New Roman" w:hAnsi="Times New Roman" w:cs="Times New Roman"/>
          <w:sz w:val="28"/>
          <w:szCs w:val="28"/>
          <w:lang w:eastAsia="ru-RU"/>
        </w:rPr>
        <w:t xml:space="preserve"> </w:t>
      </w:r>
      <w:r w:rsidR="00095200" w:rsidRPr="0074667B">
        <w:rPr>
          <w:rFonts w:ascii="Times New Roman" w:hAnsi="Times New Roman" w:cs="Times New Roman"/>
          <w:sz w:val="28"/>
          <w:szCs w:val="28"/>
        </w:rPr>
        <w:t>Участник конкурсного отбора</w:t>
      </w:r>
      <w:r w:rsidR="00721F2C">
        <w:rPr>
          <w:rFonts w:ascii="Times New Roman" w:hAnsi="Times New Roman" w:cs="Times New Roman"/>
          <w:sz w:val="28"/>
          <w:szCs w:val="28"/>
        </w:rPr>
        <w:t xml:space="preserve"> </w:t>
      </w:r>
      <w:r w:rsidR="00721F2C" w:rsidRPr="00721F2C">
        <w:rPr>
          <w:rFonts w:ascii="Times New Roman" w:hAnsi="Times New Roman" w:cs="Times New Roman"/>
          <w:color w:val="FF0000"/>
          <w:sz w:val="28"/>
          <w:szCs w:val="28"/>
        </w:rPr>
        <w:t>(претендент)</w:t>
      </w:r>
      <w:r w:rsidR="00095200" w:rsidRPr="0074667B">
        <w:rPr>
          <w:rFonts w:ascii="Times New Roman" w:hAnsi="Times New Roman" w:cs="Times New Roman"/>
          <w:sz w:val="28"/>
          <w:szCs w:val="28"/>
        </w:rPr>
        <w:t xml:space="preserve"> – </w:t>
      </w:r>
      <w:r w:rsidR="00095200" w:rsidRPr="0074667B">
        <w:rPr>
          <w:rFonts w:ascii="Times New Roman" w:hAnsi="Times New Roman" w:cs="Times New Roman"/>
          <w:bCs/>
          <w:sz w:val="28"/>
          <w:szCs w:val="28"/>
        </w:rPr>
        <w:t>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w:t>
      </w:r>
      <w:r w:rsidR="003D6675" w:rsidRPr="0074667B">
        <w:rPr>
          <w:rFonts w:ascii="Times New Roman" w:hAnsi="Times New Roman" w:cs="Times New Roman"/>
          <w:bCs/>
          <w:sz w:val="28"/>
          <w:szCs w:val="28"/>
        </w:rPr>
        <w:t>,</w:t>
      </w:r>
      <w:r w:rsidR="00095200" w:rsidRPr="0074667B">
        <w:rPr>
          <w:rFonts w:ascii="Times New Roman" w:hAnsi="Times New Roman" w:cs="Times New Roman"/>
          <w:bCs/>
          <w:sz w:val="28"/>
          <w:szCs w:val="28"/>
        </w:rPr>
        <w:t xml:space="preserve"> целью деятельности которой является </w:t>
      </w:r>
      <w:r w:rsidR="00095200" w:rsidRPr="0074667B">
        <w:rPr>
          <w:rFonts w:ascii="Times New Roman" w:hAnsi="Times New Roman" w:cs="Times New Roman"/>
          <w:sz w:val="28"/>
          <w:szCs w:val="28"/>
        </w:rPr>
        <w:t xml:space="preserve">предоставление услуг в области </w:t>
      </w:r>
      <w:r w:rsidR="00980E34" w:rsidRPr="0074667B">
        <w:rPr>
          <w:rFonts w:ascii="Times New Roman" w:hAnsi="Times New Roman" w:cs="Times New Roman"/>
          <w:sz w:val="28"/>
          <w:szCs w:val="28"/>
        </w:rPr>
        <w:t>футбола</w:t>
      </w:r>
      <w:r w:rsidR="00095200" w:rsidRPr="0074667B">
        <w:rPr>
          <w:rFonts w:ascii="Times New Roman" w:hAnsi="Times New Roman" w:cs="Times New Roman"/>
          <w:sz w:val="28"/>
          <w:szCs w:val="28"/>
        </w:rPr>
        <w:t>, отвечающие требованиям настоящего Порядка, подавшие пакет документов на участие в конкурсе.</w:t>
      </w:r>
    </w:p>
    <w:p w:rsidR="00D77A69" w:rsidRPr="0074667B"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1.3</w:t>
      </w:r>
      <w:r w:rsidR="00D77A69"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3.</w:t>
      </w:r>
      <w:r w:rsidR="005C5312" w:rsidRPr="00C059E2">
        <w:rPr>
          <w:rFonts w:ascii="Times New Roman" w:eastAsia="Times New Roman" w:hAnsi="Times New Roman" w:cs="Times New Roman"/>
          <w:color w:val="FF0000"/>
          <w:sz w:val="28"/>
          <w:szCs w:val="28"/>
          <w:lang w:eastAsia="ru-RU"/>
        </w:rPr>
        <w:t>Организатор конкурса (г</w:t>
      </w:r>
      <w:r w:rsidR="00095200" w:rsidRPr="00C059E2">
        <w:rPr>
          <w:rFonts w:ascii="Times New Roman" w:hAnsi="Times New Roman" w:cs="Times New Roman"/>
          <w:color w:val="FF0000"/>
          <w:sz w:val="28"/>
          <w:szCs w:val="28"/>
        </w:rPr>
        <w:t xml:space="preserve">лавный </w:t>
      </w:r>
      <w:r w:rsidR="00006BAC" w:rsidRPr="00C059E2">
        <w:rPr>
          <w:rFonts w:ascii="Times New Roman" w:hAnsi="Times New Roman" w:cs="Times New Roman"/>
          <w:color w:val="FF0000"/>
          <w:sz w:val="28"/>
          <w:szCs w:val="28"/>
        </w:rPr>
        <w:t>распорядитель бюджетных средств</w:t>
      </w:r>
      <w:r w:rsidR="005C5312" w:rsidRPr="00C059E2">
        <w:rPr>
          <w:rFonts w:ascii="Times New Roman" w:hAnsi="Times New Roman" w:cs="Times New Roman"/>
          <w:color w:val="FF0000"/>
          <w:sz w:val="28"/>
          <w:szCs w:val="28"/>
        </w:rPr>
        <w:t>)</w:t>
      </w:r>
      <w:r w:rsidR="00C059E2">
        <w:rPr>
          <w:rFonts w:ascii="Times New Roman" w:hAnsi="Times New Roman" w:cs="Times New Roman"/>
          <w:color w:val="FF0000"/>
          <w:sz w:val="28"/>
          <w:szCs w:val="28"/>
        </w:rPr>
        <w:t>-</w:t>
      </w:r>
      <w:r w:rsidR="00006BAC" w:rsidRPr="0074667B">
        <w:rPr>
          <w:rFonts w:ascii="Times New Roman" w:hAnsi="Times New Roman" w:cs="Times New Roman"/>
          <w:sz w:val="28"/>
          <w:szCs w:val="28"/>
        </w:rPr>
        <w:t xml:space="preserve">Управление по </w:t>
      </w:r>
      <w:r w:rsidR="00095200" w:rsidRPr="0074667B">
        <w:rPr>
          <w:rFonts w:ascii="Times New Roman" w:hAnsi="Times New Roman" w:cs="Times New Roman"/>
          <w:sz w:val="28"/>
          <w:szCs w:val="28"/>
        </w:rPr>
        <w:t>физической ку</w:t>
      </w:r>
      <w:r w:rsidR="00006BAC" w:rsidRPr="0074667B">
        <w:rPr>
          <w:rFonts w:ascii="Times New Roman" w:hAnsi="Times New Roman" w:cs="Times New Roman"/>
          <w:sz w:val="28"/>
          <w:szCs w:val="28"/>
        </w:rPr>
        <w:t>льтуре и спорту администрации</w:t>
      </w:r>
      <w:r w:rsidR="00095200" w:rsidRPr="0074667B">
        <w:rPr>
          <w:rFonts w:ascii="Times New Roman" w:hAnsi="Times New Roman" w:cs="Times New Roman"/>
          <w:sz w:val="28"/>
          <w:szCs w:val="28"/>
        </w:rPr>
        <w:t xml:space="preserve"> муниципального образования город Новороссийск (далее по тексту - Управление)</w:t>
      </w:r>
      <w:r w:rsidR="00D77A69" w:rsidRPr="0074667B">
        <w:rPr>
          <w:rFonts w:ascii="Times New Roman" w:eastAsia="Times New Roman" w:hAnsi="Times New Roman" w:cs="Times New Roman"/>
          <w:sz w:val="28"/>
          <w:szCs w:val="28"/>
          <w:lang w:eastAsia="ru-RU"/>
        </w:rPr>
        <w:t>;</w:t>
      </w:r>
    </w:p>
    <w:p w:rsidR="003D0BBA" w:rsidRPr="000F4B71" w:rsidRDefault="00593DBF" w:rsidP="0033018A">
      <w:pPr>
        <w:spacing w:after="0" w:line="240" w:lineRule="auto"/>
        <w:ind w:firstLine="709"/>
        <w:jc w:val="both"/>
        <w:rPr>
          <w:rFonts w:ascii="Times New Roman" w:eastAsia="Times New Roman" w:hAnsi="Times New Roman" w:cs="Times New Roman"/>
          <w:color w:val="FF0000"/>
          <w:sz w:val="28"/>
          <w:szCs w:val="28"/>
          <w:lang w:eastAsia="ru-RU"/>
        </w:rPr>
      </w:pPr>
      <w:r w:rsidRPr="000F4B71">
        <w:rPr>
          <w:rFonts w:ascii="Times New Roman" w:eastAsia="Times New Roman" w:hAnsi="Times New Roman" w:cs="Times New Roman"/>
          <w:color w:val="FF0000"/>
          <w:sz w:val="28"/>
          <w:szCs w:val="28"/>
          <w:lang w:eastAsia="ru-RU"/>
        </w:rPr>
        <w:t>1.3.4.</w:t>
      </w:r>
      <w:r w:rsidR="00C80D24">
        <w:rPr>
          <w:rFonts w:ascii="Times New Roman" w:eastAsia="Times New Roman" w:hAnsi="Times New Roman" w:cs="Times New Roman"/>
          <w:color w:val="FF0000"/>
          <w:sz w:val="28"/>
          <w:szCs w:val="28"/>
          <w:lang w:eastAsia="ru-RU"/>
        </w:rPr>
        <w:t>Смета</w:t>
      </w:r>
      <w:r w:rsidR="003D0BBA" w:rsidRPr="000F4B71">
        <w:rPr>
          <w:rFonts w:ascii="Times New Roman" w:eastAsia="Times New Roman" w:hAnsi="Times New Roman" w:cs="Times New Roman"/>
          <w:color w:val="FF0000"/>
          <w:sz w:val="28"/>
          <w:szCs w:val="28"/>
          <w:lang w:eastAsia="ru-RU"/>
        </w:rPr>
        <w:t xml:space="preserve"> проекта</w:t>
      </w:r>
      <w:r w:rsidR="0033018A" w:rsidRPr="000F4B71">
        <w:rPr>
          <w:rFonts w:ascii="Times New Roman" w:eastAsia="Times New Roman" w:hAnsi="Times New Roman" w:cs="Times New Roman"/>
          <w:color w:val="FF0000"/>
          <w:sz w:val="28"/>
          <w:szCs w:val="28"/>
          <w:lang w:eastAsia="ru-RU"/>
        </w:rPr>
        <w:t xml:space="preserve"> </w:t>
      </w:r>
      <w:r w:rsidR="003D0BBA" w:rsidRPr="000F4B71">
        <w:rPr>
          <w:rFonts w:ascii="Times New Roman" w:eastAsia="Times New Roman" w:hAnsi="Times New Roman" w:cs="Times New Roman"/>
          <w:color w:val="FF0000"/>
          <w:sz w:val="28"/>
          <w:szCs w:val="28"/>
          <w:lang w:eastAsia="ru-RU"/>
        </w:rPr>
        <w:t>(программы)</w:t>
      </w:r>
      <w:r w:rsidR="00F63DAB">
        <w:rPr>
          <w:rFonts w:ascii="Times New Roman" w:eastAsia="Times New Roman" w:hAnsi="Times New Roman" w:cs="Times New Roman"/>
          <w:color w:val="FF0000"/>
          <w:sz w:val="28"/>
          <w:szCs w:val="28"/>
          <w:lang w:eastAsia="ru-RU"/>
        </w:rPr>
        <w:t xml:space="preserve"> </w:t>
      </w:r>
      <w:r w:rsidR="003D0BBA" w:rsidRPr="000F4B71">
        <w:rPr>
          <w:rFonts w:ascii="Times New Roman" w:eastAsia="Times New Roman" w:hAnsi="Times New Roman" w:cs="Times New Roman"/>
          <w:color w:val="FF0000"/>
          <w:sz w:val="28"/>
          <w:szCs w:val="28"/>
          <w:lang w:eastAsia="ru-RU"/>
        </w:rPr>
        <w:t>-</w:t>
      </w:r>
      <w:r w:rsidR="0033018A" w:rsidRPr="000F4B71">
        <w:rPr>
          <w:rFonts w:ascii="Times New Roman" w:eastAsia="Times New Roman" w:hAnsi="Times New Roman" w:cs="Times New Roman"/>
          <w:color w:val="FF0000"/>
          <w:sz w:val="28"/>
          <w:szCs w:val="28"/>
          <w:lang w:eastAsia="ru-RU"/>
        </w:rPr>
        <w:t xml:space="preserve"> </w:t>
      </w:r>
      <w:r w:rsidR="003D0BBA" w:rsidRPr="000F4B71">
        <w:rPr>
          <w:rFonts w:ascii="Times New Roman" w:eastAsia="Times New Roman" w:hAnsi="Times New Roman" w:cs="Times New Roman"/>
          <w:color w:val="FF0000"/>
          <w:sz w:val="28"/>
          <w:szCs w:val="28"/>
          <w:lang w:eastAsia="ru-RU"/>
        </w:rPr>
        <w:t>предстоящие финансовые расходы</w:t>
      </w:r>
      <w:r w:rsidR="000F4B71">
        <w:rPr>
          <w:rFonts w:ascii="Times New Roman" w:eastAsia="Times New Roman" w:hAnsi="Times New Roman" w:cs="Times New Roman"/>
          <w:color w:val="FF0000"/>
          <w:sz w:val="28"/>
          <w:szCs w:val="28"/>
          <w:lang w:eastAsia="ru-RU"/>
        </w:rPr>
        <w:t xml:space="preserve"> </w:t>
      </w:r>
      <w:r w:rsidR="000F4B71" w:rsidRPr="000F4B71">
        <w:rPr>
          <w:rFonts w:ascii="Times New Roman" w:eastAsia="Times New Roman" w:hAnsi="Times New Roman" w:cs="Times New Roman"/>
          <w:color w:val="FF0000"/>
          <w:sz w:val="28"/>
          <w:szCs w:val="28"/>
          <w:lang w:eastAsia="ru-RU"/>
        </w:rPr>
        <w:t>(планируемые затраты)</w:t>
      </w:r>
      <w:r w:rsidR="003D0BBA" w:rsidRPr="000F4B71">
        <w:rPr>
          <w:rFonts w:ascii="Times New Roman" w:eastAsia="Times New Roman" w:hAnsi="Times New Roman" w:cs="Times New Roman"/>
          <w:color w:val="FF0000"/>
          <w:sz w:val="28"/>
          <w:szCs w:val="28"/>
          <w:lang w:eastAsia="ru-RU"/>
        </w:rPr>
        <w:t xml:space="preserve"> </w:t>
      </w:r>
      <w:r w:rsidR="000F4B71">
        <w:rPr>
          <w:rFonts w:ascii="Times New Roman" w:eastAsia="Times New Roman" w:hAnsi="Times New Roman" w:cs="Times New Roman"/>
          <w:color w:val="FF0000"/>
          <w:sz w:val="28"/>
          <w:szCs w:val="28"/>
          <w:lang w:eastAsia="ru-RU"/>
        </w:rPr>
        <w:t xml:space="preserve"> и собственные средства</w:t>
      </w:r>
      <w:r w:rsidR="000670E2">
        <w:rPr>
          <w:rFonts w:ascii="Times New Roman" w:eastAsia="Times New Roman" w:hAnsi="Times New Roman" w:cs="Times New Roman"/>
          <w:color w:val="FF0000"/>
          <w:sz w:val="28"/>
          <w:szCs w:val="28"/>
          <w:lang w:eastAsia="ru-RU"/>
        </w:rPr>
        <w:t xml:space="preserve"> </w:t>
      </w:r>
      <w:r w:rsidR="003D0BBA" w:rsidRPr="000F4B71">
        <w:rPr>
          <w:rFonts w:ascii="Times New Roman" w:eastAsia="Times New Roman" w:hAnsi="Times New Roman" w:cs="Times New Roman"/>
          <w:color w:val="FF0000"/>
          <w:sz w:val="28"/>
          <w:szCs w:val="28"/>
          <w:lang w:eastAsia="ru-RU"/>
        </w:rPr>
        <w:t>на реализацию проекта или программы, представляе</w:t>
      </w:r>
      <w:r w:rsidR="000F4B71">
        <w:rPr>
          <w:rFonts w:ascii="Times New Roman" w:eastAsia="Times New Roman" w:hAnsi="Times New Roman" w:cs="Times New Roman"/>
          <w:color w:val="FF0000"/>
          <w:sz w:val="28"/>
          <w:szCs w:val="28"/>
          <w:lang w:eastAsia="ru-RU"/>
        </w:rPr>
        <w:t>мый</w:t>
      </w:r>
      <w:r w:rsidR="003D0BBA" w:rsidRPr="000F4B71">
        <w:rPr>
          <w:rFonts w:ascii="Times New Roman" w:eastAsia="Times New Roman" w:hAnsi="Times New Roman" w:cs="Times New Roman"/>
          <w:color w:val="FF0000"/>
          <w:sz w:val="28"/>
          <w:szCs w:val="28"/>
          <w:lang w:eastAsia="ru-RU"/>
        </w:rPr>
        <w:t xml:space="preserve"> некоммерческой организацией </w:t>
      </w:r>
      <w:r w:rsidR="000F4B71">
        <w:rPr>
          <w:rFonts w:ascii="Times New Roman" w:eastAsia="Times New Roman" w:hAnsi="Times New Roman" w:cs="Times New Roman"/>
          <w:color w:val="FF0000"/>
          <w:sz w:val="28"/>
          <w:szCs w:val="28"/>
          <w:lang w:eastAsia="ru-RU"/>
        </w:rPr>
        <w:t xml:space="preserve">в рамках </w:t>
      </w:r>
      <w:r w:rsidR="000F4B71" w:rsidRPr="0074667B">
        <w:rPr>
          <w:rFonts w:ascii="Times New Roman" w:hAnsi="Times New Roman" w:cs="Times New Roman"/>
          <w:sz w:val="28"/>
          <w:szCs w:val="28"/>
        </w:rPr>
        <w:t>конкурсного отбора</w:t>
      </w:r>
      <w:r w:rsidR="000E7D85" w:rsidRPr="000F4B71">
        <w:rPr>
          <w:rFonts w:ascii="Times New Roman" w:eastAsia="Times New Roman" w:hAnsi="Times New Roman" w:cs="Times New Roman"/>
          <w:color w:val="FF0000"/>
          <w:sz w:val="28"/>
          <w:szCs w:val="28"/>
          <w:lang w:eastAsia="ru-RU"/>
        </w:rPr>
        <w:t>.</w:t>
      </w:r>
    </w:p>
    <w:p w:rsidR="003D7BBC" w:rsidRPr="0074667B" w:rsidRDefault="00D77A69" w:rsidP="000E7D85">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 </w:t>
      </w:r>
      <w:r w:rsidR="00245284" w:rsidRPr="0074667B">
        <w:rPr>
          <w:rFonts w:ascii="Times New Roman" w:hAnsi="Times New Roman" w:cs="Times New Roman"/>
          <w:sz w:val="28"/>
          <w:szCs w:val="28"/>
        </w:rPr>
        <w:t>1.3.</w:t>
      </w:r>
      <w:r w:rsidR="00593DBF" w:rsidRPr="0074667B">
        <w:rPr>
          <w:rFonts w:ascii="Times New Roman" w:hAnsi="Times New Roman" w:cs="Times New Roman"/>
          <w:sz w:val="28"/>
          <w:szCs w:val="28"/>
        </w:rPr>
        <w:t>5</w:t>
      </w:r>
      <w:r w:rsidR="00245284" w:rsidRPr="0074667B">
        <w:rPr>
          <w:rFonts w:ascii="Times New Roman" w:hAnsi="Times New Roman" w:cs="Times New Roman"/>
          <w:sz w:val="28"/>
          <w:szCs w:val="28"/>
        </w:rPr>
        <w:t>.Получатель субсидии</w:t>
      </w:r>
      <w:r w:rsidR="003D7BBC">
        <w:rPr>
          <w:rFonts w:ascii="Times New Roman" w:hAnsi="Times New Roman" w:cs="Times New Roman"/>
          <w:sz w:val="28"/>
          <w:szCs w:val="28"/>
        </w:rPr>
        <w:t xml:space="preserve"> </w:t>
      </w:r>
      <w:r w:rsidR="00245284" w:rsidRPr="0074667B">
        <w:rPr>
          <w:rFonts w:ascii="Times New Roman" w:hAnsi="Times New Roman" w:cs="Times New Roman"/>
          <w:sz w:val="28"/>
          <w:szCs w:val="28"/>
        </w:rPr>
        <w:t xml:space="preserve">– 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 реализующая </w:t>
      </w:r>
      <w:r w:rsidR="00F73A90" w:rsidRPr="0074667B">
        <w:rPr>
          <w:rFonts w:ascii="Times New Roman" w:hAnsi="Times New Roman" w:cs="Times New Roman"/>
          <w:sz w:val="28"/>
          <w:szCs w:val="28"/>
        </w:rPr>
        <w:t xml:space="preserve">социально </w:t>
      </w:r>
      <w:r w:rsidR="00F73A90" w:rsidRPr="0074667B">
        <w:rPr>
          <w:rFonts w:ascii="Times New Roman" w:eastAsia="Times New Roman" w:hAnsi="Times New Roman" w:cs="Times New Roman"/>
          <w:sz w:val="28"/>
          <w:szCs w:val="28"/>
          <w:lang w:eastAsia="ru-RU"/>
        </w:rPr>
        <w:t xml:space="preserve">значимые проекты </w:t>
      </w:r>
      <w:r w:rsidR="00F73A90"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F73A90" w:rsidRPr="0074667B">
        <w:rPr>
          <w:rFonts w:ascii="Times New Roman" w:hAnsi="Times New Roman" w:cs="Times New Roman"/>
          <w:sz w:val="28"/>
          <w:szCs w:val="28"/>
        </w:rPr>
        <w:t xml:space="preserve"> на территории муниципального образования города Новороссийска</w:t>
      </w:r>
      <w:r w:rsidR="00245284" w:rsidRPr="0074667B">
        <w:rPr>
          <w:rFonts w:ascii="Times New Roman" w:hAnsi="Times New Roman" w:cs="Times New Roman"/>
          <w:sz w:val="28"/>
          <w:szCs w:val="28"/>
        </w:rPr>
        <w:t xml:space="preserve"> в соответствии с требованиями и критериями настоящего порядка, </w:t>
      </w:r>
      <w:r w:rsidR="003D7BBC" w:rsidRPr="00374E0F">
        <w:rPr>
          <w:rFonts w:ascii="Times New Roman" w:eastAsia="Times New Roman" w:hAnsi="Times New Roman" w:cs="Times New Roman"/>
          <w:sz w:val="28"/>
          <w:szCs w:val="28"/>
        </w:rPr>
        <w:t>признанн</w:t>
      </w:r>
      <w:r w:rsidR="003D7BBC">
        <w:rPr>
          <w:rFonts w:ascii="Times New Roman" w:eastAsia="Times New Roman" w:hAnsi="Times New Roman"/>
          <w:sz w:val="28"/>
          <w:szCs w:val="28"/>
        </w:rPr>
        <w:t>ая</w:t>
      </w:r>
      <w:r w:rsidR="003D7BBC" w:rsidRPr="00374E0F">
        <w:rPr>
          <w:rFonts w:ascii="Times New Roman" w:eastAsia="Times New Roman" w:hAnsi="Times New Roman" w:cs="Times New Roman"/>
          <w:sz w:val="28"/>
          <w:szCs w:val="28"/>
        </w:rPr>
        <w:t xml:space="preserve"> победител</w:t>
      </w:r>
      <w:r w:rsidR="003D7BBC">
        <w:rPr>
          <w:rFonts w:ascii="Times New Roman" w:eastAsia="Times New Roman" w:hAnsi="Times New Roman"/>
          <w:sz w:val="28"/>
          <w:szCs w:val="28"/>
        </w:rPr>
        <w:t xml:space="preserve">ем отбора, в отношении которой </w:t>
      </w:r>
      <w:r w:rsidR="003D7BBC" w:rsidRPr="00374E0F">
        <w:rPr>
          <w:rFonts w:ascii="Times New Roman" w:eastAsia="Times New Roman" w:hAnsi="Times New Roman" w:cs="Times New Roman"/>
          <w:sz w:val="28"/>
          <w:szCs w:val="28"/>
        </w:rPr>
        <w:t xml:space="preserve">принято решение о предоставлении </w:t>
      </w:r>
      <w:r w:rsidR="003D7BBC">
        <w:rPr>
          <w:rFonts w:ascii="Times New Roman" w:eastAsia="Times New Roman" w:hAnsi="Times New Roman"/>
          <w:sz w:val="28"/>
          <w:szCs w:val="28"/>
        </w:rPr>
        <w:t>субсидии.</w:t>
      </w:r>
    </w:p>
    <w:p w:rsidR="00704A18" w:rsidRPr="00717384" w:rsidRDefault="00095200" w:rsidP="00C765C5">
      <w:pPr>
        <w:shd w:val="clear" w:color="auto" w:fill="FFFFFF"/>
        <w:spacing w:after="0" w:line="240" w:lineRule="auto"/>
        <w:ind w:firstLine="709"/>
        <w:jc w:val="both"/>
        <w:textAlignment w:val="baseline"/>
        <w:rPr>
          <w:rFonts w:ascii="Times New Roman" w:hAnsi="Times New Roman" w:cs="Times New Roman"/>
          <w:color w:val="FF0000"/>
          <w:sz w:val="28"/>
          <w:szCs w:val="28"/>
        </w:rPr>
      </w:pPr>
      <w:r w:rsidRPr="0074667B">
        <w:rPr>
          <w:rFonts w:ascii="Times New Roman" w:hAnsi="Times New Roman" w:cs="Times New Roman"/>
          <w:sz w:val="28"/>
          <w:szCs w:val="28"/>
        </w:rPr>
        <w:t>1.3.</w:t>
      </w:r>
      <w:r w:rsidR="00593DBF" w:rsidRPr="0074667B">
        <w:rPr>
          <w:rFonts w:ascii="Times New Roman" w:hAnsi="Times New Roman" w:cs="Times New Roman"/>
          <w:sz w:val="28"/>
          <w:szCs w:val="28"/>
        </w:rPr>
        <w:t>6</w:t>
      </w:r>
      <w:r w:rsidR="001072CE" w:rsidRPr="0074667B">
        <w:rPr>
          <w:rFonts w:ascii="Times New Roman" w:hAnsi="Times New Roman" w:cs="Times New Roman"/>
          <w:sz w:val="28"/>
          <w:szCs w:val="28"/>
        </w:rPr>
        <w:t>.</w:t>
      </w:r>
      <w:r w:rsidR="001072CE" w:rsidRPr="00717384">
        <w:rPr>
          <w:rFonts w:ascii="Times New Roman" w:hAnsi="Times New Roman" w:cs="Times New Roman"/>
          <w:color w:val="FF0000"/>
          <w:sz w:val="28"/>
          <w:szCs w:val="28"/>
        </w:rPr>
        <w:t>Конкурсная комиссия – колле</w:t>
      </w:r>
      <w:r w:rsidR="00C765C5" w:rsidRPr="00717384">
        <w:rPr>
          <w:rFonts w:ascii="Times New Roman" w:hAnsi="Times New Roman" w:cs="Times New Roman"/>
          <w:color w:val="FF0000"/>
          <w:sz w:val="28"/>
          <w:szCs w:val="28"/>
        </w:rPr>
        <w:t>гиальный орган, созданный</w:t>
      </w:r>
      <w:r w:rsidR="001072CE" w:rsidRPr="00717384">
        <w:rPr>
          <w:rFonts w:ascii="Times New Roman" w:hAnsi="Times New Roman" w:cs="Times New Roman"/>
          <w:color w:val="FF0000"/>
          <w:sz w:val="28"/>
          <w:szCs w:val="28"/>
        </w:rPr>
        <w:t xml:space="preserve"> </w:t>
      </w:r>
      <w:r w:rsidR="00C765C5" w:rsidRPr="00717384">
        <w:rPr>
          <w:rFonts w:ascii="Times New Roman" w:hAnsi="Times New Roman" w:cs="Times New Roman"/>
          <w:color w:val="FF0000"/>
          <w:sz w:val="28"/>
          <w:szCs w:val="28"/>
        </w:rPr>
        <w:t xml:space="preserve">Управлением </w:t>
      </w:r>
      <w:r w:rsidR="00C765C5" w:rsidRPr="00717384">
        <w:rPr>
          <w:rFonts w:ascii="Times New Roman" w:hAnsi="Times New Roman" w:cs="Times New Roman"/>
          <w:color w:val="FF0000"/>
          <w:spacing w:val="2"/>
          <w:sz w:val="28"/>
          <w:szCs w:val="28"/>
          <w:shd w:val="clear" w:color="auto" w:fill="FFFFFF"/>
        </w:rPr>
        <w:t>в целях проведения конкурсного отбора на право получения</w:t>
      </w:r>
      <w:r w:rsidR="00C765C5" w:rsidRPr="00717384">
        <w:rPr>
          <w:rFonts w:ascii="Times New Roman" w:hAnsi="Times New Roman" w:cs="Times New Roman"/>
          <w:color w:val="FF0000"/>
          <w:sz w:val="28"/>
          <w:szCs w:val="28"/>
        </w:rPr>
        <w:t xml:space="preserve"> </w:t>
      </w:r>
      <w:r w:rsidR="00AD62FA" w:rsidRPr="00717384">
        <w:rPr>
          <w:rFonts w:ascii="Times New Roman" w:hAnsi="Times New Roman" w:cs="Times New Roman"/>
          <w:color w:val="FF0000"/>
          <w:sz w:val="28"/>
          <w:szCs w:val="28"/>
        </w:rPr>
        <w:t>субсидий некоммерческим организациям, не являющимся государственными (муниципальными) учреждениями,</w:t>
      </w:r>
      <w:r w:rsidR="00AD62FA" w:rsidRPr="00717384">
        <w:rPr>
          <w:rStyle w:val="a7"/>
          <w:rFonts w:ascii="Times New Roman" w:hAnsi="Times New Roman" w:cs="Times New Roman"/>
          <w:bCs/>
          <w:color w:val="FF0000"/>
          <w:sz w:val="28"/>
          <w:szCs w:val="28"/>
        </w:rPr>
        <w:t xml:space="preserve"> </w:t>
      </w:r>
      <w:r w:rsidR="00AD62FA" w:rsidRPr="00717384">
        <w:rPr>
          <w:rFonts w:ascii="Times New Roman" w:hAnsi="Times New Roman" w:cs="Times New Roman"/>
          <w:color w:val="FF0000"/>
          <w:sz w:val="28"/>
          <w:szCs w:val="28"/>
        </w:rPr>
        <w:t>осуществляющими деятельность в области футбола за счет средств бюджета муниципального образования город Новороссийск</w:t>
      </w:r>
      <w:r w:rsidR="00C765C5" w:rsidRPr="00717384">
        <w:rPr>
          <w:rFonts w:ascii="Times New Roman" w:hAnsi="Times New Roman" w:cs="Times New Roman"/>
          <w:color w:val="FF0000"/>
          <w:sz w:val="28"/>
          <w:szCs w:val="28"/>
        </w:rPr>
        <w:t>;</w:t>
      </w:r>
    </w:p>
    <w:p w:rsidR="0096292D" w:rsidRDefault="0096292D" w:rsidP="00F47CB1">
      <w:pPr>
        <w:shd w:val="clear" w:color="auto" w:fill="FFFFFF"/>
        <w:spacing w:after="0" w:line="240" w:lineRule="auto"/>
        <w:ind w:firstLine="709"/>
        <w:jc w:val="both"/>
        <w:textAlignment w:val="baseline"/>
        <w:rPr>
          <w:rFonts w:ascii="Times New Roman" w:hAnsi="Times New Roman" w:cs="Times New Roman"/>
          <w:color w:val="FF0000"/>
          <w:sz w:val="28"/>
          <w:szCs w:val="28"/>
        </w:rPr>
      </w:pPr>
      <w:r w:rsidRPr="0096292D">
        <w:rPr>
          <w:rFonts w:ascii="Times New Roman" w:hAnsi="Times New Roman" w:cs="Times New Roman"/>
          <w:color w:val="FF0000"/>
          <w:sz w:val="28"/>
          <w:szCs w:val="28"/>
        </w:rPr>
        <w:t>1.3.7.</w:t>
      </w:r>
      <w:r w:rsidRPr="007E04DB">
        <w:rPr>
          <w:rFonts w:ascii="Times New Roman" w:hAnsi="Times New Roman" w:cs="Times New Roman"/>
          <w:color w:val="FF0000"/>
          <w:sz w:val="28"/>
          <w:szCs w:val="28"/>
        </w:rPr>
        <w:t xml:space="preserve">Рабочая группа – рабочая группа, </w:t>
      </w:r>
      <w:r w:rsidR="0042039E" w:rsidRPr="007E04DB">
        <w:rPr>
          <w:rFonts w:ascii="Times New Roman" w:hAnsi="Times New Roman" w:cs="Times New Roman"/>
          <w:color w:val="FF0000"/>
          <w:sz w:val="28"/>
          <w:szCs w:val="28"/>
        </w:rPr>
        <w:t>формируемая</w:t>
      </w:r>
      <w:r w:rsidRPr="007E04DB">
        <w:rPr>
          <w:rFonts w:ascii="Times New Roman" w:hAnsi="Times New Roman" w:cs="Times New Roman"/>
          <w:color w:val="FF0000"/>
          <w:sz w:val="28"/>
          <w:szCs w:val="28"/>
        </w:rPr>
        <w:t xml:space="preserve"> </w:t>
      </w:r>
      <w:r w:rsidR="00C765C5">
        <w:rPr>
          <w:rFonts w:ascii="Times New Roman" w:hAnsi="Times New Roman" w:cs="Times New Roman"/>
          <w:color w:val="FF0000"/>
          <w:sz w:val="28"/>
          <w:szCs w:val="28"/>
        </w:rPr>
        <w:t>Управлением</w:t>
      </w:r>
      <w:r w:rsidRPr="007E04DB">
        <w:rPr>
          <w:rFonts w:ascii="Times New Roman" w:hAnsi="Times New Roman" w:cs="Times New Roman"/>
          <w:color w:val="FF0000"/>
          <w:sz w:val="28"/>
          <w:szCs w:val="28"/>
        </w:rPr>
        <w:t xml:space="preserve"> в целях </w:t>
      </w:r>
      <w:r w:rsidR="00F8754D" w:rsidRPr="007E04DB">
        <w:rPr>
          <w:rFonts w:ascii="Times New Roman" w:hAnsi="Times New Roman" w:cs="Times New Roman"/>
          <w:color w:val="FF0000"/>
          <w:spacing w:val="2"/>
          <w:sz w:val="28"/>
          <w:szCs w:val="28"/>
        </w:rPr>
        <w:t xml:space="preserve">рассмотрения заявок </w:t>
      </w:r>
      <w:r w:rsidR="005732C6" w:rsidRPr="007E04DB">
        <w:rPr>
          <w:rFonts w:ascii="Times New Roman" w:hAnsi="Times New Roman" w:cs="Times New Roman"/>
          <w:color w:val="FF0000"/>
          <w:spacing w:val="2"/>
          <w:sz w:val="28"/>
          <w:szCs w:val="28"/>
        </w:rPr>
        <w:t>и экспертизы</w:t>
      </w:r>
      <w:r w:rsidR="00F8754D" w:rsidRPr="007E04DB">
        <w:rPr>
          <w:rFonts w:ascii="Times New Roman" w:hAnsi="Times New Roman" w:cs="Times New Roman"/>
          <w:color w:val="FF0000"/>
          <w:spacing w:val="2"/>
          <w:sz w:val="28"/>
          <w:szCs w:val="28"/>
        </w:rPr>
        <w:t xml:space="preserve"> документов, представленных</w:t>
      </w:r>
      <w:r w:rsidR="00903697">
        <w:rPr>
          <w:rFonts w:ascii="Times New Roman" w:hAnsi="Times New Roman" w:cs="Times New Roman"/>
          <w:color w:val="FF0000"/>
          <w:spacing w:val="2"/>
          <w:sz w:val="28"/>
          <w:szCs w:val="28"/>
        </w:rPr>
        <w:t xml:space="preserve"> в Управление</w:t>
      </w:r>
      <w:r w:rsidR="00F8754D" w:rsidRPr="007E04DB">
        <w:rPr>
          <w:rFonts w:ascii="Times New Roman" w:hAnsi="Times New Roman" w:cs="Times New Roman"/>
          <w:color w:val="FF0000"/>
          <w:spacing w:val="2"/>
          <w:sz w:val="28"/>
          <w:szCs w:val="28"/>
        </w:rPr>
        <w:t xml:space="preserve"> для</w:t>
      </w:r>
      <w:r w:rsidR="00F8754D" w:rsidRPr="007E04DB">
        <w:rPr>
          <w:rFonts w:ascii="Times New Roman" w:hAnsi="Times New Roman" w:cs="Times New Roman"/>
          <w:color w:val="FF0000"/>
          <w:sz w:val="28"/>
          <w:szCs w:val="28"/>
        </w:rPr>
        <w:t xml:space="preserve"> участия в конкурсном отборе по предоставлению субсидий некоммерческим организациям, не являющимся государственными (муниципальными) учреждениями,</w:t>
      </w:r>
      <w:r w:rsidR="00F8754D" w:rsidRPr="007E04DB">
        <w:rPr>
          <w:rStyle w:val="a7"/>
          <w:rFonts w:ascii="Times New Roman" w:hAnsi="Times New Roman" w:cs="Times New Roman"/>
          <w:bCs/>
          <w:color w:val="FF0000"/>
          <w:sz w:val="28"/>
          <w:szCs w:val="28"/>
        </w:rPr>
        <w:t xml:space="preserve"> </w:t>
      </w:r>
      <w:r w:rsidR="00F8754D" w:rsidRPr="007E04DB">
        <w:rPr>
          <w:rFonts w:ascii="Times New Roman" w:hAnsi="Times New Roman" w:cs="Times New Roman"/>
          <w:color w:val="FF0000"/>
          <w:sz w:val="28"/>
          <w:szCs w:val="28"/>
        </w:rPr>
        <w:t xml:space="preserve">осуществляющими деятельность в области футбола за счет средств бюджета муниципального образования </w:t>
      </w:r>
      <w:r w:rsidR="00F8754D" w:rsidRPr="007E04DB">
        <w:rPr>
          <w:rFonts w:ascii="Times New Roman" w:hAnsi="Times New Roman" w:cs="Times New Roman"/>
          <w:color w:val="FF0000"/>
          <w:sz w:val="28"/>
          <w:szCs w:val="28"/>
        </w:rPr>
        <w:lastRenderedPageBreak/>
        <w:t>город Новороссийск</w:t>
      </w:r>
      <w:r w:rsidR="00EF7761">
        <w:rPr>
          <w:rFonts w:ascii="Times New Roman" w:hAnsi="Times New Roman" w:cs="Times New Roman"/>
          <w:color w:val="FF0000"/>
          <w:sz w:val="28"/>
          <w:szCs w:val="28"/>
        </w:rPr>
        <w:t xml:space="preserve"> </w:t>
      </w:r>
      <w:r w:rsidR="00EF7761" w:rsidRPr="00B71D84">
        <w:rPr>
          <w:rFonts w:ascii="Times New Roman" w:hAnsi="Times New Roman" w:cs="Times New Roman"/>
          <w:color w:val="FF0000"/>
          <w:spacing w:val="2"/>
          <w:sz w:val="28"/>
          <w:szCs w:val="28"/>
          <w:shd w:val="clear" w:color="auto" w:fill="FFFFFF"/>
        </w:rPr>
        <w:t>на их соответствие требованиям, установленным настоящим Порядком</w:t>
      </w:r>
      <w:r w:rsidR="00B71D84" w:rsidRPr="00B71D84">
        <w:rPr>
          <w:rFonts w:ascii="Times New Roman" w:hAnsi="Times New Roman" w:cs="Times New Roman"/>
          <w:color w:val="FF0000"/>
          <w:spacing w:val="2"/>
          <w:sz w:val="28"/>
          <w:szCs w:val="28"/>
          <w:shd w:val="clear" w:color="auto" w:fill="FFFFFF"/>
        </w:rPr>
        <w:t xml:space="preserve"> с предоставлением заключения</w:t>
      </w:r>
      <w:r w:rsidR="00BA7C0A" w:rsidRPr="00BA7C0A">
        <w:rPr>
          <w:rFonts w:ascii="Times New Roman" w:hAnsi="Times New Roman" w:cs="Times New Roman"/>
          <w:color w:val="FF0000"/>
          <w:sz w:val="28"/>
          <w:szCs w:val="28"/>
        </w:rPr>
        <w:t>;</w:t>
      </w:r>
    </w:p>
    <w:p w:rsidR="00D77A69" w:rsidRDefault="00D77A69"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1.4. Субсидии предоставляются в пределах бюджетных ассигнований, предусмотренных бюджетом </w:t>
      </w:r>
      <w:r w:rsidR="00F05ECD" w:rsidRPr="0074667B">
        <w:rPr>
          <w:rFonts w:ascii="Times New Roman" w:eastAsia="Times New Roman" w:hAnsi="Times New Roman" w:cs="Times New Roman"/>
          <w:sz w:val="28"/>
          <w:szCs w:val="28"/>
          <w:lang w:eastAsia="ru-RU"/>
        </w:rPr>
        <w:t xml:space="preserve">муниципального образования город Новороссийск </w:t>
      </w:r>
      <w:r w:rsidRPr="0074667B">
        <w:rPr>
          <w:rFonts w:ascii="Times New Roman" w:eastAsia="Times New Roman" w:hAnsi="Times New Roman" w:cs="Times New Roman"/>
          <w:sz w:val="28"/>
          <w:szCs w:val="28"/>
          <w:lang w:eastAsia="ru-RU"/>
        </w:rPr>
        <w:t>на соответствующий финансовый год и на плановый период, лимитов бюджетных обязательств</w:t>
      </w:r>
      <w:r w:rsidR="00F05ECD" w:rsidRPr="0074667B">
        <w:rPr>
          <w:rFonts w:ascii="Times New Roman" w:eastAsia="Times New Roman" w:hAnsi="Times New Roman" w:cs="Times New Roman"/>
          <w:sz w:val="28"/>
          <w:szCs w:val="28"/>
          <w:lang w:eastAsia="ru-RU"/>
        </w:rPr>
        <w:t>, предусмотренных Управлению по физической культуре и спорту</w:t>
      </w:r>
      <w:r w:rsidR="0019321A"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 xml:space="preserve">(далее - главный распорядитель) в соответствии со сводной бюджетной росписью </w:t>
      </w:r>
      <w:r w:rsidR="00F05ECD" w:rsidRPr="0074667B">
        <w:rPr>
          <w:rFonts w:ascii="Times New Roman" w:eastAsia="Times New Roman" w:hAnsi="Times New Roman" w:cs="Times New Roman"/>
          <w:sz w:val="28"/>
          <w:szCs w:val="28"/>
          <w:lang w:eastAsia="ru-RU"/>
        </w:rPr>
        <w:t xml:space="preserve">по </w:t>
      </w:r>
      <w:r w:rsidR="0019321A" w:rsidRPr="0074667B">
        <w:rPr>
          <w:rFonts w:ascii="Times New Roman" w:eastAsia="Times New Roman" w:hAnsi="Times New Roman" w:cs="Times New Roman"/>
          <w:sz w:val="28"/>
          <w:szCs w:val="28"/>
          <w:lang w:eastAsia="ru-RU"/>
        </w:rPr>
        <w:t>виду расходов 630 «</w:t>
      </w:r>
      <w:r w:rsidRPr="0074667B">
        <w:rPr>
          <w:rFonts w:ascii="Times New Roman" w:eastAsia="Times New Roman" w:hAnsi="Times New Roman" w:cs="Times New Roman"/>
          <w:sz w:val="28"/>
          <w:szCs w:val="28"/>
          <w:lang w:eastAsia="ru-RU"/>
        </w:rPr>
        <w:t>Предоставление субсидий бюджетным, автономным учреждениям и иным не</w:t>
      </w:r>
      <w:r w:rsidR="0019321A" w:rsidRPr="0074667B">
        <w:rPr>
          <w:rFonts w:ascii="Times New Roman" w:eastAsia="Times New Roman" w:hAnsi="Times New Roman" w:cs="Times New Roman"/>
          <w:sz w:val="28"/>
          <w:szCs w:val="28"/>
          <w:lang w:eastAsia="ru-RU"/>
        </w:rPr>
        <w:t>коммерческим организациям»</w:t>
      </w:r>
      <w:r w:rsidR="00F05ECD" w:rsidRPr="0074667B">
        <w:rPr>
          <w:rFonts w:ascii="Times New Roman" w:hAnsi="Times New Roman" w:cs="Times New Roman"/>
          <w:sz w:val="28"/>
          <w:szCs w:val="28"/>
        </w:rPr>
        <w:t xml:space="preserve"> в рамках </w:t>
      </w:r>
      <w:r w:rsidR="00B83712">
        <w:rPr>
          <w:rFonts w:ascii="Times New Roman" w:hAnsi="Times New Roman" w:cs="Times New Roman"/>
          <w:sz w:val="28"/>
          <w:szCs w:val="28"/>
        </w:rPr>
        <w:t>М</w:t>
      </w:r>
      <w:r w:rsidR="00F05ECD" w:rsidRPr="0074667B">
        <w:rPr>
          <w:rFonts w:ascii="Times New Roman" w:hAnsi="Times New Roman" w:cs="Times New Roman"/>
          <w:sz w:val="28"/>
          <w:szCs w:val="28"/>
        </w:rPr>
        <w:t>униципальной программы</w:t>
      </w:r>
      <w:r w:rsidR="00923EA2" w:rsidRPr="0074667B">
        <w:rPr>
          <w:rFonts w:ascii="Times New Roman" w:hAnsi="Times New Roman" w:cs="Times New Roman"/>
          <w:sz w:val="28"/>
          <w:szCs w:val="28"/>
        </w:rPr>
        <w:t>.</w:t>
      </w:r>
    </w:p>
    <w:p w:rsidR="00923EA2" w:rsidRPr="0074667B" w:rsidRDefault="00923EA2"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1.5. Способ проведения отбора – по </w:t>
      </w:r>
      <w:r w:rsidR="0059786C" w:rsidRPr="0074667B">
        <w:rPr>
          <w:rFonts w:ascii="Times New Roman" w:hAnsi="Times New Roman" w:cs="Times New Roman"/>
          <w:sz w:val="28"/>
          <w:szCs w:val="28"/>
        </w:rPr>
        <w:t>итогам Конкурсного отбора в соответствии с настоящим Порядком.</w:t>
      </w:r>
    </w:p>
    <w:p w:rsidR="00AB6623" w:rsidRPr="00AB6623" w:rsidRDefault="00AB6623" w:rsidP="00AB6623">
      <w:pPr>
        <w:widowControl w:val="0"/>
        <w:spacing w:after="0" w:line="240" w:lineRule="auto"/>
        <w:ind w:firstLine="709"/>
        <w:jc w:val="both"/>
        <w:rPr>
          <w:rFonts w:ascii="Times New Roman" w:hAnsi="Times New Roman" w:cs="Times New Roman"/>
          <w:sz w:val="28"/>
          <w:szCs w:val="28"/>
        </w:rPr>
      </w:pPr>
      <w:r w:rsidRPr="00AB6623">
        <w:rPr>
          <w:rFonts w:ascii="Times New Roman" w:hAnsi="Times New Roman" w:cs="Times New Roman"/>
          <w:sz w:val="28"/>
          <w:szCs w:val="28"/>
        </w:rPr>
        <w:t>1.6. </w:t>
      </w:r>
      <w:r w:rsidRPr="00BE582C">
        <w:rPr>
          <w:rFonts w:ascii="Times New Roman" w:hAnsi="Times New Roman" w:cs="Times New Roman"/>
          <w:color w:val="FF0000"/>
          <w:sz w:val="28"/>
          <w:szCs w:val="28"/>
        </w:rPr>
        <w:t>Сведения о субсидиях, предоставляемых некоммерческим организациям, не являющимся государственными (муниципальными) учреждениями, осуществляющими деятельность в области футбола,</w:t>
      </w:r>
      <w:r w:rsidR="00790EA6">
        <w:rPr>
          <w:rFonts w:ascii="Times New Roman" w:hAnsi="Times New Roman" w:cs="Times New Roman"/>
          <w:color w:val="FF0000"/>
          <w:sz w:val="28"/>
          <w:szCs w:val="28"/>
        </w:rPr>
        <w:t xml:space="preserve"> </w:t>
      </w:r>
      <w:r w:rsidRPr="00BE582C">
        <w:rPr>
          <w:rFonts w:ascii="Times New Roman" w:hAnsi="Times New Roman" w:cs="Times New Roman"/>
          <w:color w:val="FF0000"/>
          <w:sz w:val="28"/>
          <w:szCs w:val="28"/>
        </w:rPr>
        <w:t>размещаются на едином портале бюджетной системы Российской Федерации в информационно-телек</w:t>
      </w:r>
      <w:r w:rsidR="00790EA6">
        <w:rPr>
          <w:rFonts w:ascii="Times New Roman" w:hAnsi="Times New Roman" w:cs="Times New Roman"/>
          <w:color w:val="FF0000"/>
          <w:sz w:val="28"/>
          <w:szCs w:val="28"/>
        </w:rPr>
        <w:t xml:space="preserve">оммуникационной сети «Интернет» </w:t>
      </w:r>
      <w:r w:rsidR="005F0275" w:rsidRPr="00BE582C">
        <w:rPr>
          <w:rFonts w:ascii="Times New Roman" w:hAnsi="Times New Roman" w:cs="Times New Roman"/>
          <w:color w:val="FF0000"/>
          <w:sz w:val="28"/>
          <w:szCs w:val="28"/>
        </w:rPr>
        <w:t>(http://www.budget.gov.ru</w:t>
      </w:r>
      <w:r w:rsidR="00790EA6">
        <w:rPr>
          <w:rFonts w:ascii="Times New Roman" w:hAnsi="Times New Roman" w:cs="Times New Roman"/>
          <w:color w:val="FF0000"/>
          <w:sz w:val="28"/>
          <w:szCs w:val="28"/>
        </w:rPr>
        <w:t xml:space="preserve">) </w:t>
      </w:r>
      <w:r w:rsidRPr="00BE582C">
        <w:rPr>
          <w:rFonts w:ascii="Times New Roman" w:hAnsi="Times New Roman" w:cs="Times New Roman"/>
          <w:color w:val="FF0000"/>
          <w:sz w:val="28"/>
          <w:szCs w:val="28"/>
        </w:rPr>
        <w:t xml:space="preserve">при формировании проекта </w:t>
      </w:r>
      <w:r w:rsidR="00591A07" w:rsidRPr="00BE582C">
        <w:rPr>
          <w:rFonts w:ascii="Times New Roman" w:hAnsi="Times New Roman" w:cs="Times New Roman"/>
          <w:color w:val="FF0000"/>
          <w:sz w:val="28"/>
          <w:szCs w:val="28"/>
        </w:rPr>
        <w:t>бю</w:t>
      </w:r>
      <w:r w:rsidRPr="00BE582C">
        <w:rPr>
          <w:rFonts w:ascii="Times New Roman" w:hAnsi="Times New Roman" w:cs="Times New Roman"/>
          <w:color w:val="FF0000"/>
          <w:sz w:val="28"/>
          <w:szCs w:val="28"/>
        </w:rPr>
        <w:t>джет</w:t>
      </w:r>
      <w:r w:rsidR="00591A07" w:rsidRPr="00BE582C">
        <w:rPr>
          <w:rFonts w:ascii="Times New Roman" w:hAnsi="Times New Roman" w:cs="Times New Roman"/>
          <w:color w:val="FF0000"/>
          <w:sz w:val="28"/>
          <w:szCs w:val="28"/>
        </w:rPr>
        <w:t>а муниципального образования город Новороссийск</w:t>
      </w:r>
      <w:r w:rsidRPr="00BE582C">
        <w:rPr>
          <w:rFonts w:ascii="Times New Roman" w:hAnsi="Times New Roman" w:cs="Times New Roman"/>
          <w:color w:val="FF0000"/>
          <w:sz w:val="28"/>
          <w:szCs w:val="28"/>
        </w:rPr>
        <w:t xml:space="preserve">, внесении изменений в </w:t>
      </w:r>
      <w:r w:rsidR="00591A07" w:rsidRPr="00BE582C">
        <w:rPr>
          <w:rFonts w:ascii="Times New Roman" w:hAnsi="Times New Roman" w:cs="Times New Roman"/>
          <w:color w:val="FF0000"/>
          <w:sz w:val="28"/>
          <w:szCs w:val="28"/>
        </w:rPr>
        <w:t>проект бюджета муниципального образования город Новороссийск</w:t>
      </w:r>
      <w:r w:rsidRPr="00BE582C">
        <w:rPr>
          <w:rFonts w:ascii="Times New Roman" w:hAnsi="Times New Roman" w:cs="Times New Roman"/>
          <w:color w:val="FF0000"/>
          <w:sz w:val="28"/>
          <w:szCs w:val="28"/>
        </w:rPr>
        <w:t>.</w:t>
      </w:r>
    </w:p>
    <w:p w:rsidR="00AB6623" w:rsidRPr="00AB6623" w:rsidRDefault="00AB6623" w:rsidP="00F47CB1">
      <w:pPr>
        <w:spacing w:after="0" w:line="240" w:lineRule="auto"/>
        <w:ind w:firstLine="709"/>
        <w:jc w:val="both"/>
        <w:rPr>
          <w:rFonts w:ascii="Times New Roman" w:eastAsia="Times New Roman" w:hAnsi="Times New Roman" w:cs="Times New Roman"/>
          <w:sz w:val="28"/>
          <w:szCs w:val="28"/>
          <w:lang w:eastAsia="ru-RU"/>
        </w:rPr>
      </w:pPr>
    </w:p>
    <w:p w:rsidR="00902335" w:rsidRPr="0074667B" w:rsidRDefault="00902335" w:rsidP="00F47CB1">
      <w:pPr>
        <w:spacing w:after="0" w:line="240" w:lineRule="auto"/>
        <w:ind w:firstLine="709"/>
        <w:jc w:val="center"/>
        <w:rPr>
          <w:rFonts w:ascii="Times New Roman" w:eastAsia="Times New Roman" w:hAnsi="Times New Roman" w:cs="Times New Roman"/>
          <w:sz w:val="28"/>
          <w:szCs w:val="28"/>
          <w:lang w:eastAsia="ru-RU"/>
        </w:rPr>
      </w:pPr>
      <w:bookmarkStart w:id="5" w:name="P67"/>
      <w:bookmarkEnd w:id="5"/>
    </w:p>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 Условия и порядок предоставления субсидий</w:t>
      </w:r>
    </w:p>
    <w:p w:rsidR="00D77A69" w:rsidRPr="0074667B" w:rsidRDefault="00D77A69" w:rsidP="0036056A">
      <w:pPr>
        <w:spacing w:after="0" w:line="240" w:lineRule="auto"/>
        <w:ind w:firstLine="540"/>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 Право на получение субсидий имеют некоммерческие организации, указанные в </w:t>
      </w:r>
      <w:r w:rsidR="0059786C" w:rsidRPr="0074667B">
        <w:rPr>
          <w:rFonts w:ascii="Times New Roman" w:eastAsia="Times New Roman" w:hAnsi="Times New Roman" w:cs="Times New Roman"/>
          <w:sz w:val="28"/>
          <w:szCs w:val="28"/>
          <w:lang w:eastAsia="ru-RU"/>
        </w:rPr>
        <w:t>пункте 1.3.2</w:t>
      </w:r>
      <w:hyperlink r:id="rId12" w:anchor="P67" w:history="1"/>
      <w:r w:rsidRPr="0074667B">
        <w:rPr>
          <w:rFonts w:ascii="Times New Roman" w:eastAsia="Times New Roman" w:hAnsi="Times New Roman" w:cs="Times New Roman"/>
          <w:sz w:val="28"/>
          <w:szCs w:val="28"/>
          <w:lang w:eastAsia="ru-RU"/>
        </w:rPr>
        <w:t> настоящего Порядка, соответствующие следующим критериям:</w:t>
      </w:r>
    </w:p>
    <w:p w:rsidR="00294E94" w:rsidRPr="0074667B" w:rsidRDefault="00611244"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w:t>
      </w:r>
      <w:r w:rsidR="0003283E" w:rsidRPr="0074667B">
        <w:rPr>
          <w:rFonts w:ascii="Times New Roman" w:eastAsia="Times New Roman" w:hAnsi="Times New Roman" w:cs="Times New Roman"/>
          <w:sz w:val="28"/>
          <w:szCs w:val="28"/>
          <w:lang w:eastAsia="ru-RU"/>
        </w:rPr>
        <w:t>1</w:t>
      </w:r>
      <w:r w:rsidRPr="0074667B">
        <w:rPr>
          <w:rFonts w:ascii="Times New Roman" w:eastAsia="Times New Roman" w:hAnsi="Times New Roman" w:cs="Times New Roman"/>
          <w:sz w:val="28"/>
          <w:szCs w:val="28"/>
          <w:lang w:eastAsia="ru-RU"/>
        </w:rPr>
        <w:t xml:space="preserve">. </w:t>
      </w:r>
      <w:r w:rsidR="00294E94" w:rsidRPr="0074667B">
        <w:rPr>
          <w:rFonts w:ascii="Times New Roman" w:eastAsia="Times New Roman" w:hAnsi="Times New Roman" w:cs="Times New Roman"/>
          <w:sz w:val="28"/>
          <w:szCs w:val="28"/>
          <w:lang w:eastAsia="ru-RU"/>
        </w:rPr>
        <w:t>Цели деятельности некоммерческой организации направлены на развитие футбола на территории муниципального образования город Новороссийск;</w:t>
      </w:r>
    </w:p>
    <w:p w:rsidR="004F61E4" w:rsidRPr="0074667B" w:rsidRDefault="004F61E4" w:rsidP="004F61E4">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2.1.2.Наличие материально-технической базы, необходимой для достижения целей предоставления субсидии;</w:t>
      </w:r>
    </w:p>
    <w:p w:rsidR="00885366" w:rsidRPr="00324EBF" w:rsidRDefault="00885366" w:rsidP="00885366">
      <w:pPr>
        <w:spacing w:after="0" w:line="240" w:lineRule="auto"/>
        <w:ind w:firstLine="709"/>
        <w:jc w:val="both"/>
        <w:rPr>
          <w:rFonts w:ascii="Times New Roman" w:eastAsia="Times New Roman" w:hAnsi="Times New Roman" w:cs="Times New Roman"/>
          <w:color w:val="FF0000"/>
          <w:sz w:val="28"/>
          <w:szCs w:val="28"/>
          <w:lang w:eastAsia="ru-RU"/>
        </w:rPr>
      </w:pPr>
      <w:r w:rsidRPr="0054149C">
        <w:rPr>
          <w:rFonts w:ascii="Times New Roman" w:eastAsia="Times New Roman" w:hAnsi="Times New Roman" w:cs="Times New Roman"/>
          <w:sz w:val="28"/>
          <w:szCs w:val="28"/>
          <w:lang w:eastAsia="ru-RU"/>
        </w:rPr>
        <w:t xml:space="preserve">2.1.3. К участию в соревнованиях в рамках реализации проекта </w:t>
      </w:r>
      <w:r w:rsidRPr="0054149C">
        <w:rPr>
          <w:rFonts w:ascii="Times New Roman" w:hAnsi="Times New Roman" w:cs="Times New Roman"/>
          <w:sz w:val="28"/>
          <w:szCs w:val="28"/>
        </w:rPr>
        <w:t xml:space="preserve">должны быть привлечены спортсмены,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в количестве не менее 10 % </w:t>
      </w:r>
      <w:r w:rsidR="001C50B9" w:rsidRPr="0054149C">
        <w:rPr>
          <w:rFonts w:ascii="Times New Roman" w:hAnsi="Times New Roman" w:cs="Times New Roman"/>
          <w:sz w:val="28"/>
          <w:szCs w:val="28"/>
        </w:rPr>
        <w:t>от общего</w:t>
      </w:r>
      <w:r w:rsidR="001C50B9" w:rsidRPr="00324EBF">
        <w:rPr>
          <w:rFonts w:ascii="Times New Roman" w:hAnsi="Times New Roman" w:cs="Times New Roman"/>
          <w:color w:val="FF0000"/>
          <w:sz w:val="28"/>
          <w:szCs w:val="28"/>
        </w:rPr>
        <w:t xml:space="preserve"> числа </w:t>
      </w:r>
      <w:r w:rsidR="001C50B9">
        <w:rPr>
          <w:rFonts w:ascii="Times New Roman" w:hAnsi="Times New Roman" w:cs="Times New Roman"/>
          <w:color w:val="FF0000"/>
          <w:sz w:val="28"/>
          <w:szCs w:val="28"/>
        </w:rPr>
        <w:t xml:space="preserve">спортсменов привлеченных </w:t>
      </w:r>
      <w:r w:rsidR="001C50B9" w:rsidRPr="00324EBF">
        <w:rPr>
          <w:rFonts w:ascii="Times New Roman" w:eastAsia="Times New Roman" w:hAnsi="Times New Roman" w:cs="Times New Roman"/>
          <w:color w:val="FF0000"/>
          <w:sz w:val="28"/>
          <w:szCs w:val="28"/>
          <w:lang w:eastAsia="ru-RU"/>
        </w:rPr>
        <w:t>в рамках реализации проекта</w:t>
      </w:r>
      <w:r w:rsidR="00C927A0" w:rsidRPr="00C927A0">
        <w:rPr>
          <w:rFonts w:ascii="Times New Roman" w:eastAsia="Times New Roman" w:hAnsi="Times New Roman" w:cs="Times New Roman"/>
          <w:sz w:val="28"/>
          <w:szCs w:val="28"/>
          <w:lang w:eastAsia="ru-RU"/>
        </w:rPr>
        <w:t xml:space="preserve"> </w:t>
      </w:r>
      <w:r w:rsidR="00C927A0" w:rsidRPr="006236EC">
        <w:rPr>
          <w:rFonts w:ascii="Times New Roman" w:eastAsia="Times New Roman" w:hAnsi="Times New Roman" w:cs="Times New Roman"/>
          <w:sz w:val="28"/>
          <w:szCs w:val="28"/>
          <w:lang w:eastAsia="ru-RU"/>
        </w:rPr>
        <w:t>или программы</w:t>
      </w:r>
      <w:r w:rsidRPr="00324EBF">
        <w:rPr>
          <w:rFonts w:ascii="Times New Roman" w:hAnsi="Times New Roman" w:cs="Times New Roman"/>
          <w:color w:val="FF0000"/>
          <w:sz w:val="28"/>
          <w:szCs w:val="28"/>
        </w:rPr>
        <w:t>;</w:t>
      </w:r>
      <w:r w:rsidRPr="00324EBF">
        <w:rPr>
          <w:rFonts w:ascii="Times New Roman" w:eastAsia="Times New Roman" w:hAnsi="Times New Roman" w:cs="Times New Roman"/>
          <w:color w:val="FF0000"/>
          <w:sz w:val="28"/>
          <w:szCs w:val="28"/>
          <w:lang w:eastAsia="ru-RU"/>
        </w:rPr>
        <w:t xml:space="preserve"> </w:t>
      </w:r>
    </w:p>
    <w:p w:rsidR="00691DA6" w:rsidRPr="0074667B" w:rsidRDefault="00885366" w:rsidP="00691DA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2.2. </w:t>
      </w:r>
      <w:r w:rsidR="00691DA6" w:rsidRPr="0074667B">
        <w:rPr>
          <w:rFonts w:ascii="Times New Roman" w:eastAsia="Times New Roman" w:hAnsi="Times New Roman" w:cs="Times New Roman"/>
          <w:sz w:val="28"/>
          <w:szCs w:val="28"/>
          <w:lang w:eastAsia="ru-RU"/>
        </w:rPr>
        <w:t>Получатель субсидии определяется путем проведения конкурсного отбора на основании критериев, установленных приложением № 3 к настоящему Порядку.</w:t>
      </w:r>
    </w:p>
    <w:p w:rsidR="001B265C" w:rsidRPr="0074667B" w:rsidRDefault="00C677E5" w:rsidP="00F47CB1">
      <w:pPr>
        <w:spacing w:after="0" w:line="240" w:lineRule="auto"/>
        <w:ind w:firstLine="709"/>
        <w:jc w:val="both"/>
        <w:rPr>
          <w:rFonts w:ascii="Times New Roman" w:eastAsia="Times New Roman" w:hAnsi="Times New Roman" w:cs="Times New Roman"/>
          <w:sz w:val="28"/>
          <w:szCs w:val="28"/>
          <w:lang w:eastAsia="ru-RU"/>
        </w:rPr>
      </w:pPr>
      <w:bookmarkStart w:id="6" w:name="P75"/>
      <w:bookmarkEnd w:id="6"/>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3</w:t>
      </w:r>
      <w:r w:rsidR="00006BAC" w:rsidRPr="0074667B">
        <w:rPr>
          <w:rFonts w:ascii="Times New Roman" w:eastAsia="Times New Roman" w:hAnsi="Times New Roman" w:cs="Times New Roman"/>
          <w:sz w:val="28"/>
          <w:szCs w:val="28"/>
          <w:lang w:eastAsia="ru-RU"/>
        </w:rPr>
        <w:t xml:space="preserve"> При</w:t>
      </w:r>
      <w:r w:rsidRPr="0074667B">
        <w:rPr>
          <w:rFonts w:ascii="Times New Roman" w:eastAsia="Times New Roman" w:hAnsi="Times New Roman" w:cs="Times New Roman"/>
          <w:sz w:val="28"/>
          <w:szCs w:val="28"/>
          <w:lang w:eastAsia="ru-RU"/>
        </w:rPr>
        <w:t xml:space="preserve"> проведении </w:t>
      </w:r>
      <w:r w:rsidR="00691DA6" w:rsidRPr="0074667B">
        <w:rPr>
          <w:rFonts w:ascii="Times New Roman" w:eastAsia="Times New Roman" w:hAnsi="Times New Roman" w:cs="Times New Roman"/>
          <w:sz w:val="28"/>
          <w:szCs w:val="28"/>
          <w:lang w:eastAsia="ru-RU"/>
        </w:rPr>
        <w:t xml:space="preserve">конкурсного отбора </w:t>
      </w:r>
      <w:r w:rsidR="00885366" w:rsidRPr="0074667B">
        <w:rPr>
          <w:rFonts w:ascii="Times New Roman" w:eastAsia="Times New Roman" w:hAnsi="Times New Roman" w:cs="Times New Roman"/>
          <w:sz w:val="28"/>
          <w:szCs w:val="28"/>
          <w:lang w:eastAsia="ru-RU"/>
        </w:rPr>
        <w:t>учитывается</w:t>
      </w:r>
      <w:r w:rsidRPr="0074667B">
        <w:rPr>
          <w:rFonts w:ascii="Times New Roman" w:eastAsia="Times New Roman" w:hAnsi="Times New Roman" w:cs="Times New Roman"/>
          <w:sz w:val="28"/>
          <w:szCs w:val="28"/>
          <w:lang w:eastAsia="ru-RU"/>
        </w:rPr>
        <w:t>:</w:t>
      </w:r>
    </w:p>
    <w:p w:rsidR="001B265C" w:rsidRPr="0074667B" w:rsidRDefault="004F61E4"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.3</w:t>
      </w:r>
      <w:r w:rsidR="00902335" w:rsidRPr="0074667B">
        <w:rPr>
          <w:rFonts w:ascii="Times New Roman" w:eastAsia="Times New Roman" w:hAnsi="Times New Roman" w:cs="Times New Roman"/>
          <w:sz w:val="28"/>
          <w:szCs w:val="28"/>
          <w:lang w:eastAsia="ru-RU"/>
        </w:rPr>
        <w:t xml:space="preserve">1. </w:t>
      </w:r>
      <w:r w:rsidR="000C6B37" w:rsidRPr="0074667B">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2.3.</w:t>
      </w:r>
      <w:r w:rsidR="00902335" w:rsidRPr="0074667B">
        <w:rPr>
          <w:rFonts w:ascii="Times New Roman" w:eastAsia="Times New Roman" w:hAnsi="Times New Roman" w:cs="Times New Roman"/>
          <w:sz w:val="28"/>
          <w:szCs w:val="28"/>
          <w:lang w:eastAsia="ru-RU"/>
        </w:rPr>
        <w:t xml:space="preserve">2. </w:t>
      </w:r>
      <w:r w:rsidR="000C6B37" w:rsidRPr="0074667B">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902335" w:rsidRPr="0074667B">
        <w:rPr>
          <w:rFonts w:ascii="Times New Roman" w:eastAsia="Times New Roman" w:hAnsi="Times New Roman" w:cs="Times New Roman"/>
          <w:sz w:val="28"/>
          <w:szCs w:val="28"/>
          <w:lang w:eastAsia="ru-RU"/>
        </w:rPr>
        <w:t>.3.</w:t>
      </w:r>
      <w:r w:rsidRPr="0074667B">
        <w:rPr>
          <w:rFonts w:ascii="Times New Roman" w:eastAsia="Times New Roman" w:hAnsi="Times New Roman" w:cs="Times New Roman"/>
          <w:sz w:val="28"/>
          <w:szCs w:val="28"/>
          <w:lang w:eastAsia="ru-RU"/>
        </w:rPr>
        <w:t>3</w:t>
      </w:r>
      <w:r w:rsidR="00902335" w:rsidRPr="0074667B">
        <w:rPr>
          <w:rFonts w:ascii="Times New Roman" w:eastAsia="Times New Roman" w:hAnsi="Times New Roman" w:cs="Times New Roman"/>
          <w:sz w:val="28"/>
          <w:szCs w:val="28"/>
          <w:lang w:eastAsia="ru-RU"/>
        </w:rPr>
        <w:t xml:space="preserve"> </w:t>
      </w:r>
      <w:r w:rsidR="000C6B37" w:rsidRPr="0074667B">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p w:rsidR="000C6B37"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902335" w:rsidRPr="0074667B">
        <w:rPr>
          <w:rFonts w:ascii="Times New Roman" w:eastAsia="Times New Roman" w:hAnsi="Times New Roman" w:cs="Times New Roman"/>
          <w:sz w:val="28"/>
          <w:szCs w:val="28"/>
          <w:lang w:eastAsia="ru-RU"/>
        </w:rPr>
        <w:t>.3.</w:t>
      </w:r>
      <w:r w:rsidRPr="0074667B">
        <w:rPr>
          <w:rFonts w:ascii="Times New Roman" w:eastAsia="Times New Roman" w:hAnsi="Times New Roman" w:cs="Times New Roman"/>
          <w:sz w:val="28"/>
          <w:szCs w:val="28"/>
          <w:lang w:eastAsia="ru-RU"/>
        </w:rPr>
        <w:t>4</w:t>
      </w:r>
      <w:r w:rsidR="00902335" w:rsidRPr="0074667B">
        <w:rPr>
          <w:rFonts w:ascii="Times New Roman" w:eastAsia="Times New Roman" w:hAnsi="Times New Roman" w:cs="Times New Roman"/>
          <w:sz w:val="28"/>
          <w:szCs w:val="28"/>
          <w:lang w:eastAsia="ru-RU"/>
        </w:rPr>
        <w:t xml:space="preserve"> </w:t>
      </w:r>
      <w:r w:rsidR="000C6B37" w:rsidRPr="0074667B">
        <w:rPr>
          <w:rFonts w:ascii="Times New Roman" w:eastAsia="Times New Roman" w:hAnsi="Times New Roman" w:cs="Times New Roman"/>
          <w:sz w:val="28"/>
          <w:szCs w:val="28"/>
          <w:lang w:eastAsia="ru-RU"/>
        </w:rPr>
        <w:t>инновационный подход к защите проекта (программы).</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bookmarkStart w:id="7" w:name="P76"/>
      <w:bookmarkEnd w:id="7"/>
      <w:r w:rsidRPr="000D5EEB">
        <w:rPr>
          <w:rFonts w:ascii="Times New Roman" w:eastAsia="Times New Roman" w:hAnsi="Times New Roman" w:cs="Times New Roman"/>
          <w:sz w:val="28"/>
          <w:szCs w:val="28"/>
          <w:lang w:eastAsia="ru-RU"/>
        </w:rPr>
        <w:t xml:space="preserve">2.4. </w:t>
      </w:r>
      <w:r w:rsidR="001B265C" w:rsidRPr="000D5EEB">
        <w:rPr>
          <w:rFonts w:ascii="Times New Roman" w:eastAsia="Times New Roman" w:hAnsi="Times New Roman" w:cs="Times New Roman"/>
          <w:sz w:val="28"/>
          <w:szCs w:val="28"/>
          <w:lang w:eastAsia="ru-RU"/>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определенную правовым актом:</w:t>
      </w:r>
      <w:r w:rsidR="001B265C" w:rsidRPr="0074667B">
        <w:rPr>
          <w:rFonts w:ascii="Times New Roman" w:eastAsia="Times New Roman" w:hAnsi="Times New Roman" w:cs="Times New Roman"/>
          <w:sz w:val="28"/>
          <w:szCs w:val="28"/>
          <w:lang w:eastAsia="ru-RU"/>
        </w:rPr>
        <w:t xml:space="preserve"> </w:t>
      </w:r>
    </w:p>
    <w:p w:rsidR="001B265C" w:rsidRPr="0074667B" w:rsidRDefault="00DF56CB"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1B265C" w:rsidRPr="0074667B">
        <w:rPr>
          <w:rFonts w:ascii="Times New Roman" w:eastAsia="Times New Roman" w:hAnsi="Times New Roman" w:cs="Times New Roman"/>
          <w:sz w:val="28"/>
          <w:szCs w:val="28"/>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265C" w:rsidRPr="0074667B" w:rsidRDefault="00DF56CB"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1B265C" w:rsidRPr="0074667B">
        <w:rPr>
          <w:rFonts w:ascii="Times New Roman" w:eastAsia="Times New Roman" w:hAnsi="Times New Roman" w:cs="Times New Roman"/>
          <w:sz w:val="28"/>
          <w:szCs w:val="28"/>
          <w:lang w:eastAsia="ru-RU"/>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0019321A" w:rsidRPr="0074667B">
        <w:rPr>
          <w:rFonts w:ascii="Times New Roman" w:eastAsia="Times New Roman" w:hAnsi="Times New Roman" w:cs="Times New Roman"/>
          <w:sz w:val="28"/>
          <w:szCs w:val="28"/>
          <w:lang w:eastAsia="ru-RU"/>
        </w:rPr>
        <w:t>предоставленных,</w:t>
      </w:r>
      <w:r w:rsidR="001B265C" w:rsidRPr="0074667B">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B265C" w:rsidRPr="0074667B" w:rsidRDefault="00DF56CB"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1B265C" w:rsidRPr="0074667B">
        <w:rPr>
          <w:rFonts w:ascii="Times New Roman" w:eastAsia="Times New Roman" w:hAnsi="Times New Roman" w:cs="Times New Roman"/>
          <w:sz w:val="28"/>
          <w:szCs w:val="28"/>
          <w:lang w:eastAsia="ru-RU"/>
        </w:rPr>
        <w:t xml:space="preserve">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B265C" w:rsidRPr="0074667B" w:rsidRDefault="00DF56CB"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1B265C" w:rsidRPr="0074667B">
        <w:rPr>
          <w:rFonts w:ascii="Times New Roman" w:eastAsia="Times New Roman"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B265C" w:rsidRPr="0074667B" w:rsidRDefault="00F91358"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00DF56CB">
        <w:rPr>
          <w:rFonts w:ascii="Times New Roman" w:eastAsia="Times New Roman" w:hAnsi="Times New Roman" w:cs="Times New Roman"/>
          <w:sz w:val="28"/>
          <w:szCs w:val="28"/>
          <w:lang w:eastAsia="ru-RU"/>
        </w:rPr>
        <w:t>.</w:t>
      </w:r>
      <w:r w:rsidR="001B265C" w:rsidRPr="0074667B">
        <w:rPr>
          <w:rFonts w:ascii="Times New Roman" w:eastAsia="Times New Roman" w:hAnsi="Times New Roman" w:cs="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1B265C" w:rsidRPr="0074667B">
        <w:rPr>
          <w:rFonts w:ascii="Times New Roman" w:eastAsia="Times New Roman" w:hAnsi="Times New Roman" w:cs="Times New Roman"/>
          <w:sz w:val="28"/>
          <w:szCs w:val="28"/>
          <w:lang w:eastAsia="ru-RU"/>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265C" w:rsidRPr="0074667B" w:rsidRDefault="00F91358" w:rsidP="000D5EE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2.4.6.</w:t>
      </w:r>
      <w:r w:rsidR="001B265C" w:rsidRPr="0074667B">
        <w:rPr>
          <w:rFonts w:ascii="Times New Roman" w:eastAsia="Times New Roman" w:hAnsi="Times New Roman" w:cs="Times New Roman"/>
          <w:sz w:val="28"/>
          <w:szCs w:val="28"/>
          <w:lang w:eastAsia="ru-RU"/>
        </w:rPr>
        <w:t xml:space="preserve"> участники отбора не должны получать средства из </w:t>
      </w:r>
      <w:r w:rsidR="001418EC">
        <w:rPr>
          <w:rFonts w:ascii="Times New Roman" w:eastAsia="Times New Roman" w:hAnsi="Times New Roman" w:cs="Times New Roman"/>
          <w:sz w:val="28"/>
          <w:szCs w:val="28"/>
          <w:lang w:eastAsia="ru-RU"/>
        </w:rPr>
        <w:t>местного бюджета</w:t>
      </w:r>
      <w:r w:rsidR="00A52729">
        <w:rPr>
          <w:rFonts w:ascii="Times New Roman" w:eastAsia="Times New Roman" w:hAnsi="Times New Roman" w:cs="Times New Roman"/>
          <w:sz w:val="28"/>
          <w:szCs w:val="28"/>
          <w:lang w:eastAsia="ru-RU"/>
        </w:rPr>
        <w:t xml:space="preserve"> муниципального образования города Новороссийск</w:t>
      </w:r>
      <w:r w:rsidR="001418EC">
        <w:rPr>
          <w:rFonts w:ascii="Times New Roman" w:eastAsia="Times New Roman" w:hAnsi="Times New Roman" w:cs="Times New Roman"/>
          <w:sz w:val="28"/>
          <w:szCs w:val="28"/>
          <w:lang w:eastAsia="ru-RU"/>
        </w:rPr>
        <w:t xml:space="preserve">, </w:t>
      </w:r>
      <w:r w:rsidR="001B265C" w:rsidRPr="0074667B">
        <w:rPr>
          <w:rFonts w:ascii="Times New Roman" w:eastAsia="Times New Roman" w:hAnsi="Times New Roman" w:cs="Times New Roman"/>
          <w:sz w:val="28"/>
          <w:szCs w:val="28"/>
          <w:lang w:eastAsia="ru-RU"/>
        </w:rPr>
        <w:t>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bookmarkStart w:id="8" w:name="P80"/>
      <w:bookmarkEnd w:id="8"/>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5</w:t>
      </w:r>
      <w:r w:rsidRPr="0074667B">
        <w:rPr>
          <w:rFonts w:ascii="Times New Roman" w:eastAsia="Times New Roman" w:hAnsi="Times New Roman" w:cs="Times New Roman"/>
          <w:sz w:val="28"/>
          <w:szCs w:val="28"/>
          <w:lang w:eastAsia="ru-RU"/>
        </w:rPr>
        <w:t>. Условиями предоставления субсидии являются:</w:t>
      </w:r>
    </w:p>
    <w:p w:rsidR="00D77A69"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.1.согласие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 xml:space="preserve">.3. заключение некоммерческой организацией </w:t>
      </w:r>
      <w:r w:rsidR="000F7A86" w:rsidRPr="0074667B">
        <w:rPr>
          <w:rFonts w:ascii="Times New Roman" w:eastAsia="Times New Roman" w:hAnsi="Times New Roman" w:cs="Times New Roman"/>
          <w:sz w:val="28"/>
          <w:szCs w:val="28"/>
          <w:lang w:eastAsia="ru-RU"/>
        </w:rPr>
        <w:t xml:space="preserve">с </w:t>
      </w:r>
      <w:r w:rsidR="00D77A69" w:rsidRPr="0074667B">
        <w:rPr>
          <w:rFonts w:ascii="Times New Roman" w:eastAsia="Times New Roman" w:hAnsi="Times New Roman" w:cs="Times New Roman"/>
          <w:sz w:val="28"/>
          <w:szCs w:val="28"/>
          <w:lang w:eastAsia="ru-RU"/>
        </w:rPr>
        <w:t xml:space="preserve">Администрацией </w:t>
      </w:r>
      <w:r w:rsidR="00791758" w:rsidRPr="0074667B">
        <w:rPr>
          <w:rFonts w:ascii="Times New Roman" w:hAnsi="Times New Roman" w:cs="Times New Roman"/>
          <w:sz w:val="28"/>
          <w:szCs w:val="28"/>
        </w:rPr>
        <w:t>муниципального образования города Новороссийск</w:t>
      </w:r>
      <w:r w:rsidR="00D77A69" w:rsidRPr="0074667B">
        <w:rPr>
          <w:rFonts w:ascii="Times New Roman" w:eastAsia="Times New Roman" w:hAnsi="Times New Roman" w:cs="Times New Roman"/>
          <w:sz w:val="28"/>
          <w:szCs w:val="28"/>
          <w:lang w:eastAsia="ru-RU"/>
        </w:rPr>
        <w:t xml:space="preserve"> </w:t>
      </w:r>
      <w:r w:rsidR="000F7A86" w:rsidRPr="0074667B">
        <w:rPr>
          <w:rFonts w:ascii="Times New Roman" w:eastAsia="Times New Roman" w:hAnsi="Times New Roman" w:cs="Times New Roman"/>
          <w:sz w:val="28"/>
          <w:szCs w:val="28"/>
          <w:lang w:eastAsia="ru-RU"/>
        </w:rPr>
        <w:t xml:space="preserve">в лице Управления </w:t>
      </w:r>
      <w:r w:rsidR="00D77A69" w:rsidRPr="0074667B">
        <w:rPr>
          <w:rFonts w:ascii="Times New Roman" w:eastAsia="Times New Roman" w:hAnsi="Times New Roman" w:cs="Times New Roman"/>
          <w:sz w:val="28"/>
          <w:szCs w:val="28"/>
          <w:lang w:eastAsia="ru-RU"/>
        </w:rPr>
        <w:t xml:space="preserve">соглашения о предоставлении субсидии из бюджета </w:t>
      </w:r>
      <w:r w:rsidR="00791758" w:rsidRPr="0074667B">
        <w:rPr>
          <w:rFonts w:ascii="Times New Roman" w:hAnsi="Times New Roman" w:cs="Times New Roman"/>
          <w:sz w:val="28"/>
          <w:szCs w:val="28"/>
        </w:rPr>
        <w:t xml:space="preserve">муниципального образования города Новороссийск </w:t>
      </w:r>
      <w:r w:rsidR="00D77A69" w:rsidRPr="0074667B">
        <w:rPr>
          <w:rFonts w:ascii="Times New Roman" w:eastAsia="Times New Roman" w:hAnsi="Times New Roman" w:cs="Times New Roman"/>
          <w:sz w:val="28"/>
          <w:szCs w:val="28"/>
          <w:lang w:eastAsia="ru-RU"/>
        </w:rPr>
        <w:t xml:space="preserve">в соответствии с типовой формой, утвержденной </w:t>
      </w:r>
      <w:r w:rsidR="00791758" w:rsidRPr="0074667B">
        <w:rPr>
          <w:rFonts w:ascii="Times New Roman" w:eastAsia="Times New Roman" w:hAnsi="Times New Roman" w:cs="Times New Roman"/>
          <w:sz w:val="28"/>
          <w:szCs w:val="28"/>
          <w:lang w:eastAsia="ru-RU"/>
        </w:rPr>
        <w:t>Порядком</w:t>
      </w:r>
      <w:r w:rsidR="00D77A69" w:rsidRPr="0074667B">
        <w:rPr>
          <w:rFonts w:ascii="Times New Roman" w:eastAsia="Times New Roman" w:hAnsi="Times New Roman" w:cs="Times New Roman"/>
          <w:sz w:val="28"/>
          <w:szCs w:val="28"/>
          <w:lang w:eastAsia="ru-RU"/>
        </w:rPr>
        <w:t xml:space="preserve"> (далее </w:t>
      </w:r>
      <w:r w:rsidR="00C967E6" w:rsidRPr="0074667B">
        <w:rPr>
          <w:rFonts w:ascii="Times New Roman" w:eastAsia="Times New Roman" w:hAnsi="Times New Roman" w:cs="Times New Roman"/>
          <w:sz w:val="28"/>
          <w:szCs w:val="28"/>
          <w:lang w:eastAsia="ru-RU"/>
        </w:rPr>
        <w:t>–</w:t>
      </w:r>
      <w:r w:rsidR="00D77A69" w:rsidRPr="0074667B">
        <w:rPr>
          <w:rFonts w:ascii="Times New Roman" w:eastAsia="Times New Roman" w:hAnsi="Times New Roman" w:cs="Times New Roman"/>
          <w:sz w:val="28"/>
          <w:szCs w:val="28"/>
          <w:lang w:eastAsia="ru-RU"/>
        </w:rPr>
        <w:t xml:space="preserve"> соглашение</w:t>
      </w:r>
      <w:r w:rsidR="00C967E6" w:rsidRPr="0074667B">
        <w:rPr>
          <w:rFonts w:ascii="Times New Roman" w:eastAsia="Times New Roman" w:hAnsi="Times New Roman" w:cs="Times New Roman"/>
          <w:sz w:val="28"/>
          <w:szCs w:val="28"/>
          <w:lang w:eastAsia="ru-RU"/>
        </w:rPr>
        <w:t>)</w:t>
      </w:r>
      <w:r w:rsidR="00D77A69" w:rsidRPr="0074667B">
        <w:rPr>
          <w:rFonts w:ascii="Times New Roman" w:eastAsia="Times New Roman" w:hAnsi="Times New Roman" w:cs="Times New Roman"/>
          <w:sz w:val="28"/>
          <w:szCs w:val="28"/>
          <w:lang w:eastAsia="ru-RU"/>
        </w:rPr>
        <w:t>;</w:t>
      </w:r>
    </w:p>
    <w:p w:rsidR="00D0739B" w:rsidRPr="00D0739B" w:rsidRDefault="0054149C"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5366"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.4.</w:t>
      </w:r>
      <w:r w:rsidR="00D0739B" w:rsidRPr="00D0739B">
        <w:t xml:space="preserve"> </w:t>
      </w:r>
      <w:r w:rsidR="00D0739B">
        <w:rPr>
          <w:rFonts w:ascii="Times New Roman" w:hAnsi="Times New Roman" w:cs="Times New Roman"/>
          <w:sz w:val="28"/>
          <w:szCs w:val="28"/>
        </w:rPr>
        <w:t>наличие у претендента</w:t>
      </w:r>
      <w:r w:rsidR="00D0739B" w:rsidRPr="00D0739B">
        <w:rPr>
          <w:rFonts w:ascii="Times New Roman" w:hAnsi="Times New Roman" w:cs="Times New Roman"/>
          <w:sz w:val="28"/>
          <w:szCs w:val="28"/>
        </w:rPr>
        <w:t xml:space="preserve"> </w:t>
      </w:r>
      <w:r w:rsidR="00D0739B">
        <w:rPr>
          <w:rFonts w:ascii="Times New Roman" w:eastAsia="Times New Roman" w:hAnsi="Times New Roman" w:cs="Times New Roman"/>
          <w:color w:val="FF0000"/>
          <w:sz w:val="28"/>
          <w:szCs w:val="28"/>
          <w:lang w:eastAsia="ru-RU"/>
        </w:rPr>
        <w:t>собственных</w:t>
      </w:r>
      <w:r w:rsidR="00D0739B" w:rsidRPr="00436866">
        <w:rPr>
          <w:rFonts w:ascii="Times New Roman" w:eastAsia="Times New Roman" w:hAnsi="Times New Roman" w:cs="Times New Roman"/>
          <w:color w:val="FF0000"/>
          <w:sz w:val="28"/>
          <w:szCs w:val="28"/>
          <w:lang w:eastAsia="ru-RU"/>
        </w:rPr>
        <w:t xml:space="preserve"> </w:t>
      </w:r>
      <w:r w:rsidR="00D0739B" w:rsidRPr="0032173F">
        <w:rPr>
          <w:rFonts w:ascii="Times New Roman" w:eastAsia="Times New Roman" w:hAnsi="Times New Roman" w:cs="Times New Roman"/>
          <w:color w:val="FF0000"/>
          <w:sz w:val="28"/>
          <w:szCs w:val="28"/>
          <w:lang w:eastAsia="ru-RU"/>
        </w:rPr>
        <w:t>средств</w:t>
      </w:r>
      <w:r w:rsidR="00D0739B" w:rsidRPr="00D0739B">
        <w:rPr>
          <w:rFonts w:ascii="Times New Roman" w:hAnsi="Times New Roman" w:cs="Times New Roman"/>
          <w:sz w:val="28"/>
          <w:szCs w:val="28"/>
        </w:rPr>
        <w:t xml:space="preserve"> в размере не менее </w:t>
      </w:r>
      <w:r w:rsidR="00D0739B" w:rsidRPr="00436866">
        <w:rPr>
          <w:rFonts w:ascii="Times New Roman" w:eastAsia="Times New Roman" w:hAnsi="Times New Roman" w:cs="Times New Roman"/>
          <w:color w:val="FF0000"/>
          <w:sz w:val="28"/>
          <w:szCs w:val="28"/>
          <w:lang w:eastAsia="ru-RU"/>
        </w:rPr>
        <w:t xml:space="preserve"> (пяти) процентов</w:t>
      </w:r>
      <w:r w:rsidR="00D0739B" w:rsidRPr="00D0739B">
        <w:rPr>
          <w:rFonts w:ascii="Times New Roman" w:hAnsi="Times New Roman" w:cs="Times New Roman"/>
          <w:sz w:val="28"/>
          <w:szCs w:val="28"/>
        </w:rPr>
        <w:t xml:space="preserve"> на реализацию мероприятий проекта</w:t>
      </w:r>
      <w:r w:rsidR="00D0739B">
        <w:rPr>
          <w:rFonts w:ascii="Times New Roman" w:hAnsi="Times New Roman" w:cs="Times New Roman"/>
          <w:sz w:val="28"/>
          <w:szCs w:val="28"/>
        </w:rPr>
        <w:t xml:space="preserve"> или программы</w:t>
      </w:r>
      <w:r w:rsidR="002D2173">
        <w:rPr>
          <w:rFonts w:ascii="Times New Roman" w:hAnsi="Times New Roman" w:cs="Times New Roman"/>
          <w:sz w:val="28"/>
          <w:szCs w:val="28"/>
        </w:rPr>
        <w:t xml:space="preserve"> в виде денежных средств и (или) </w:t>
      </w:r>
      <w:r w:rsidR="002D2173" w:rsidRPr="000F5F9F">
        <w:rPr>
          <w:rFonts w:ascii="Times New Roman" w:hAnsi="Times New Roman" w:cs="Times New Roman"/>
          <w:color w:val="FF0000"/>
          <w:sz w:val="28"/>
          <w:szCs w:val="28"/>
          <w:shd w:val="clear" w:color="auto" w:fill="FFFFFF"/>
        </w:rPr>
        <w:t>расход</w:t>
      </w:r>
      <w:r w:rsidR="002D2173">
        <w:rPr>
          <w:rFonts w:ascii="Times New Roman" w:hAnsi="Times New Roman" w:cs="Times New Roman"/>
          <w:color w:val="FF0000"/>
          <w:sz w:val="28"/>
          <w:szCs w:val="28"/>
          <w:shd w:val="clear" w:color="auto" w:fill="FFFFFF"/>
        </w:rPr>
        <w:t>ов оплаченных</w:t>
      </w:r>
      <w:r w:rsidR="002D2173" w:rsidRPr="000F5F9F">
        <w:rPr>
          <w:rFonts w:ascii="Times New Roman" w:hAnsi="Times New Roman" w:cs="Times New Roman"/>
          <w:color w:val="FF0000"/>
          <w:sz w:val="28"/>
          <w:szCs w:val="28"/>
          <w:shd w:val="clear" w:color="auto" w:fill="FFFFFF"/>
        </w:rPr>
        <w:t xml:space="preserve"> авансом </w:t>
      </w:r>
      <w:r w:rsidR="002D2173" w:rsidRPr="00FF64D7">
        <w:rPr>
          <w:rFonts w:ascii="Times New Roman" w:eastAsia="Times New Roman" w:hAnsi="Times New Roman" w:cs="Times New Roman"/>
          <w:color w:val="FF0000"/>
          <w:sz w:val="28"/>
          <w:szCs w:val="28"/>
          <w:lang w:eastAsia="ru-RU"/>
        </w:rPr>
        <w:t>организации</w:t>
      </w:r>
      <w:r w:rsidR="002D2173" w:rsidRPr="000F5F9F">
        <w:rPr>
          <w:rFonts w:ascii="Times New Roman" w:hAnsi="Times New Roman" w:cs="Times New Roman"/>
          <w:color w:val="FF0000"/>
          <w:sz w:val="28"/>
          <w:szCs w:val="28"/>
          <w:shd w:val="clear" w:color="auto" w:fill="FFFFFF"/>
        </w:rPr>
        <w:t xml:space="preserve"> до начала проекта</w:t>
      </w:r>
      <w:r w:rsidR="002D2173">
        <w:rPr>
          <w:rFonts w:ascii="Times New Roman" w:hAnsi="Times New Roman" w:cs="Times New Roman"/>
          <w:color w:val="FF0000"/>
          <w:sz w:val="28"/>
          <w:szCs w:val="28"/>
          <w:shd w:val="clear" w:color="auto" w:fill="FFFFFF"/>
        </w:rPr>
        <w:t xml:space="preserve"> или программы</w:t>
      </w:r>
      <w:r w:rsidR="00D0739B" w:rsidRPr="00D0739B">
        <w:rPr>
          <w:rFonts w:ascii="Times New Roman" w:hAnsi="Times New Roman" w:cs="Times New Roman"/>
          <w:sz w:val="28"/>
          <w:szCs w:val="28"/>
        </w:rPr>
        <w:t>;</w:t>
      </w:r>
    </w:p>
    <w:p w:rsidR="00C92F3C" w:rsidRDefault="00D77A69" w:rsidP="00F47CB1">
      <w:pPr>
        <w:spacing w:after="0" w:line="240" w:lineRule="auto"/>
        <w:ind w:firstLine="709"/>
        <w:jc w:val="both"/>
        <w:rPr>
          <w:rFonts w:ascii="Times New Roman" w:eastAsia="Times New Roman" w:hAnsi="Times New Roman" w:cs="Times New Roman"/>
          <w:color w:val="FF0000"/>
          <w:sz w:val="28"/>
          <w:szCs w:val="28"/>
          <w:lang w:eastAsia="ru-RU"/>
        </w:rPr>
      </w:pPr>
      <w:r w:rsidRPr="0074667B">
        <w:rPr>
          <w:rFonts w:ascii="Times New Roman" w:eastAsia="Times New Roman" w:hAnsi="Times New Roman" w:cs="Times New Roman"/>
          <w:sz w:val="28"/>
          <w:szCs w:val="28"/>
          <w:lang w:eastAsia="ru-RU"/>
        </w:rPr>
        <w:t xml:space="preserve"> </w:t>
      </w:r>
      <w:r w:rsidR="00C92F3C">
        <w:rPr>
          <w:rFonts w:ascii="Times New Roman" w:eastAsia="Times New Roman" w:hAnsi="Times New Roman" w:cs="Times New Roman"/>
          <w:sz w:val="28"/>
          <w:szCs w:val="28"/>
          <w:lang w:eastAsia="ru-RU"/>
        </w:rPr>
        <w:t>2.5.4.1.</w:t>
      </w:r>
      <w:r w:rsidR="00C92F3C">
        <w:rPr>
          <w:rFonts w:ascii="Times New Roman" w:eastAsia="Times New Roman" w:hAnsi="Times New Roman" w:cs="Times New Roman"/>
          <w:color w:val="FF0000"/>
          <w:sz w:val="28"/>
          <w:szCs w:val="28"/>
          <w:lang w:eastAsia="ru-RU"/>
        </w:rPr>
        <w:t>собственны</w:t>
      </w:r>
      <w:r w:rsidR="004B5DD7">
        <w:rPr>
          <w:rFonts w:ascii="Times New Roman" w:eastAsia="Times New Roman" w:hAnsi="Times New Roman" w:cs="Times New Roman"/>
          <w:color w:val="FF0000"/>
          <w:sz w:val="28"/>
          <w:szCs w:val="28"/>
          <w:lang w:eastAsia="ru-RU"/>
        </w:rPr>
        <w:t>е</w:t>
      </w:r>
      <w:r w:rsidR="00C92F3C" w:rsidRPr="00436866">
        <w:rPr>
          <w:rFonts w:ascii="Times New Roman" w:eastAsia="Times New Roman" w:hAnsi="Times New Roman" w:cs="Times New Roman"/>
          <w:color w:val="FF0000"/>
          <w:sz w:val="28"/>
          <w:szCs w:val="28"/>
          <w:lang w:eastAsia="ru-RU"/>
        </w:rPr>
        <w:t xml:space="preserve"> </w:t>
      </w:r>
      <w:r w:rsidR="00C92F3C" w:rsidRPr="0032173F">
        <w:rPr>
          <w:rFonts w:ascii="Times New Roman" w:eastAsia="Times New Roman" w:hAnsi="Times New Roman" w:cs="Times New Roman"/>
          <w:color w:val="FF0000"/>
          <w:sz w:val="28"/>
          <w:szCs w:val="28"/>
          <w:lang w:eastAsia="ru-RU"/>
        </w:rPr>
        <w:t>средств</w:t>
      </w:r>
      <w:r w:rsidR="00AD733C">
        <w:rPr>
          <w:rFonts w:ascii="Times New Roman" w:eastAsia="Times New Roman" w:hAnsi="Times New Roman" w:cs="Times New Roman"/>
          <w:color w:val="FF0000"/>
          <w:sz w:val="28"/>
          <w:szCs w:val="28"/>
          <w:lang w:eastAsia="ru-RU"/>
        </w:rPr>
        <w:t>а</w:t>
      </w:r>
      <w:r w:rsidR="0032173F" w:rsidRPr="0032173F">
        <w:rPr>
          <w:rFonts w:ascii="Times New Roman" w:eastAsia="Times New Roman" w:hAnsi="Times New Roman" w:cs="Times New Roman"/>
          <w:color w:val="FF0000"/>
          <w:sz w:val="28"/>
          <w:szCs w:val="28"/>
          <w:lang w:eastAsia="ru-RU"/>
        </w:rPr>
        <w:t xml:space="preserve"> </w:t>
      </w:r>
      <w:r w:rsidR="0032173F" w:rsidRPr="0032173F">
        <w:rPr>
          <w:rFonts w:ascii="Times New Roman" w:hAnsi="Times New Roman" w:cs="Times New Roman"/>
          <w:color w:val="FF0000"/>
          <w:sz w:val="28"/>
          <w:szCs w:val="28"/>
        </w:rPr>
        <w:t>участника конкурсного отбора</w:t>
      </w:r>
      <w:r w:rsidR="0032173F" w:rsidRPr="0032173F">
        <w:rPr>
          <w:rFonts w:ascii="Times New Roman" w:eastAsia="Times New Roman" w:hAnsi="Times New Roman" w:cs="Times New Roman"/>
          <w:color w:val="FF0000"/>
          <w:sz w:val="28"/>
          <w:szCs w:val="28"/>
          <w:lang w:eastAsia="ru-RU"/>
        </w:rPr>
        <w:t xml:space="preserve"> </w:t>
      </w:r>
      <w:r w:rsidR="00C92F3C" w:rsidRPr="0032173F">
        <w:rPr>
          <w:rFonts w:ascii="Times New Roman" w:eastAsia="Times New Roman" w:hAnsi="Times New Roman" w:cs="Times New Roman"/>
          <w:color w:val="FF0000"/>
          <w:sz w:val="28"/>
          <w:szCs w:val="28"/>
          <w:lang w:eastAsia="ru-RU"/>
        </w:rPr>
        <w:t>в</w:t>
      </w:r>
      <w:r w:rsidR="00C92F3C">
        <w:rPr>
          <w:rFonts w:ascii="Times New Roman" w:eastAsia="Times New Roman" w:hAnsi="Times New Roman" w:cs="Times New Roman"/>
          <w:color w:val="FF0000"/>
          <w:sz w:val="28"/>
          <w:szCs w:val="28"/>
          <w:lang w:eastAsia="ru-RU"/>
        </w:rPr>
        <w:t xml:space="preserve"> качестве </w:t>
      </w:r>
      <w:r w:rsidR="00C92F3C" w:rsidRPr="00436866">
        <w:rPr>
          <w:rFonts w:ascii="Times New Roman" w:eastAsia="Times New Roman" w:hAnsi="Times New Roman" w:cs="Times New Roman"/>
          <w:color w:val="FF0000"/>
          <w:sz w:val="28"/>
          <w:szCs w:val="28"/>
          <w:lang w:eastAsia="ru-RU"/>
        </w:rPr>
        <w:t>софинансировани</w:t>
      </w:r>
      <w:r w:rsidR="00C92F3C">
        <w:rPr>
          <w:rFonts w:ascii="Times New Roman" w:eastAsia="Times New Roman" w:hAnsi="Times New Roman" w:cs="Times New Roman"/>
          <w:color w:val="FF0000"/>
          <w:sz w:val="28"/>
          <w:szCs w:val="28"/>
          <w:lang w:eastAsia="ru-RU"/>
        </w:rPr>
        <w:t xml:space="preserve">я </w:t>
      </w:r>
      <w:r w:rsidR="004B5DD7">
        <w:rPr>
          <w:rFonts w:ascii="Times New Roman" w:eastAsia="Times New Roman" w:hAnsi="Times New Roman" w:cs="Times New Roman"/>
          <w:color w:val="FF0000"/>
          <w:sz w:val="28"/>
          <w:szCs w:val="28"/>
          <w:lang w:eastAsia="ru-RU"/>
        </w:rPr>
        <w:t>могут представлены несколькими вариантами на выбор</w:t>
      </w:r>
      <w:r w:rsidR="00C92F3C" w:rsidRPr="00C92F3C">
        <w:rPr>
          <w:rFonts w:ascii="Times New Roman" w:eastAsia="Times New Roman" w:hAnsi="Times New Roman" w:cs="Times New Roman"/>
          <w:color w:val="FF0000"/>
          <w:sz w:val="28"/>
          <w:szCs w:val="28"/>
          <w:lang w:eastAsia="ru-RU"/>
        </w:rPr>
        <w:t>:</w:t>
      </w:r>
    </w:p>
    <w:p w:rsidR="00C92F3C" w:rsidRPr="00FF64D7" w:rsidRDefault="00C92F3C" w:rsidP="00F47CB1">
      <w:pPr>
        <w:spacing w:after="0" w:line="240" w:lineRule="auto"/>
        <w:ind w:firstLine="709"/>
        <w:jc w:val="both"/>
        <w:rPr>
          <w:rFonts w:ascii="Times New Roman" w:eastAsia="Times New Roman" w:hAnsi="Times New Roman" w:cs="Times New Roman"/>
          <w:color w:val="FF0000"/>
          <w:sz w:val="28"/>
          <w:szCs w:val="28"/>
          <w:lang w:eastAsia="ru-RU"/>
        </w:rPr>
      </w:pPr>
      <w:r w:rsidRPr="00FF64D7">
        <w:rPr>
          <w:rFonts w:ascii="Times New Roman" w:eastAsia="Times New Roman" w:hAnsi="Times New Roman" w:cs="Times New Roman"/>
          <w:color w:val="FF0000"/>
          <w:sz w:val="28"/>
          <w:szCs w:val="28"/>
          <w:lang w:eastAsia="ru-RU"/>
        </w:rPr>
        <w:t xml:space="preserve">денежные средства организации </w:t>
      </w:r>
      <w:r w:rsidR="00FF64D7" w:rsidRPr="00FF64D7">
        <w:rPr>
          <w:rFonts w:ascii="Times New Roman" w:hAnsi="Times New Roman" w:cs="Times New Roman"/>
          <w:sz w:val="28"/>
          <w:szCs w:val="28"/>
        </w:rPr>
        <w:t>размещенные на отдельном расчетном счете, открытом получателем субсидии в любой кредитной организации (банке) на территории Российской Федерации;</w:t>
      </w:r>
    </w:p>
    <w:p w:rsidR="00C92F3C" w:rsidRPr="007009A9" w:rsidRDefault="00C92F3C" w:rsidP="00F47CB1">
      <w:pPr>
        <w:spacing w:after="0" w:line="240" w:lineRule="auto"/>
        <w:ind w:firstLine="709"/>
        <w:jc w:val="both"/>
        <w:rPr>
          <w:rFonts w:ascii="Times New Roman" w:hAnsi="Times New Roman" w:cs="Times New Roman"/>
          <w:color w:val="FF0000"/>
          <w:sz w:val="28"/>
          <w:szCs w:val="28"/>
          <w:shd w:val="clear" w:color="auto" w:fill="FFFFFF"/>
        </w:rPr>
      </w:pPr>
      <w:r w:rsidRPr="000F5F9F">
        <w:rPr>
          <w:rFonts w:ascii="Times New Roman" w:hAnsi="Times New Roman" w:cs="Times New Roman"/>
          <w:color w:val="FF0000"/>
          <w:sz w:val="28"/>
          <w:szCs w:val="28"/>
          <w:shd w:val="clear" w:color="auto" w:fill="FFFFFF"/>
        </w:rPr>
        <w:t xml:space="preserve">расходы оплаченные авансом </w:t>
      </w:r>
      <w:r w:rsidR="007009A9" w:rsidRPr="00FF64D7">
        <w:rPr>
          <w:rFonts w:ascii="Times New Roman" w:eastAsia="Times New Roman" w:hAnsi="Times New Roman" w:cs="Times New Roman"/>
          <w:color w:val="FF0000"/>
          <w:sz w:val="28"/>
          <w:szCs w:val="28"/>
          <w:lang w:eastAsia="ru-RU"/>
        </w:rPr>
        <w:t>организации</w:t>
      </w:r>
      <w:r w:rsidR="007009A9" w:rsidRPr="000F5F9F">
        <w:rPr>
          <w:rFonts w:ascii="Times New Roman" w:hAnsi="Times New Roman" w:cs="Times New Roman"/>
          <w:color w:val="FF0000"/>
          <w:sz w:val="28"/>
          <w:szCs w:val="28"/>
          <w:shd w:val="clear" w:color="auto" w:fill="FFFFFF"/>
        </w:rPr>
        <w:t xml:space="preserve"> </w:t>
      </w:r>
      <w:r w:rsidRPr="000F5F9F">
        <w:rPr>
          <w:rFonts w:ascii="Times New Roman" w:hAnsi="Times New Roman" w:cs="Times New Roman"/>
          <w:color w:val="FF0000"/>
          <w:sz w:val="28"/>
          <w:szCs w:val="28"/>
          <w:shd w:val="clear" w:color="auto" w:fill="FFFFFF"/>
        </w:rPr>
        <w:t>до начала проекта</w:t>
      </w:r>
      <w:r w:rsidR="00D0739B">
        <w:rPr>
          <w:rFonts w:ascii="Times New Roman" w:hAnsi="Times New Roman" w:cs="Times New Roman"/>
          <w:color w:val="FF0000"/>
          <w:sz w:val="28"/>
          <w:szCs w:val="28"/>
          <w:shd w:val="clear" w:color="auto" w:fill="FFFFFF"/>
        </w:rPr>
        <w:t xml:space="preserve"> или программы</w:t>
      </w:r>
      <w:r w:rsidRPr="000F5F9F">
        <w:rPr>
          <w:rFonts w:ascii="Times New Roman" w:hAnsi="Times New Roman" w:cs="Times New Roman"/>
          <w:color w:val="FF0000"/>
          <w:sz w:val="28"/>
          <w:szCs w:val="28"/>
          <w:shd w:val="clear" w:color="auto" w:fill="FFFFFF"/>
        </w:rPr>
        <w:t xml:space="preserve"> используемые для реализации проекта</w:t>
      </w:r>
      <w:r w:rsidR="00C579EA">
        <w:rPr>
          <w:rFonts w:ascii="Times New Roman" w:hAnsi="Times New Roman" w:cs="Times New Roman"/>
          <w:color w:val="FF0000"/>
          <w:sz w:val="28"/>
          <w:szCs w:val="28"/>
          <w:shd w:val="clear" w:color="auto" w:fill="FFFFFF"/>
        </w:rPr>
        <w:t xml:space="preserve"> </w:t>
      </w:r>
      <w:r w:rsidRPr="000F5F9F">
        <w:rPr>
          <w:rFonts w:ascii="Times New Roman" w:hAnsi="Times New Roman" w:cs="Times New Roman"/>
          <w:color w:val="FF0000"/>
          <w:sz w:val="28"/>
          <w:szCs w:val="28"/>
          <w:shd w:val="clear" w:color="auto" w:fill="FFFFFF"/>
        </w:rPr>
        <w:t>(программы)</w:t>
      </w:r>
      <w:r w:rsidR="007009A9" w:rsidRPr="007009A9">
        <w:rPr>
          <w:rFonts w:ascii="Times New Roman" w:hAnsi="Times New Roman" w:cs="Times New Roman"/>
          <w:color w:val="FF0000"/>
          <w:sz w:val="28"/>
          <w:szCs w:val="28"/>
          <w:shd w:val="clear" w:color="auto" w:fill="FFFFFF"/>
        </w:rPr>
        <w:t>.</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.5.</w:t>
      </w:r>
      <w:r w:rsidR="001B265C"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обязательство некоммерческой организации по достижении значений показателей результативности предоставления субсидии, установленных </w:t>
      </w:r>
      <w:r w:rsidR="00C44FD0" w:rsidRPr="0074667B">
        <w:rPr>
          <w:rFonts w:ascii="Times New Roman" w:eastAsia="Times New Roman" w:hAnsi="Times New Roman" w:cs="Times New Roman"/>
          <w:sz w:val="28"/>
          <w:szCs w:val="28"/>
          <w:lang w:eastAsia="ru-RU"/>
        </w:rPr>
        <w:t>настоящим Порядком и С</w:t>
      </w:r>
      <w:r w:rsidR="00D77A69" w:rsidRPr="0074667B">
        <w:rPr>
          <w:rFonts w:ascii="Times New Roman" w:eastAsia="Times New Roman" w:hAnsi="Times New Roman" w:cs="Times New Roman"/>
          <w:sz w:val="28"/>
          <w:szCs w:val="28"/>
          <w:lang w:eastAsia="ru-RU"/>
        </w:rPr>
        <w:t>оглашением</w:t>
      </w:r>
      <w:r w:rsidR="00C44FD0" w:rsidRPr="0074667B">
        <w:rPr>
          <w:rFonts w:ascii="Times New Roman" w:eastAsia="Times New Roman" w:hAnsi="Times New Roman" w:cs="Times New Roman"/>
          <w:sz w:val="28"/>
          <w:szCs w:val="28"/>
          <w:lang w:eastAsia="ru-RU"/>
        </w:rPr>
        <w:t xml:space="preserve">, утвержденных Приложением № </w:t>
      </w:r>
      <w:r w:rsidR="00FE7F0A" w:rsidRPr="0074667B">
        <w:rPr>
          <w:rFonts w:ascii="Times New Roman" w:eastAsia="Times New Roman" w:hAnsi="Times New Roman" w:cs="Times New Roman"/>
          <w:sz w:val="28"/>
          <w:szCs w:val="28"/>
          <w:lang w:eastAsia="ru-RU"/>
        </w:rPr>
        <w:t>6</w:t>
      </w:r>
      <w:r w:rsidR="00C44FD0" w:rsidRPr="0074667B">
        <w:rPr>
          <w:rFonts w:ascii="Times New Roman" w:eastAsia="Times New Roman" w:hAnsi="Times New Roman" w:cs="Times New Roman"/>
          <w:sz w:val="28"/>
          <w:szCs w:val="28"/>
          <w:lang w:eastAsia="ru-RU"/>
        </w:rPr>
        <w:t xml:space="preserve"> к настоящему Порядку</w:t>
      </w:r>
      <w:r w:rsidR="00D77A69" w:rsidRPr="0074667B">
        <w:rPr>
          <w:rFonts w:ascii="Times New Roman" w:eastAsia="Times New Roman" w:hAnsi="Times New Roman" w:cs="Times New Roman"/>
          <w:sz w:val="28"/>
          <w:szCs w:val="28"/>
          <w:lang w:eastAsia="ru-RU"/>
        </w:rPr>
        <w:t>.</w:t>
      </w:r>
    </w:p>
    <w:p w:rsidR="00D77A69" w:rsidRPr="00C73CE3"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2.6</w:t>
      </w:r>
      <w:r w:rsidR="00D77A69" w:rsidRPr="0074667B">
        <w:rPr>
          <w:rFonts w:ascii="Times New Roman" w:eastAsia="Times New Roman" w:hAnsi="Times New Roman" w:cs="Times New Roman"/>
          <w:sz w:val="28"/>
          <w:szCs w:val="28"/>
          <w:lang w:eastAsia="ru-RU"/>
        </w:rPr>
        <w:t xml:space="preserve">. Субсидии </w:t>
      </w:r>
      <w:r w:rsidR="00D77A69" w:rsidRPr="00C73CE3">
        <w:rPr>
          <w:rFonts w:ascii="Times New Roman" w:eastAsia="Times New Roman" w:hAnsi="Times New Roman" w:cs="Times New Roman"/>
          <w:sz w:val="28"/>
          <w:szCs w:val="28"/>
          <w:lang w:eastAsia="ru-RU"/>
        </w:rPr>
        <w:t>предоставляются на финансовое обеспечение части затрат, связанных с реализацией проекта или программы,</w:t>
      </w:r>
      <w:r w:rsidR="0072354D" w:rsidRPr="00C73CE3">
        <w:rPr>
          <w:rFonts w:ascii="Times New Roman" w:eastAsia="Times New Roman" w:hAnsi="Times New Roman" w:cs="Times New Roman"/>
          <w:spacing w:val="2"/>
          <w:sz w:val="28"/>
          <w:szCs w:val="28"/>
          <w:lang w:eastAsia="ru-RU"/>
        </w:rPr>
        <w:t xml:space="preserve"> с обеспечением подготовки и участия в спортивных соревнованиях текущего года</w:t>
      </w:r>
      <w:r w:rsidR="00FB603F">
        <w:rPr>
          <w:rFonts w:ascii="Times New Roman" w:eastAsia="Times New Roman" w:hAnsi="Times New Roman" w:cs="Times New Roman"/>
          <w:spacing w:val="2"/>
          <w:sz w:val="28"/>
          <w:szCs w:val="28"/>
          <w:lang w:eastAsia="ru-RU"/>
        </w:rPr>
        <w:t xml:space="preserve"> на</w:t>
      </w:r>
      <w:r w:rsidR="00D77A69" w:rsidRPr="00C73CE3">
        <w:rPr>
          <w:rFonts w:ascii="Times New Roman" w:eastAsia="Times New Roman" w:hAnsi="Times New Roman" w:cs="Times New Roman"/>
          <w:sz w:val="28"/>
          <w:szCs w:val="28"/>
          <w:lang w:eastAsia="ru-RU"/>
        </w:rPr>
        <w:t>:</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lastRenderedPageBreak/>
        <w:t>2.6</w:t>
      </w:r>
      <w:r w:rsidR="00D77A69" w:rsidRPr="00C73CE3">
        <w:rPr>
          <w:rFonts w:ascii="Times New Roman" w:eastAsia="Times New Roman" w:hAnsi="Times New Roman" w:cs="Times New Roman"/>
          <w:sz w:val="28"/>
          <w:szCs w:val="28"/>
          <w:lang w:eastAsia="ru-RU"/>
        </w:rPr>
        <w:t>.</w:t>
      </w:r>
      <w:r w:rsidR="00E37955" w:rsidRPr="00C73CE3">
        <w:rPr>
          <w:rFonts w:ascii="Times New Roman" w:eastAsia="Times New Roman" w:hAnsi="Times New Roman" w:cs="Times New Roman"/>
          <w:sz w:val="28"/>
          <w:szCs w:val="28"/>
          <w:lang w:eastAsia="ru-RU"/>
        </w:rPr>
        <w:t>1</w:t>
      </w:r>
      <w:r w:rsidR="00D77A69" w:rsidRPr="00C73CE3">
        <w:rPr>
          <w:rFonts w:ascii="Times New Roman" w:eastAsia="Times New Roman" w:hAnsi="Times New Roman" w:cs="Times New Roman"/>
          <w:sz w:val="28"/>
          <w:szCs w:val="28"/>
          <w:lang w:eastAsia="ru-RU"/>
        </w:rPr>
        <w:t xml:space="preserve">. </w:t>
      </w:r>
      <w:r w:rsidR="00B225D6" w:rsidRPr="00EC2E2A">
        <w:rPr>
          <w:rFonts w:ascii="Times New Roman" w:hAnsi="Times New Roman" w:cs="Times New Roman"/>
          <w:sz w:val="28"/>
          <w:szCs w:val="28"/>
        </w:rPr>
        <w:t>приобретение канцелярских товаров, оргтехники,</w:t>
      </w:r>
      <w:r w:rsidR="003077FA">
        <w:rPr>
          <w:rFonts w:ascii="Times New Roman" w:hAnsi="Times New Roman" w:cs="Times New Roman"/>
          <w:sz w:val="28"/>
          <w:szCs w:val="28"/>
        </w:rPr>
        <w:t xml:space="preserve"> </w:t>
      </w:r>
      <w:r w:rsidR="00B225D6" w:rsidRPr="00EC2E2A">
        <w:rPr>
          <w:rFonts w:ascii="Times New Roman" w:hAnsi="Times New Roman" w:cs="Times New Roman"/>
          <w:sz w:val="28"/>
          <w:szCs w:val="28"/>
        </w:rPr>
        <w:t>программного обеспечения,</w:t>
      </w:r>
      <w:r w:rsidR="003077FA">
        <w:rPr>
          <w:rFonts w:ascii="Times New Roman" w:hAnsi="Times New Roman" w:cs="Times New Roman"/>
          <w:sz w:val="28"/>
          <w:szCs w:val="28"/>
        </w:rPr>
        <w:t xml:space="preserve"> </w:t>
      </w:r>
      <w:r w:rsidR="00B225D6" w:rsidRPr="00EC2E2A">
        <w:rPr>
          <w:rFonts w:ascii="Times New Roman" w:hAnsi="Times New Roman" w:cs="Times New Roman"/>
          <w:sz w:val="28"/>
          <w:szCs w:val="28"/>
        </w:rPr>
        <w:t>спортивного инвентаря, спортивной формы, услуг</w:t>
      </w:r>
      <w:r w:rsidR="00FB603F">
        <w:rPr>
          <w:rFonts w:ascii="Times New Roman" w:hAnsi="Times New Roman" w:cs="Times New Roman"/>
          <w:sz w:val="28"/>
          <w:szCs w:val="28"/>
        </w:rPr>
        <w:t>и</w:t>
      </w:r>
      <w:r w:rsidR="00B225D6" w:rsidRPr="00EC2E2A">
        <w:rPr>
          <w:rFonts w:ascii="Times New Roman" w:hAnsi="Times New Roman" w:cs="Times New Roman"/>
          <w:sz w:val="28"/>
          <w:szCs w:val="28"/>
        </w:rPr>
        <w:t xml:space="preserve"> связи</w:t>
      </w:r>
      <w:r w:rsidR="003077FA">
        <w:rPr>
          <w:rFonts w:ascii="Times New Roman" w:hAnsi="Times New Roman" w:cs="Times New Roman"/>
          <w:sz w:val="28"/>
          <w:szCs w:val="28"/>
        </w:rPr>
        <w:t xml:space="preserve">, </w:t>
      </w:r>
      <w:r w:rsidR="00E84F25">
        <w:rPr>
          <w:rFonts w:ascii="Times New Roman" w:hAnsi="Times New Roman" w:cs="Times New Roman"/>
          <w:sz w:val="28"/>
          <w:szCs w:val="28"/>
        </w:rPr>
        <w:t>услуг</w:t>
      </w:r>
      <w:r w:rsidR="00FB603F">
        <w:rPr>
          <w:rFonts w:ascii="Times New Roman" w:hAnsi="Times New Roman" w:cs="Times New Roman"/>
          <w:sz w:val="28"/>
          <w:szCs w:val="28"/>
        </w:rPr>
        <w:t>и</w:t>
      </w:r>
      <w:r w:rsidR="00E84F25">
        <w:rPr>
          <w:rFonts w:ascii="Times New Roman" w:hAnsi="Times New Roman" w:cs="Times New Roman"/>
          <w:sz w:val="28"/>
          <w:szCs w:val="28"/>
        </w:rPr>
        <w:t xml:space="preserve"> </w:t>
      </w:r>
      <w:r w:rsidR="003077FA">
        <w:rPr>
          <w:rFonts w:ascii="Times New Roman" w:hAnsi="Times New Roman" w:cs="Times New Roman"/>
          <w:sz w:val="28"/>
          <w:szCs w:val="28"/>
        </w:rPr>
        <w:t xml:space="preserve"> и</w:t>
      </w:r>
      <w:r w:rsidR="00B225D6" w:rsidRPr="00EC2E2A">
        <w:rPr>
          <w:rFonts w:ascii="Times New Roman" w:hAnsi="Times New Roman" w:cs="Times New Roman"/>
          <w:sz w:val="28"/>
          <w:szCs w:val="28"/>
        </w:rPr>
        <w:t>нтернета,</w:t>
      </w:r>
      <w:r w:rsidR="003077FA">
        <w:rPr>
          <w:rFonts w:ascii="Times New Roman" w:hAnsi="Times New Roman" w:cs="Times New Roman"/>
          <w:sz w:val="28"/>
          <w:szCs w:val="28"/>
        </w:rPr>
        <w:t xml:space="preserve"> </w:t>
      </w:r>
      <w:r w:rsidR="00E84F25">
        <w:rPr>
          <w:rFonts w:ascii="Times New Roman" w:hAnsi="Times New Roman" w:cs="Times New Roman"/>
          <w:sz w:val="28"/>
          <w:szCs w:val="28"/>
        </w:rPr>
        <w:t>почтовые</w:t>
      </w:r>
      <w:r w:rsidR="00B225D6" w:rsidRPr="00EC2E2A">
        <w:rPr>
          <w:rFonts w:ascii="Times New Roman" w:hAnsi="Times New Roman" w:cs="Times New Roman"/>
          <w:sz w:val="28"/>
          <w:szCs w:val="28"/>
        </w:rPr>
        <w:t xml:space="preserve"> расход</w:t>
      </w:r>
      <w:r w:rsidR="00E84F25">
        <w:rPr>
          <w:rFonts w:ascii="Times New Roman" w:hAnsi="Times New Roman" w:cs="Times New Roman"/>
          <w:sz w:val="28"/>
          <w:szCs w:val="28"/>
        </w:rPr>
        <w:t>ы</w:t>
      </w:r>
      <w:r w:rsidR="00B225D6" w:rsidRPr="00EC2E2A">
        <w:rPr>
          <w:rFonts w:ascii="Times New Roman" w:hAnsi="Times New Roman" w:cs="Times New Roman"/>
          <w:sz w:val="28"/>
          <w:szCs w:val="28"/>
        </w:rPr>
        <w:t>,</w:t>
      </w:r>
      <w:r w:rsidR="003077FA">
        <w:rPr>
          <w:rFonts w:ascii="Times New Roman" w:hAnsi="Times New Roman" w:cs="Times New Roman"/>
          <w:sz w:val="28"/>
          <w:szCs w:val="28"/>
        </w:rPr>
        <w:t xml:space="preserve"> </w:t>
      </w:r>
      <w:r w:rsidR="003077FA" w:rsidRPr="003077FA">
        <w:rPr>
          <w:rFonts w:ascii="Times New Roman" w:hAnsi="Times New Roman" w:cs="Times New Roman"/>
          <w:sz w:val="28"/>
          <w:szCs w:val="28"/>
          <w:shd w:val="clear" w:color="auto" w:fill="FFFFFF"/>
        </w:rPr>
        <w:t>расчетно-кассовое обслуживание</w:t>
      </w:r>
      <w:r w:rsidR="00FB603F">
        <w:rPr>
          <w:rFonts w:ascii="Times New Roman" w:hAnsi="Times New Roman" w:cs="Times New Roman"/>
          <w:sz w:val="28"/>
          <w:szCs w:val="28"/>
          <w:shd w:val="clear" w:color="auto" w:fill="FFFFFF"/>
        </w:rPr>
        <w:t xml:space="preserve"> организации,</w:t>
      </w:r>
      <w:r w:rsidR="00B225D6" w:rsidRPr="00EC2E2A">
        <w:rPr>
          <w:rFonts w:ascii="Times New Roman" w:hAnsi="Times New Roman" w:cs="Times New Roman"/>
          <w:sz w:val="28"/>
          <w:szCs w:val="28"/>
        </w:rPr>
        <w:t xml:space="preserve"> необходимых для проведения спортивного мероприятия;</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D77A69" w:rsidRPr="00C73CE3">
        <w:rPr>
          <w:rFonts w:ascii="Times New Roman" w:eastAsia="Times New Roman" w:hAnsi="Times New Roman" w:cs="Times New Roman"/>
          <w:sz w:val="28"/>
          <w:szCs w:val="28"/>
          <w:lang w:eastAsia="ru-RU"/>
        </w:rPr>
        <w:t>.</w:t>
      </w:r>
      <w:r w:rsidR="00E37955" w:rsidRPr="00C73CE3">
        <w:rPr>
          <w:rFonts w:ascii="Times New Roman" w:eastAsia="Times New Roman" w:hAnsi="Times New Roman" w:cs="Times New Roman"/>
          <w:sz w:val="28"/>
          <w:szCs w:val="28"/>
          <w:lang w:eastAsia="ru-RU"/>
        </w:rPr>
        <w:t>2</w:t>
      </w:r>
      <w:r w:rsidR="00D77A69" w:rsidRPr="00C73CE3">
        <w:rPr>
          <w:rFonts w:ascii="Times New Roman" w:eastAsia="Times New Roman" w:hAnsi="Times New Roman" w:cs="Times New Roman"/>
          <w:sz w:val="28"/>
          <w:szCs w:val="28"/>
          <w:lang w:eastAsia="ru-RU"/>
        </w:rPr>
        <w:t xml:space="preserve">. </w:t>
      </w:r>
      <w:r w:rsidR="00B225D6" w:rsidRPr="00B225D6">
        <w:rPr>
          <w:rFonts w:ascii="Times New Roman" w:hAnsi="Times New Roman" w:cs="Times New Roman"/>
          <w:sz w:val="28"/>
          <w:szCs w:val="28"/>
        </w:rPr>
        <w:t>арендн</w:t>
      </w:r>
      <w:r w:rsidR="002B0161">
        <w:rPr>
          <w:rFonts w:ascii="Times New Roman" w:hAnsi="Times New Roman" w:cs="Times New Roman"/>
          <w:sz w:val="28"/>
          <w:szCs w:val="28"/>
        </w:rPr>
        <w:t>ую</w:t>
      </w:r>
      <w:r w:rsidR="00B225D6" w:rsidRPr="00B225D6">
        <w:rPr>
          <w:rFonts w:ascii="Times New Roman" w:hAnsi="Times New Roman" w:cs="Times New Roman"/>
          <w:sz w:val="28"/>
          <w:szCs w:val="28"/>
        </w:rPr>
        <w:t xml:space="preserve"> плат</w:t>
      </w:r>
      <w:r w:rsidR="002B0161">
        <w:rPr>
          <w:rFonts w:ascii="Times New Roman" w:hAnsi="Times New Roman" w:cs="Times New Roman"/>
          <w:sz w:val="28"/>
          <w:szCs w:val="28"/>
        </w:rPr>
        <w:t xml:space="preserve">у </w:t>
      </w:r>
      <w:r w:rsidR="00B225D6" w:rsidRPr="00B225D6">
        <w:rPr>
          <w:rFonts w:ascii="Times New Roman" w:hAnsi="Times New Roman" w:cs="Times New Roman"/>
          <w:sz w:val="28"/>
          <w:szCs w:val="28"/>
        </w:rPr>
        <w:t>стадиона для подготовки и проведения спортивных соревнований, спортивной базы для проживания участников, офисного помещения, в том числе оплата коммунальных услуг, арендная плата автотранспорта, необходимых для реализации проекта;</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E37955" w:rsidRPr="00C73CE3">
        <w:rPr>
          <w:rFonts w:ascii="Times New Roman" w:eastAsia="Times New Roman" w:hAnsi="Times New Roman" w:cs="Times New Roman"/>
          <w:sz w:val="28"/>
          <w:szCs w:val="28"/>
          <w:lang w:eastAsia="ru-RU"/>
        </w:rPr>
        <w:t>.3</w:t>
      </w:r>
      <w:r w:rsidR="00D77A69" w:rsidRPr="00C73CE3">
        <w:rPr>
          <w:rFonts w:ascii="Times New Roman" w:eastAsia="Times New Roman" w:hAnsi="Times New Roman" w:cs="Times New Roman"/>
          <w:sz w:val="28"/>
          <w:szCs w:val="28"/>
          <w:lang w:eastAsia="ru-RU"/>
        </w:rPr>
        <w:t xml:space="preserve">. </w:t>
      </w:r>
      <w:r w:rsidR="00B225D6" w:rsidRPr="00CD1B1E">
        <w:rPr>
          <w:rFonts w:ascii="Times New Roman" w:hAnsi="Times New Roman" w:cs="Times New Roman"/>
          <w:sz w:val="28"/>
          <w:szCs w:val="28"/>
        </w:rPr>
        <w:t xml:space="preserve">оплату </w:t>
      </w:r>
      <w:r w:rsidR="00CD1B1E" w:rsidRPr="00CD1B1E">
        <w:rPr>
          <w:rFonts w:ascii="Times New Roman" w:hAnsi="Times New Roman" w:cs="Times New Roman"/>
          <w:sz w:val="28"/>
          <w:szCs w:val="28"/>
        </w:rPr>
        <w:t>договор</w:t>
      </w:r>
      <w:r w:rsidR="00100255">
        <w:rPr>
          <w:rFonts w:ascii="Times New Roman" w:hAnsi="Times New Roman" w:cs="Times New Roman"/>
          <w:sz w:val="28"/>
          <w:szCs w:val="28"/>
        </w:rPr>
        <w:t>ов</w:t>
      </w:r>
      <w:r w:rsidR="00CD1B1E" w:rsidRPr="00CD1B1E">
        <w:rPr>
          <w:rFonts w:ascii="Times New Roman" w:hAnsi="Times New Roman" w:cs="Times New Roman"/>
          <w:sz w:val="28"/>
          <w:szCs w:val="28"/>
        </w:rPr>
        <w:t xml:space="preserve"> гражданско-правового характера на выполнение работ и (или) оказания услуг с лицами и (или) организациями</w:t>
      </w:r>
      <w:r w:rsidR="00925CDB" w:rsidRPr="00CD1B1E">
        <w:rPr>
          <w:rFonts w:ascii="Times New Roman" w:hAnsi="Times New Roman" w:cs="Times New Roman"/>
          <w:color w:val="000000" w:themeColor="text1"/>
          <w:sz w:val="28"/>
          <w:szCs w:val="28"/>
        </w:rPr>
        <w:t>,</w:t>
      </w:r>
      <w:r w:rsidR="00925CDB" w:rsidRPr="00CD1B1E">
        <w:rPr>
          <w:rFonts w:ascii="Times New Roman" w:hAnsi="Times New Roman" w:cs="Times New Roman"/>
          <w:color w:val="FF0000"/>
          <w:sz w:val="28"/>
          <w:szCs w:val="28"/>
        </w:rPr>
        <w:t xml:space="preserve"> </w:t>
      </w:r>
      <w:r w:rsidR="00CD1B1E" w:rsidRPr="00CD1B1E">
        <w:rPr>
          <w:rFonts w:ascii="Times New Roman" w:hAnsi="Times New Roman" w:cs="Times New Roman"/>
          <w:sz w:val="28"/>
          <w:szCs w:val="28"/>
        </w:rPr>
        <w:t xml:space="preserve">привлеченными к </w:t>
      </w:r>
      <w:r w:rsidR="00B225D6" w:rsidRPr="00CD1B1E">
        <w:rPr>
          <w:rFonts w:ascii="Times New Roman" w:hAnsi="Times New Roman" w:cs="Times New Roman"/>
          <w:sz w:val="28"/>
          <w:szCs w:val="28"/>
        </w:rPr>
        <w:t>участ</w:t>
      </w:r>
      <w:r w:rsidR="00CD1B1E" w:rsidRPr="00CD1B1E">
        <w:rPr>
          <w:rFonts w:ascii="Times New Roman" w:hAnsi="Times New Roman" w:cs="Times New Roman"/>
          <w:sz w:val="28"/>
          <w:szCs w:val="28"/>
        </w:rPr>
        <w:t>ию</w:t>
      </w:r>
      <w:r w:rsidR="00B225D6" w:rsidRPr="00CD1B1E">
        <w:rPr>
          <w:rFonts w:ascii="Times New Roman" w:hAnsi="Times New Roman" w:cs="Times New Roman"/>
          <w:sz w:val="28"/>
          <w:szCs w:val="28"/>
        </w:rPr>
        <w:t xml:space="preserve"> в подготовке и реализации программы, оплату судей, приглашенных для оценки спортивного мероприятия, уплату налогов, заявочных и страховых взносов, а также иных обязательных платежей в бюджетную систему Российской Федерации.</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E37955" w:rsidRPr="00C73CE3">
        <w:rPr>
          <w:rFonts w:ascii="Times New Roman" w:eastAsia="Times New Roman" w:hAnsi="Times New Roman" w:cs="Times New Roman"/>
          <w:sz w:val="28"/>
          <w:szCs w:val="28"/>
          <w:lang w:eastAsia="ru-RU"/>
        </w:rPr>
        <w:t>.4</w:t>
      </w:r>
      <w:r w:rsidR="007A3A21" w:rsidRPr="00C73CE3">
        <w:rPr>
          <w:rFonts w:ascii="Times New Roman" w:eastAsia="Times New Roman" w:hAnsi="Times New Roman" w:cs="Times New Roman"/>
          <w:sz w:val="28"/>
          <w:szCs w:val="28"/>
          <w:lang w:eastAsia="ru-RU"/>
        </w:rPr>
        <w:t>.</w:t>
      </w:r>
      <w:r w:rsidR="001B265C" w:rsidRPr="00C73CE3">
        <w:rPr>
          <w:rFonts w:ascii="Times New Roman" w:eastAsia="Times New Roman" w:hAnsi="Times New Roman" w:cs="Times New Roman"/>
          <w:sz w:val="28"/>
          <w:szCs w:val="28"/>
          <w:lang w:eastAsia="ru-RU"/>
        </w:rPr>
        <w:t xml:space="preserve"> </w:t>
      </w:r>
      <w:r w:rsidR="00B225D6" w:rsidRPr="00EC2E2A">
        <w:rPr>
          <w:rFonts w:ascii="Times New Roman" w:hAnsi="Times New Roman" w:cs="Times New Roman"/>
          <w:sz w:val="28"/>
          <w:szCs w:val="28"/>
        </w:rPr>
        <w:t xml:space="preserve">оплату услуг (работ) трансфера участников и приглашенных судей спортивных мероприятий к месту проведения соревнований, услуги по обслуживанию автотранспорта организаторов спортивных мероприятий (ГСМ, автозапчасти, ремонт, страховка, ТО), </w:t>
      </w:r>
      <w:r w:rsidR="00B225D6" w:rsidRPr="00B225D6">
        <w:rPr>
          <w:rFonts w:ascii="Times New Roman" w:hAnsi="Times New Roman" w:cs="Times New Roman"/>
          <w:sz w:val="28"/>
          <w:szCs w:val="28"/>
        </w:rPr>
        <w:t xml:space="preserve">услуг по проведению тренировочных сборов, </w:t>
      </w:r>
      <w:r w:rsidR="00B225D6" w:rsidRPr="00925CDB">
        <w:rPr>
          <w:rFonts w:ascii="Times New Roman" w:hAnsi="Times New Roman" w:cs="Times New Roman"/>
          <w:sz w:val="28"/>
          <w:szCs w:val="28"/>
        </w:rPr>
        <w:t>услуг по лицензированию, услуг</w:t>
      </w:r>
      <w:r w:rsidR="00B225D6" w:rsidRPr="00B225D6">
        <w:rPr>
          <w:rFonts w:ascii="Times New Roman" w:hAnsi="Times New Roman" w:cs="Times New Roman"/>
          <w:sz w:val="28"/>
          <w:szCs w:val="28"/>
        </w:rPr>
        <w:t xml:space="preserve"> аудита, услуг медицинского обслуживания,</w:t>
      </w:r>
      <w:r w:rsidR="00B225D6" w:rsidRPr="00EC2E2A">
        <w:rPr>
          <w:rFonts w:ascii="Times New Roman" w:hAnsi="Times New Roman" w:cs="Times New Roman"/>
          <w:sz w:val="28"/>
          <w:szCs w:val="28"/>
        </w:rPr>
        <w:t xml:space="preserve"> услуги скорой помощи при проведении спортивных мероприятий, услуги пожарной безопасности, услуги охранного предприятия;</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hAnsi="Times New Roman" w:cs="Times New Roman"/>
          <w:sz w:val="28"/>
          <w:szCs w:val="28"/>
        </w:rPr>
        <w:t>2.6</w:t>
      </w:r>
      <w:r w:rsidR="00E37955" w:rsidRPr="00C73CE3">
        <w:rPr>
          <w:rFonts w:ascii="Times New Roman" w:hAnsi="Times New Roman" w:cs="Times New Roman"/>
          <w:sz w:val="28"/>
          <w:szCs w:val="28"/>
        </w:rPr>
        <w:t>.5</w:t>
      </w:r>
      <w:r w:rsidR="007A3A21" w:rsidRPr="00C73CE3">
        <w:rPr>
          <w:rFonts w:ascii="Times New Roman" w:hAnsi="Times New Roman" w:cs="Times New Roman"/>
          <w:sz w:val="28"/>
          <w:szCs w:val="28"/>
        </w:rPr>
        <w:t>.</w:t>
      </w:r>
      <w:r w:rsidR="001B265C" w:rsidRPr="00C73CE3">
        <w:rPr>
          <w:rFonts w:ascii="Times New Roman" w:hAnsi="Times New Roman" w:cs="Times New Roman"/>
          <w:sz w:val="28"/>
          <w:szCs w:val="28"/>
        </w:rPr>
        <w:t xml:space="preserve"> </w:t>
      </w:r>
      <w:r w:rsidR="00B225D6" w:rsidRPr="00B225D6">
        <w:rPr>
          <w:rFonts w:ascii="Times New Roman" w:hAnsi="Times New Roman" w:cs="Times New Roman"/>
          <w:sz w:val="28"/>
          <w:szCs w:val="28"/>
        </w:rPr>
        <w:t>проезд, проживание, питание участников, в рамках подготовки и проведения мероприятий.</w:t>
      </w:r>
    </w:p>
    <w:p w:rsidR="00B225D6" w:rsidRDefault="00B225D6" w:rsidP="00F47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Pr="00B225D6">
        <w:rPr>
          <w:rFonts w:ascii="Times New Roman" w:hAnsi="Times New Roman" w:cs="Times New Roman"/>
          <w:sz w:val="28"/>
          <w:szCs w:val="28"/>
        </w:rPr>
        <w:t>подготовку спортивного резерва.</w:t>
      </w:r>
    </w:p>
    <w:p w:rsidR="00D77A69" w:rsidRPr="00C73CE3"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C73CE3">
        <w:rPr>
          <w:rFonts w:ascii="Times New Roman" w:eastAsia="Times New Roman" w:hAnsi="Times New Roman" w:cs="Times New Roman"/>
          <w:sz w:val="28"/>
          <w:szCs w:val="28"/>
          <w:lang w:eastAsia="ru-RU"/>
        </w:rPr>
        <w:t>2.7</w:t>
      </w:r>
      <w:r w:rsidR="00D77A69" w:rsidRPr="00C73CE3">
        <w:rPr>
          <w:rFonts w:ascii="Times New Roman" w:eastAsia="Times New Roman" w:hAnsi="Times New Roman" w:cs="Times New Roman"/>
          <w:sz w:val="28"/>
          <w:szCs w:val="28"/>
          <w:lang w:eastAsia="ru-RU"/>
        </w:rPr>
        <w:t>.</w:t>
      </w:r>
      <w:r w:rsidR="0019321A" w:rsidRPr="00C73CE3">
        <w:rPr>
          <w:rFonts w:ascii="Times New Roman" w:eastAsia="Times New Roman" w:hAnsi="Times New Roman" w:cs="Times New Roman"/>
          <w:sz w:val="28"/>
          <w:szCs w:val="28"/>
          <w:lang w:eastAsia="ru-RU"/>
        </w:rPr>
        <w:t xml:space="preserve"> </w:t>
      </w:r>
      <w:r w:rsidR="00691C12" w:rsidRPr="00C73CE3">
        <w:rPr>
          <w:rFonts w:ascii="Times New Roman" w:eastAsia="Times New Roman" w:hAnsi="Times New Roman" w:cs="Times New Roman"/>
          <w:sz w:val="28"/>
          <w:szCs w:val="28"/>
          <w:lang w:eastAsia="ru-RU"/>
        </w:rPr>
        <w:t xml:space="preserve">Запрещается осуществлять </w:t>
      </w:r>
      <w:r w:rsidR="00B26CC0" w:rsidRPr="00C73CE3">
        <w:rPr>
          <w:rFonts w:ascii="Times New Roman" w:eastAsia="Times New Roman" w:hAnsi="Times New Roman" w:cs="Times New Roman"/>
          <w:sz w:val="28"/>
          <w:szCs w:val="28"/>
          <w:lang w:eastAsia="ru-RU"/>
        </w:rPr>
        <w:t>з</w:t>
      </w:r>
      <w:r w:rsidR="00D77A69" w:rsidRPr="00C73CE3">
        <w:rPr>
          <w:rFonts w:ascii="Times New Roman" w:eastAsia="Times New Roman" w:hAnsi="Times New Roman" w:cs="Times New Roman"/>
          <w:sz w:val="28"/>
          <w:szCs w:val="28"/>
          <w:lang w:eastAsia="ru-RU"/>
        </w:rPr>
        <w:t>а счет предоставленных субсидий некоммерческой организации</w:t>
      </w:r>
      <w:r w:rsidR="0019321A" w:rsidRPr="00C73CE3">
        <w:rPr>
          <w:rFonts w:ascii="Times New Roman" w:eastAsia="Times New Roman" w:hAnsi="Times New Roman" w:cs="Times New Roman"/>
          <w:sz w:val="28"/>
          <w:szCs w:val="28"/>
          <w:lang w:eastAsia="ru-RU"/>
        </w:rPr>
        <w:t xml:space="preserve"> следующие расходы</w:t>
      </w:r>
      <w:r w:rsidR="00D77A69" w:rsidRPr="00C73CE3">
        <w:rPr>
          <w:rFonts w:ascii="Times New Roman" w:eastAsia="Times New Roman" w:hAnsi="Times New Roman" w:cs="Times New Roman"/>
          <w:sz w:val="28"/>
          <w:szCs w:val="28"/>
          <w:lang w:eastAsia="ru-RU"/>
        </w:rPr>
        <w:t>:</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C73CE3">
        <w:rPr>
          <w:rFonts w:ascii="Times New Roman" w:eastAsia="Times New Roman" w:hAnsi="Times New Roman" w:cs="Times New Roman"/>
          <w:sz w:val="28"/>
          <w:szCs w:val="28"/>
          <w:lang w:eastAsia="ru-RU"/>
        </w:rPr>
        <w:t>2.7</w:t>
      </w:r>
      <w:r w:rsidR="00D77A69" w:rsidRPr="00C73CE3">
        <w:rPr>
          <w:rFonts w:ascii="Times New Roman" w:eastAsia="Times New Roman" w:hAnsi="Times New Roman" w:cs="Times New Roman"/>
          <w:sz w:val="28"/>
          <w:szCs w:val="28"/>
          <w:lang w:eastAsia="ru-RU"/>
        </w:rPr>
        <w:t>.1. связанные с осущест</w:t>
      </w:r>
      <w:r w:rsidR="00D77A69" w:rsidRPr="0074667B">
        <w:rPr>
          <w:rFonts w:ascii="Times New Roman" w:eastAsia="Times New Roman" w:hAnsi="Times New Roman" w:cs="Times New Roman"/>
          <w:sz w:val="28"/>
          <w:szCs w:val="28"/>
          <w:lang w:eastAsia="ru-RU"/>
        </w:rPr>
        <w:t>влением предпринимательской деятельности и оказанием помощи коммерческим организациям;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.2.</w:t>
      </w:r>
      <w:r w:rsidR="0019321A"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связанные с осуществлением деятельности, напрямую не связанной с реализацией проектов или программ;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.3. на поддержку политических партий и кампаний;</w:t>
      </w:r>
    </w:p>
    <w:p w:rsidR="007671A6" w:rsidRDefault="00885366" w:rsidP="000D5E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.4. на проведение митингов, демонстраций, пикетирований;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.5. на фундаментальные научные исследования;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.6. на приобретение алкогольных напитков и табачной продукции;</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.7. уплату штрафов;</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w:t>
      </w:r>
      <w:r w:rsidR="00B225D6">
        <w:rPr>
          <w:rFonts w:ascii="Times New Roman" w:eastAsia="Times New Roman" w:hAnsi="Times New Roman" w:cs="Times New Roman"/>
          <w:sz w:val="28"/>
          <w:szCs w:val="28"/>
          <w:lang w:eastAsia="ru-RU"/>
        </w:rPr>
        <w:t>8</w:t>
      </w:r>
      <w:r w:rsidR="00D77A69" w:rsidRPr="0074667B">
        <w:rPr>
          <w:rFonts w:ascii="Times New Roman" w:eastAsia="Times New Roman" w:hAnsi="Times New Roman" w:cs="Times New Roman"/>
          <w:sz w:val="28"/>
          <w:szCs w:val="28"/>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w:t>
      </w:r>
      <w:r w:rsidR="00D77A69" w:rsidRPr="0074667B">
        <w:rPr>
          <w:rFonts w:ascii="Times New Roman" w:eastAsia="Times New Roman" w:hAnsi="Times New Roman" w:cs="Times New Roman"/>
          <w:sz w:val="28"/>
          <w:szCs w:val="28"/>
          <w:lang w:eastAsia="ru-RU"/>
        </w:rPr>
        <w:t>. Основанием для отказа в предоставлении субсидии является: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w:t>
      </w:r>
      <w:r w:rsidR="00D77A69" w:rsidRPr="0074667B">
        <w:rPr>
          <w:rFonts w:ascii="Times New Roman" w:eastAsia="Times New Roman" w:hAnsi="Times New Roman" w:cs="Times New Roman"/>
          <w:sz w:val="28"/>
          <w:szCs w:val="28"/>
          <w:lang w:eastAsia="ru-RU"/>
        </w:rPr>
        <w:t>.</w:t>
      </w:r>
      <w:r w:rsidR="006D4A33" w:rsidRPr="0074667B">
        <w:rPr>
          <w:rFonts w:ascii="Times New Roman" w:eastAsia="Times New Roman" w:hAnsi="Times New Roman" w:cs="Times New Roman"/>
          <w:sz w:val="28"/>
          <w:szCs w:val="28"/>
          <w:lang w:eastAsia="ru-RU"/>
        </w:rPr>
        <w:t>1</w:t>
      </w:r>
      <w:r w:rsidR="00D77A69" w:rsidRPr="0074667B">
        <w:rPr>
          <w:rFonts w:ascii="Times New Roman" w:eastAsia="Times New Roman" w:hAnsi="Times New Roman" w:cs="Times New Roman"/>
          <w:sz w:val="28"/>
          <w:szCs w:val="28"/>
          <w:lang w:eastAsia="ru-RU"/>
        </w:rPr>
        <w:t>.</w:t>
      </w:r>
      <w:r w:rsidR="0019321A"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несоответствие некоммерческой организации требованиям, указанным в </w:t>
      </w:r>
      <w:hyperlink r:id="rId13" w:anchor="P80" w:history="1">
        <w:r w:rsidR="00D77A69" w:rsidRPr="0074667B">
          <w:rPr>
            <w:rFonts w:ascii="Times New Roman" w:eastAsia="Times New Roman" w:hAnsi="Times New Roman" w:cs="Times New Roman"/>
            <w:sz w:val="28"/>
            <w:szCs w:val="28"/>
            <w:lang w:eastAsia="ru-RU"/>
          </w:rPr>
          <w:t>пункт</w:t>
        </w:r>
        <w:r w:rsidR="00FE7F0A" w:rsidRPr="0074667B">
          <w:rPr>
            <w:rFonts w:ascii="Times New Roman" w:eastAsia="Times New Roman" w:hAnsi="Times New Roman" w:cs="Times New Roman"/>
            <w:sz w:val="28"/>
            <w:szCs w:val="28"/>
            <w:lang w:eastAsia="ru-RU"/>
          </w:rPr>
          <w:t>ах</w:t>
        </w:r>
        <w:r w:rsidR="00D77A69"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2.</w:t>
        </w:r>
      </w:hyperlink>
      <w:r w:rsidR="00342692" w:rsidRPr="0074667B">
        <w:rPr>
          <w:rFonts w:ascii="Times New Roman" w:eastAsia="Times New Roman" w:hAnsi="Times New Roman" w:cs="Times New Roman"/>
          <w:sz w:val="28"/>
          <w:szCs w:val="28"/>
          <w:lang w:eastAsia="ru-RU"/>
        </w:rPr>
        <w:t>1</w:t>
      </w:r>
      <w:r w:rsidR="00FE7F0A" w:rsidRPr="0074667B">
        <w:rPr>
          <w:rFonts w:ascii="Times New Roman" w:eastAsia="Times New Roman" w:hAnsi="Times New Roman" w:cs="Times New Roman"/>
          <w:sz w:val="28"/>
          <w:szCs w:val="28"/>
          <w:lang w:eastAsia="ru-RU"/>
        </w:rPr>
        <w:t>.1 – 2.1.3.</w:t>
      </w:r>
      <w:r w:rsidR="00D77A69" w:rsidRPr="0074667B">
        <w:rPr>
          <w:rFonts w:ascii="Times New Roman" w:eastAsia="Times New Roman" w:hAnsi="Times New Roman" w:cs="Times New Roman"/>
          <w:sz w:val="28"/>
          <w:szCs w:val="28"/>
          <w:lang w:eastAsia="ru-RU"/>
        </w:rPr>
        <w:t> настоящего Порядка;</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2.8.5</w:t>
      </w:r>
      <w:r w:rsidR="00D77A69" w:rsidRPr="0074667B">
        <w:rPr>
          <w:rFonts w:ascii="Times New Roman" w:eastAsia="Times New Roman" w:hAnsi="Times New Roman" w:cs="Times New Roman"/>
          <w:sz w:val="28"/>
          <w:szCs w:val="28"/>
          <w:lang w:eastAsia="ru-RU"/>
        </w:rPr>
        <w:t>. недостоверность представленной некоммерческой организацией информации</w:t>
      </w:r>
      <w:r w:rsidR="000175B5" w:rsidRPr="0074667B">
        <w:rPr>
          <w:rFonts w:ascii="Times New Roman" w:eastAsia="Times New Roman" w:hAnsi="Times New Roman" w:cs="Times New Roman"/>
          <w:sz w:val="28"/>
          <w:szCs w:val="28"/>
          <w:lang w:eastAsia="ru-RU"/>
        </w:rPr>
        <w:t>, в том числе информации о месте нахождения и адресе юридического лица</w:t>
      </w:r>
      <w:r w:rsidR="00D77A69" w:rsidRPr="0074667B">
        <w:rPr>
          <w:rFonts w:ascii="Times New Roman" w:eastAsia="Times New Roman" w:hAnsi="Times New Roman" w:cs="Times New Roman"/>
          <w:sz w:val="28"/>
          <w:szCs w:val="28"/>
          <w:lang w:eastAsia="ru-RU"/>
        </w:rPr>
        <w:t>.</w:t>
      </w:r>
    </w:p>
    <w:p w:rsidR="000175B5"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2.8.3</w:t>
      </w:r>
      <w:r w:rsidR="000175B5" w:rsidRPr="0074667B">
        <w:rPr>
          <w:rFonts w:ascii="Times New Roman" w:eastAsia="Times New Roman" w:hAnsi="Times New Roman" w:cs="Times New Roman"/>
          <w:sz w:val="28"/>
          <w:szCs w:val="28"/>
          <w:lang w:eastAsia="ru-RU"/>
        </w:rPr>
        <w:t>.</w:t>
      </w:r>
      <w:r w:rsidR="0019321A"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подача участником отбора заявки после даты и</w:t>
      </w:r>
      <w:r w:rsidR="00006BAC"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(или)</w:t>
      </w:r>
      <w:r w:rsidR="00006BAC" w:rsidRPr="0074667B">
        <w:rPr>
          <w:rFonts w:ascii="Times New Roman" w:eastAsia="Times New Roman" w:hAnsi="Times New Roman" w:cs="Times New Roman"/>
          <w:sz w:val="28"/>
          <w:szCs w:val="28"/>
          <w:lang w:eastAsia="ru-RU"/>
        </w:rPr>
        <w:t xml:space="preserve"> времени</w:t>
      </w:r>
      <w:r w:rsidR="000175B5" w:rsidRPr="0074667B">
        <w:rPr>
          <w:rFonts w:ascii="Times New Roman" w:eastAsia="Times New Roman" w:hAnsi="Times New Roman" w:cs="Times New Roman"/>
          <w:sz w:val="28"/>
          <w:szCs w:val="28"/>
          <w:lang w:eastAsia="ru-RU"/>
        </w:rPr>
        <w:t>,</w:t>
      </w:r>
      <w:r w:rsidR="00006BAC"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определенных для подачи заявок.</w:t>
      </w:r>
    </w:p>
    <w:p w:rsidR="003739D2" w:rsidRPr="0074667B" w:rsidRDefault="003739D2" w:rsidP="00F47CB1">
      <w:pPr>
        <w:spacing w:after="0" w:line="240" w:lineRule="auto"/>
        <w:ind w:firstLine="709"/>
        <w:jc w:val="both"/>
        <w:rPr>
          <w:rFonts w:ascii="Times New Roman" w:eastAsia="Times New Roman" w:hAnsi="Times New Roman" w:cs="Times New Roman"/>
          <w:sz w:val="28"/>
          <w:szCs w:val="28"/>
          <w:lang w:eastAsia="ru-RU"/>
        </w:rPr>
      </w:pPr>
    </w:p>
    <w:p w:rsidR="005A3618" w:rsidRPr="0074667B" w:rsidRDefault="005A3618" w:rsidP="005A3618">
      <w:pPr>
        <w:spacing w:after="0" w:line="240" w:lineRule="auto"/>
        <w:jc w:val="center"/>
        <w:rPr>
          <w:rFonts w:ascii="Times New Roman" w:eastAsia="Times New Roman" w:hAnsi="Times New Roman" w:cs="Times New Roman"/>
          <w:sz w:val="28"/>
          <w:szCs w:val="28"/>
          <w:lang w:eastAsia="ru-RU"/>
        </w:rPr>
      </w:pPr>
      <w:bookmarkStart w:id="9" w:name="P105"/>
      <w:bookmarkStart w:id="10" w:name="P115"/>
      <w:bookmarkEnd w:id="9"/>
      <w:bookmarkEnd w:id="10"/>
      <w:r w:rsidRPr="0074667B">
        <w:rPr>
          <w:rFonts w:ascii="Times New Roman" w:eastAsia="Times New Roman" w:hAnsi="Times New Roman" w:cs="Times New Roman"/>
          <w:sz w:val="28"/>
          <w:szCs w:val="28"/>
          <w:lang w:eastAsia="ru-RU"/>
        </w:rPr>
        <w:t>3. Организация и проведение конкурсного отбора</w:t>
      </w:r>
    </w:p>
    <w:p w:rsidR="005A3618" w:rsidRPr="0074667B" w:rsidRDefault="005A3618" w:rsidP="005A3618">
      <w:pPr>
        <w:spacing w:after="0" w:line="240" w:lineRule="auto"/>
        <w:ind w:firstLine="540"/>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 Принять участие в конкурсном отборе могут некоммерческие организации, отвечающие критериям, установленным </w:t>
      </w:r>
      <w:hyperlink r:id="rId14" w:anchor="P72" w:history="1">
        <w:r w:rsidRPr="0074667B">
          <w:rPr>
            <w:rFonts w:ascii="Times New Roman" w:eastAsia="Times New Roman" w:hAnsi="Times New Roman" w:cs="Times New Roman"/>
            <w:sz w:val="28"/>
            <w:szCs w:val="28"/>
            <w:lang w:eastAsia="ru-RU"/>
          </w:rPr>
          <w:t>пунктами 2.1</w:t>
        </w:r>
      </w:hyperlink>
      <w:r w:rsidRPr="0074667B">
        <w:rPr>
          <w:rFonts w:ascii="Times New Roman" w:eastAsia="Times New Roman" w:hAnsi="Times New Roman" w:cs="Times New Roman"/>
          <w:sz w:val="28"/>
          <w:szCs w:val="28"/>
          <w:lang w:eastAsia="ru-RU"/>
        </w:rPr>
        <w:t xml:space="preserve">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3.2. Организатором конкурсного отбора является Управление по физической культуре и спорту администрации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 Организатор конкурсного отбора осуществляет следующие полномочия: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 устанавливает срок приема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3.3.2. устанавливает срок окончания заявок на участие в конкурсном отборе;</w:t>
      </w:r>
    </w:p>
    <w:p w:rsidR="005A3618" w:rsidRPr="00004593" w:rsidRDefault="005A3618" w:rsidP="005A3618">
      <w:pPr>
        <w:spacing w:after="0" w:line="240" w:lineRule="auto"/>
        <w:ind w:firstLine="709"/>
        <w:jc w:val="both"/>
        <w:rPr>
          <w:rFonts w:ascii="Times New Roman" w:eastAsia="Times New Roman" w:hAnsi="Times New Roman" w:cs="Times New Roman"/>
          <w:color w:val="FF0000"/>
          <w:sz w:val="27"/>
          <w:szCs w:val="27"/>
          <w:lang w:eastAsia="ru-RU"/>
        </w:rPr>
      </w:pPr>
      <w:r w:rsidRPr="0074667B">
        <w:rPr>
          <w:rFonts w:ascii="Times New Roman" w:eastAsia="Times New Roman" w:hAnsi="Times New Roman" w:cs="Times New Roman"/>
          <w:sz w:val="28"/>
          <w:szCs w:val="28"/>
          <w:lang w:eastAsia="ru-RU"/>
        </w:rPr>
        <w:t>3.3.3. организует размещение информации о проведении конкурсного отбора на едином портале</w:t>
      </w:r>
      <w:r w:rsidRPr="0074667B">
        <w:rPr>
          <w:rFonts w:ascii="Times New Roman" w:eastAsia="Times New Roman" w:hAnsi="Times New Roman" w:cs="Times New Roman"/>
          <w:sz w:val="27"/>
          <w:szCs w:val="27"/>
          <w:lang w:eastAsia="ru-RU"/>
        </w:rPr>
        <w:t xml:space="preserve"> (</w:t>
      </w:r>
      <w:hyperlink r:id="rId15" w:history="1">
        <w:r w:rsidRPr="0074667B">
          <w:rPr>
            <w:rStyle w:val="a3"/>
            <w:rFonts w:ascii="Times New Roman" w:eastAsia="Times New Roman" w:hAnsi="Times New Roman" w:cs="Times New Roman"/>
            <w:color w:val="auto"/>
            <w:sz w:val="28"/>
            <w:szCs w:val="28"/>
            <w:u w:val="none"/>
            <w:lang w:eastAsia="ru-RU"/>
          </w:rPr>
          <w:t>http://www.budget.gov.ru/</w:t>
        </w:r>
      </w:hyperlink>
      <w:r w:rsidRPr="0074667B">
        <w:rPr>
          <w:rFonts w:ascii="Times New Roman" w:eastAsia="Times New Roman" w:hAnsi="Times New Roman" w:cs="Times New Roman"/>
          <w:sz w:val="28"/>
          <w:szCs w:val="28"/>
          <w:lang w:eastAsia="ru-RU"/>
        </w:rPr>
        <w:t xml:space="preserve">) и </w:t>
      </w:r>
      <w:r w:rsidRPr="0074667B">
        <w:rPr>
          <w:rFonts w:ascii="Times New Roman" w:hAnsi="Times New Roman" w:cs="Times New Roman"/>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w:t>
      </w:r>
      <w:r w:rsidRPr="00004593">
        <w:rPr>
          <w:rFonts w:ascii="Times New Roman" w:hAnsi="Times New Roman" w:cs="Times New Roman"/>
          <w:sz w:val="28"/>
          <w:szCs w:val="28"/>
        </w:rPr>
        <w:t>"(</w:t>
      </w:r>
      <w:hyperlink r:id="rId16" w:history="1">
        <w:r w:rsidR="0090464A" w:rsidRPr="00004593">
          <w:rPr>
            <w:rStyle w:val="a3"/>
            <w:rFonts w:ascii="Times New Roman" w:hAnsi="Times New Roman" w:cs="Times New Roman"/>
            <w:color w:val="auto"/>
            <w:sz w:val="28"/>
            <w:szCs w:val="28"/>
            <w:u w:val="none"/>
          </w:rPr>
          <w:t>http://admnvrsk.ru//</w:t>
        </w:r>
      </w:hyperlink>
      <w:r w:rsidRPr="00004593">
        <w:rPr>
          <w:rFonts w:ascii="Times New Roman" w:hAnsi="Times New Roman" w:cs="Times New Roman"/>
          <w:sz w:val="28"/>
          <w:szCs w:val="28"/>
        </w:rPr>
        <w:t>)</w:t>
      </w:r>
      <w:r w:rsidR="00F30FA5">
        <w:rPr>
          <w:rFonts w:ascii="Times New Roman" w:hAnsi="Times New Roman" w:cs="Times New Roman"/>
          <w:sz w:val="28"/>
          <w:szCs w:val="28"/>
        </w:rPr>
        <w:t xml:space="preserve"> </w:t>
      </w:r>
      <w:r w:rsidRPr="00004593">
        <w:rPr>
          <w:rFonts w:ascii="Times New Roman" w:hAnsi="Times New Roman" w:cs="Times New Roman"/>
          <w:sz w:val="28"/>
          <w:szCs w:val="28"/>
        </w:rPr>
        <w:t xml:space="preserve">и официальном сайте Управления в информационно-телекоммуникационной сети "Интернет" </w:t>
      </w:r>
      <w:r w:rsidRPr="004D34E9">
        <w:rPr>
          <w:rFonts w:ascii="Times New Roman" w:hAnsi="Times New Roman" w:cs="Times New Roman"/>
          <w:color w:val="FF0000"/>
          <w:sz w:val="28"/>
          <w:szCs w:val="28"/>
        </w:rPr>
        <w:t>(</w:t>
      </w:r>
      <w:hyperlink r:id="rId17" w:history="1">
        <w:r w:rsidR="004D34E9" w:rsidRPr="004D34E9">
          <w:rPr>
            <w:rStyle w:val="a3"/>
            <w:rFonts w:ascii="Times New Roman" w:hAnsi="Times New Roman" w:cs="Times New Roman"/>
            <w:color w:val="FF0000"/>
            <w:sz w:val="28"/>
            <w:szCs w:val="28"/>
            <w:u w:val="none"/>
          </w:rPr>
          <w:t>http://sport-nvrsk.ru//</w:t>
        </w:r>
      </w:hyperlink>
      <w:r w:rsidRPr="004D34E9">
        <w:rPr>
          <w:rFonts w:ascii="Times New Roman" w:hAnsi="Times New Roman" w:cs="Times New Roman"/>
          <w:color w:val="FF0000"/>
          <w:sz w:val="28"/>
          <w:szCs w:val="28"/>
        </w:rPr>
        <w:t>)</w:t>
      </w:r>
      <w:r w:rsidR="00004593" w:rsidRPr="004D34E9">
        <w:rPr>
          <w:rFonts w:ascii="Times New Roman" w:hAnsi="Times New Roman" w:cs="Times New Roman"/>
          <w:color w:val="FF0000"/>
          <w:sz w:val="28"/>
          <w:szCs w:val="28"/>
        </w:rPr>
        <w:t xml:space="preserve"> с</w:t>
      </w:r>
      <w:r w:rsidR="00004593" w:rsidRPr="00004593">
        <w:rPr>
          <w:rFonts w:ascii="Times New Roman" w:hAnsi="Times New Roman" w:cs="Times New Roman"/>
          <w:color w:val="FF0000"/>
          <w:sz w:val="28"/>
          <w:szCs w:val="28"/>
        </w:rPr>
        <w:t xml:space="preserve"> указанием  </w:t>
      </w:r>
      <w:r w:rsidR="00004593" w:rsidRPr="00004593">
        <w:rPr>
          <w:rFonts w:ascii="Times New Roman" w:eastAsia="Times New Roman" w:hAnsi="Times New Roman" w:cs="Times New Roman"/>
          <w:color w:val="FF0000"/>
          <w:sz w:val="28"/>
          <w:szCs w:val="28"/>
          <w:lang w:eastAsia="ru-RU"/>
        </w:rPr>
        <w:t>размера  субсидии</w:t>
      </w:r>
      <w:r w:rsidRPr="00004593">
        <w:rPr>
          <w:rFonts w:ascii="Times New Roman" w:eastAsia="Times New Roman" w:hAnsi="Times New Roman" w:cs="Times New Roman"/>
          <w:color w:val="FF0000"/>
          <w:sz w:val="27"/>
          <w:szCs w:val="27"/>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3.3.4. консультирует по вопросам подготовки заявок на участие в конкурсном отборе, проводит семинары по разъяснению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3.3.5. осуществляет прием, регистрацию заявок и обеспечивает их сохранность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3.3.6. ведет регистрационный журнал учета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3.3.7. рассматривает поступившие заявки на предмет их надлежащего оформления в соответствии с требованиями, установленными настоящим Порядком;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3.3.8. на основании решения конкурсной комиссии утверждает список победителей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3.3.9. информирует участников конкурсного отбора об итогах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3.3.10. направляет уведомление победителям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3.3.11. направляет проект соглашения победителям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3.3.12. выполняет иные функции, связанные с организацией и проведением конкурсного отбора.</w:t>
      </w:r>
    </w:p>
    <w:p w:rsidR="00A0484D" w:rsidRDefault="005A3618" w:rsidP="0006096D">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3.4.</w:t>
      </w:r>
      <w:r w:rsidR="005B3B8C" w:rsidRPr="005B3B8C">
        <w:rPr>
          <w:rFonts w:ascii="Arial" w:hAnsi="Arial" w:cs="Arial"/>
          <w:color w:val="2D2D2D"/>
          <w:spacing w:val="2"/>
          <w:sz w:val="21"/>
          <w:szCs w:val="21"/>
          <w:shd w:val="clear" w:color="auto" w:fill="FFFFFF"/>
        </w:rPr>
        <w:t xml:space="preserve"> </w:t>
      </w:r>
      <w:r w:rsidRPr="0074667B">
        <w:rPr>
          <w:rFonts w:ascii="Times New Roman" w:eastAsia="Times New Roman" w:hAnsi="Times New Roman" w:cs="Times New Roman"/>
          <w:sz w:val="28"/>
          <w:szCs w:val="28"/>
          <w:lang w:eastAsia="ru-RU"/>
        </w:rPr>
        <w:t>Для оценки заявок и определения победителей конкурсного отбора создается конкурсная комиссия</w:t>
      </w:r>
      <w:r w:rsidR="0006096D">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В состав конкурсной комиссии могут входить представители общественных объединений, в том числе представители научной общественности, а также представители администрации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 xml:space="preserve">, городской Думы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Число членов конкурсной комиссии должно быть нечетным и составлять не менее 7 человек.</w:t>
      </w:r>
    </w:p>
    <w:p w:rsidR="005A3618" w:rsidRDefault="005A3618" w:rsidP="005A3618">
      <w:pPr>
        <w:spacing w:after="0" w:line="240" w:lineRule="auto"/>
        <w:ind w:firstLine="709"/>
        <w:jc w:val="both"/>
        <w:rPr>
          <w:rFonts w:ascii="Times New Roman" w:eastAsia="Times New Roman" w:hAnsi="Times New Roman" w:cs="Times New Roman"/>
          <w:color w:val="FF0000"/>
          <w:sz w:val="28"/>
          <w:szCs w:val="28"/>
          <w:lang w:eastAsia="ru-RU"/>
        </w:rPr>
      </w:pPr>
      <w:r w:rsidRPr="0074667B">
        <w:rPr>
          <w:rFonts w:ascii="Times New Roman" w:eastAsia="Times New Roman" w:hAnsi="Times New Roman" w:cs="Times New Roman"/>
          <w:sz w:val="28"/>
          <w:szCs w:val="28"/>
          <w:lang w:eastAsia="ru-RU"/>
        </w:rPr>
        <w:t>3.5.</w:t>
      </w:r>
      <w:r w:rsidR="00D413F4" w:rsidRPr="00D413F4">
        <w:rPr>
          <w:rFonts w:ascii="Times New Roman" w:hAnsi="Times New Roman" w:cs="Times New Roman"/>
          <w:color w:val="FF0000"/>
          <w:sz w:val="28"/>
          <w:szCs w:val="28"/>
        </w:rPr>
        <w:t>Персональный состав конкурсной комиссии утверждается приказом управления по физической культуре и спорту администрации муниципального образования город Новороссийск</w:t>
      </w:r>
      <w:r w:rsidRPr="00D413F4">
        <w:rPr>
          <w:rFonts w:ascii="Times New Roman" w:eastAsia="Times New Roman" w:hAnsi="Times New Roman" w:cs="Times New Roman"/>
          <w:color w:val="FF0000"/>
          <w:sz w:val="28"/>
          <w:szCs w:val="28"/>
          <w:lang w:eastAsia="ru-RU"/>
        </w:rPr>
        <w:t>.</w:t>
      </w:r>
    </w:p>
    <w:p w:rsidR="00283E18" w:rsidRPr="001338F6" w:rsidRDefault="00283E18" w:rsidP="005A3618">
      <w:pPr>
        <w:spacing w:after="0" w:line="240" w:lineRule="auto"/>
        <w:ind w:firstLine="709"/>
        <w:jc w:val="both"/>
        <w:rPr>
          <w:rFonts w:ascii="Times New Roman" w:hAnsi="Times New Roman" w:cs="Times New Roman"/>
          <w:color w:val="FF0000"/>
          <w:sz w:val="28"/>
          <w:szCs w:val="28"/>
        </w:rPr>
      </w:pPr>
      <w:r w:rsidRPr="001338F6">
        <w:rPr>
          <w:rFonts w:ascii="Times New Roman" w:eastAsia="Times New Roman" w:hAnsi="Times New Roman" w:cs="Times New Roman"/>
          <w:color w:val="FF0000"/>
          <w:sz w:val="28"/>
          <w:szCs w:val="28"/>
          <w:lang w:eastAsia="ru-RU"/>
        </w:rPr>
        <w:t>3.5.1.К</w:t>
      </w:r>
      <w:r w:rsidRPr="001338F6">
        <w:rPr>
          <w:rFonts w:ascii="Times New Roman" w:hAnsi="Times New Roman" w:cs="Times New Roman"/>
          <w:color w:val="FF0000"/>
          <w:sz w:val="28"/>
          <w:szCs w:val="28"/>
        </w:rPr>
        <w:t xml:space="preserve">онкурсная комиссия состоит из председателя комиссии, заместителя председателя комиссии, секретаря комиссии и членов </w:t>
      </w:r>
      <w:r w:rsidR="00671126">
        <w:rPr>
          <w:rFonts w:ascii="Times New Roman" w:hAnsi="Times New Roman" w:cs="Times New Roman"/>
          <w:color w:val="FF0000"/>
          <w:sz w:val="28"/>
          <w:szCs w:val="28"/>
        </w:rPr>
        <w:t>к</w:t>
      </w:r>
      <w:r w:rsidRPr="001338F6">
        <w:rPr>
          <w:rFonts w:ascii="Times New Roman" w:hAnsi="Times New Roman" w:cs="Times New Roman"/>
          <w:color w:val="FF0000"/>
          <w:sz w:val="28"/>
          <w:szCs w:val="28"/>
        </w:rPr>
        <w:t>омиссии.</w:t>
      </w:r>
    </w:p>
    <w:p w:rsidR="001338F6" w:rsidRDefault="001338F6" w:rsidP="005A3618">
      <w:pPr>
        <w:spacing w:after="0" w:line="240" w:lineRule="auto"/>
        <w:ind w:firstLine="709"/>
        <w:jc w:val="both"/>
        <w:rPr>
          <w:rFonts w:ascii="Times New Roman" w:hAnsi="Times New Roman" w:cs="Times New Roman"/>
          <w:color w:val="FF0000"/>
          <w:sz w:val="28"/>
          <w:szCs w:val="28"/>
        </w:rPr>
      </w:pPr>
      <w:r w:rsidRPr="001338F6">
        <w:rPr>
          <w:rFonts w:ascii="Times New Roman" w:hAnsi="Times New Roman" w:cs="Times New Roman"/>
          <w:color w:val="FF0000"/>
          <w:sz w:val="28"/>
          <w:szCs w:val="28"/>
        </w:rPr>
        <w:t xml:space="preserve">В случае временного отсутствия председателя </w:t>
      </w:r>
      <w:r w:rsidR="001C2530">
        <w:rPr>
          <w:rFonts w:ascii="Times New Roman" w:hAnsi="Times New Roman" w:cs="Times New Roman"/>
          <w:color w:val="FF0000"/>
          <w:sz w:val="28"/>
          <w:szCs w:val="28"/>
        </w:rPr>
        <w:t>к</w:t>
      </w:r>
      <w:r w:rsidRPr="001338F6">
        <w:rPr>
          <w:rFonts w:ascii="Times New Roman" w:hAnsi="Times New Roman" w:cs="Times New Roman"/>
          <w:color w:val="FF0000"/>
          <w:sz w:val="28"/>
          <w:szCs w:val="28"/>
        </w:rPr>
        <w:t xml:space="preserve">омиссии его обязанности исполняет заместитель председателя </w:t>
      </w:r>
      <w:r w:rsidR="001C2530">
        <w:rPr>
          <w:rFonts w:ascii="Times New Roman" w:hAnsi="Times New Roman" w:cs="Times New Roman"/>
          <w:color w:val="FF0000"/>
          <w:sz w:val="28"/>
          <w:szCs w:val="28"/>
        </w:rPr>
        <w:t>к</w:t>
      </w:r>
      <w:r w:rsidRPr="001338F6">
        <w:rPr>
          <w:rFonts w:ascii="Times New Roman" w:hAnsi="Times New Roman" w:cs="Times New Roman"/>
          <w:color w:val="FF0000"/>
          <w:sz w:val="28"/>
          <w:szCs w:val="28"/>
        </w:rPr>
        <w:t>омиссии</w:t>
      </w:r>
      <w:r>
        <w:rPr>
          <w:rFonts w:ascii="Times New Roman" w:hAnsi="Times New Roman" w:cs="Times New Roman"/>
          <w:color w:val="FF0000"/>
          <w:sz w:val="28"/>
          <w:szCs w:val="28"/>
        </w:rPr>
        <w:t>.</w:t>
      </w:r>
    </w:p>
    <w:p w:rsidR="00B31296" w:rsidRDefault="00B31296" w:rsidP="005A361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При поступлении в к</w:t>
      </w:r>
      <w:r w:rsidRPr="00B31296">
        <w:rPr>
          <w:rFonts w:ascii="Times New Roman" w:hAnsi="Times New Roman" w:cs="Times New Roman"/>
          <w:color w:val="FF0000"/>
          <w:sz w:val="28"/>
          <w:szCs w:val="28"/>
        </w:rPr>
        <w:t xml:space="preserve">омиссию документов председатель </w:t>
      </w:r>
      <w:r>
        <w:rPr>
          <w:rFonts w:ascii="Times New Roman" w:hAnsi="Times New Roman" w:cs="Times New Roman"/>
          <w:color w:val="FF0000"/>
          <w:sz w:val="28"/>
          <w:szCs w:val="28"/>
        </w:rPr>
        <w:t>к</w:t>
      </w:r>
      <w:r w:rsidRPr="00B31296">
        <w:rPr>
          <w:rFonts w:ascii="Times New Roman" w:hAnsi="Times New Roman" w:cs="Times New Roman"/>
          <w:color w:val="FF0000"/>
          <w:sz w:val="28"/>
          <w:szCs w:val="28"/>
        </w:rPr>
        <w:t>омиссии об</w:t>
      </w:r>
      <w:r>
        <w:rPr>
          <w:rFonts w:ascii="Times New Roman" w:hAnsi="Times New Roman" w:cs="Times New Roman"/>
          <w:color w:val="FF0000"/>
          <w:sz w:val="28"/>
          <w:szCs w:val="28"/>
        </w:rPr>
        <w:t>еспечивает исполнение членами  к</w:t>
      </w:r>
      <w:r w:rsidRPr="00B31296">
        <w:rPr>
          <w:rFonts w:ascii="Times New Roman" w:hAnsi="Times New Roman" w:cs="Times New Roman"/>
          <w:color w:val="FF0000"/>
          <w:sz w:val="28"/>
          <w:szCs w:val="28"/>
        </w:rPr>
        <w:t>омиссии полномо</w:t>
      </w:r>
      <w:r w:rsidR="00671126">
        <w:rPr>
          <w:rFonts w:ascii="Times New Roman" w:hAnsi="Times New Roman" w:cs="Times New Roman"/>
          <w:color w:val="FF0000"/>
          <w:sz w:val="28"/>
          <w:szCs w:val="28"/>
        </w:rPr>
        <w:t>чий, предусмотренных настоящим п</w:t>
      </w:r>
      <w:r w:rsidRPr="00B31296">
        <w:rPr>
          <w:rFonts w:ascii="Times New Roman" w:hAnsi="Times New Roman" w:cs="Times New Roman"/>
          <w:color w:val="FF0000"/>
          <w:sz w:val="28"/>
          <w:szCs w:val="28"/>
        </w:rPr>
        <w:t>о</w:t>
      </w:r>
      <w:r>
        <w:rPr>
          <w:rFonts w:ascii="Times New Roman" w:hAnsi="Times New Roman" w:cs="Times New Roman"/>
          <w:color w:val="FF0000"/>
          <w:sz w:val="28"/>
          <w:szCs w:val="28"/>
        </w:rPr>
        <w:t>рядком.</w:t>
      </w:r>
    </w:p>
    <w:p w:rsidR="006F62F1" w:rsidRPr="007C56FE" w:rsidRDefault="006F62F1" w:rsidP="006F62F1">
      <w:pPr>
        <w:pStyle w:val="ConsPlusNormal"/>
        <w:ind w:firstLine="709"/>
        <w:jc w:val="both"/>
        <w:rPr>
          <w:sz w:val="28"/>
          <w:szCs w:val="28"/>
        </w:rPr>
      </w:pPr>
      <w:r>
        <w:rPr>
          <w:color w:val="FF0000"/>
          <w:sz w:val="28"/>
          <w:szCs w:val="28"/>
        </w:rPr>
        <w:t>3.5.2.</w:t>
      </w:r>
      <w:r w:rsidRPr="006F62F1">
        <w:rPr>
          <w:sz w:val="28"/>
          <w:szCs w:val="28"/>
        </w:rPr>
        <w:t xml:space="preserve"> </w:t>
      </w:r>
      <w:r w:rsidRPr="004E4431">
        <w:rPr>
          <w:color w:val="FF0000"/>
          <w:sz w:val="28"/>
          <w:szCs w:val="28"/>
        </w:rPr>
        <w:t>Секретарь комиссии</w:t>
      </w:r>
      <w:r w:rsidRPr="007C56FE">
        <w:rPr>
          <w:sz w:val="28"/>
          <w:szCs w:val="28"/>
        </w:rPr>
        <w:t>:</w:t>
      </w:r>
    </w:p>
    <w:p w:rsidR="006F62F1" w:rsidRPr="006F62F1" w:rsidRDefault="006F62F1" w:rsidP="006F62F1">
      <w:pPr>
        <w:pStyle w:val="ConsPlusNormal"/>
        <w:ind w:firstLine="709"/>
        <w:jc w:val="both"/>
        <w:rPr>
          <w:color w:val="FF0000"/>
          <w:sz w:val="28"/>
          <w:szCs w:val="28"/>
        </w:rPr>
      </w:pPr>
      <w:r w:rsidRPr="006F62F1">
        <w:rPr>
          <w:color w:val="FF0000"/>
          <w:sz w:val="28"/>
          <w:szCs w:val="28"/>
        </w:rPr>
        <w:t xml:space="preserve">формирует проект повестки дня заседания </w:t>
      </w:r>
      <w:r w:rsidR="002C4B70">
        <w:rPr>
          <w:color w:val="FF0000"/>
          <w:sz w:val="28"/>
          <w:szCs w:val="28"/>
        </w:rPr>
        <w:t>к</w:t>
      </w:r>
      <w:r w:rsidRPr="006F62F1">
        <w:rPr>
          <w:color w:val="FF0000"/>
          <w:sz w:val="28"/>
          <w:szCs w:val="28"/>
        </w:rPr>
        <w:t>омиссии, обеспечивает п</w:t>
      </w:r>
      <w:r w:rsidR="002C4B70">
        <w:rPr>
          <w:color w:val="FF0000"/>
          <w:sz w:val="28"/>
          <w:szCs w:val="28"/>
        </w:rPr>
        <w:t>одготовку заседаний к</w:t>
      </w:r>
      <w:r w:rsidRPr="006F62F1">
        <w:rPr>
          <w:color w:val="FF0000"/>
          <w:sz w:val="28"/>
          <w:szCs w:val="28"/>
        </w:rPr>
        <w:t>омиссии;</w:t>
      </w:r>
    </w:p>
    <w:p w:rsidR="006F62F1" w:rsidRPr="006F62F1" w:rsidRDefault="002C4B70" w:rsidP="006F62F1">
      <w:pPr>
        <w:pStyle w:val="ConsPlusNormal"/>
        <w:ind w:firstLine="709"/>
        <w:jc w:val="both"/>
        <w:rPr>
          <w:color w:val="FF0000"/>
          <w:sz w:val="28"/>
          <w:szCs w:val="28"/>
        </w:rPr>
      </w:pPr>
      <w:r>
        <w:rPr>
          <w:color w:val="FF0000"/>
          <w:sz w:val="28"/>
          <w:szCs w:val="28"/>
        </w:rPr>
        <w:t>по поручению председателя к</w:t>
      </w:r>
      <w:r w:rsidR="006F62F1" w:rsidRPr="006F62F1">
        <w:rPr>
          <w:color w:val="FF0000"/>
          <w:sz w:val="28"/>
          <w:szCs w:val="28"/>
        </w:rPr>
        <w:t xml:space="preserve">омиссии готовит и направляет запросы организации о предоставлении информации по вопросам, входящим в компетенцию </w:t>
      </w:r>
      <w:r>
        <w:rPr>
          <w:color w:val="FF0000"/>
          <w:sz w:val="28"/>
          <w:szCs w:val="28"/>
        </w:rPr>
        <w:t>к</w:t>
      </w:r>
      <w:r w:rsidR="006F62F1" w:rsidRPr="006F62F1">
        <w:rPr>
          <w:color w:val="FF0000"/>
          <w:sz w:val="28"/>
          <w:szCs w:val="28"/>
        </w:rPr>
        <w:t>омиссии;</w:t>
      </w:r>
    </w:p>
    <w:p w:rsidR="006F62F1" w:rsidRPr="006F62F1" w:rsidRDefault="006F62F1" w:rsidP="006F62F1">
      <w:pPr>
        <w:pStyle w:val="ConsPlusNormal"/>
        <w:ind w:firstLine="709"/>
        <w:jc w:val="both"/>
        <w:rPr>
          <w:color w:val="FF0000"/>
          <w:sz w:val="28"/>
          <w:szCs w:val="28"/>
        </w:rPr>
      </w:pPr>
      <w:r w:rsidRPr="006F62F1">
        <w:rPr>
          <w:color w:val="FF0000"/>
          <w:sz w:val="28"/>
          <w:szCs w:val="28"/>
        </w:rPr>
        <w:t>оформляет протоколы засед</w:t>
      </w:r>
      <w:r w:rsidR="002C4B70">
        <w:rPr>
          <w:color w:val="FF0000"/>
          <w:sz w:val="28"/>
          <w:szCs w:val="28"/>
        </w:rPr>
        <w:t>ания к</w:t>
      </w:r>
      <w:r w:rsidRPr="006F62F1">
        <w:rPr>
          <w:color w:val="FF0000"/>
          <w:sz w:val="28"/>
          <w:szCs w:val="28"/>
        </w:rPr>
        <w:t xml:space="preserve">омиссии не позднее трех рабочих дней после проведения заседания </w:t>
      </w:r>
      <w:r w:rsidR="002C4B70">
        <w:rPr>
          <w:color w:val="FF0000"/>
          <w:sz w:val="28"/>
          <w:szCs w:val="28"/>
        </w:rPr>
        <w:t>к</w:t>
      </w:r>
      <w:r w:rsidRPr="006F62F1">
        <w:rPr>
          <w:color w:val="FF0000"/>
          <w:sz w:val="28"/>
          <w:szCs w:val="28"/>
        </w:rPr>
        <w:t>омиссии;</w:t>
      </w:r>
    </w:p>
    <w:p w:rsidR="006F62F1" w:rsidRPr="006F62F1" w:rsidRDefault="006F62F1" w:rsidP="006F62F1">
      <w:pPr>
        <w:pStyle w:val="ConsPlusNormal"/>
        <w:ind w:firstLine="709"/>
        <w:jc w:val="both"/>
        <w:rPr>
          <w:color w:val="FF0000"/>
          <w:sz w:val="28"/>
          <w:szCs w:val="28"/>
        </w:rPr>
      </w:pPr>
      <w:r w:rsidRPr="006F62F1">
        <w:rPr>
          <w:color w:val="FF0000"/>
          <w:sz w:val="28"/>
          <w:szCs w:val="28"/>
        </w:rPr>
        <w:t>обеспечивает хранение протоколов.</w:t>
      </w:r>
    </w:p>
    <w:p w:rsidR="005A3618" w:rsidRDefault="005A3618" w:rsidP="005A3618">
      <w:pPr>
        <w:spacing w:after="0" w:line="240" w:lineRule="auto"/>
        <w:ind w:firstLine="709"/>
        <w:jc w:val="both"/>
        <w:rPr>
          <w:rFonts w:ascii="Times New Roman" w:eastAsia="Times New Roman" w:hAnsi="Times New Roman" w:cs="Times New Roman"/>
          <w:color w:val="FF0000"/>
          <w:sz w:val="28"/>
          <w:szCs w:val="28"/>
          <w:lang w:eastAsia="ru-RU"/>
        </w:rPr>
      </w:pPr>
      <w:r w:rsidRPr="0074667B">
        <w:rPr>
          <w:rFonts w:ascii="Times New Roman" w:eastAsia="Times New Roman" w:hAnsi="Times New Roman" w:cs="Times New Roman"/>
          <w:sz w:val="28"/>
          <w:szCs w:val="28"/>
          <w:lang w:eastAsia="ru-RU"/>
        </w:rPr>
        <w:t>3.6.</w:t>
      </w:r>
      <w:r w:rsidRPr="003104D0">
        <w:rPr>
          <w:rFonts w:ascii="Times New Roman" w:eastAsia="Times New Roman" w:hAnsi="Times New Roman" w:cs="Times New Roman"/>
          <w:color w:val="FF0000"/>
          <w:sz w:val="28"/>
          <w:szCs w:val="28"/>
          <w:lang w:eastAsia="ru-RU"/>
        </w:rPr>
        <w:t>Конкурсная комиссия</w:t>
      </w:r>
      <w:r w:rsidR="00202A40" w:rsidRPr="003104D0">
        <w:rPr>
          <w:rFonts w:ascii="Times New Roman" w:eastAsia="Times New Roman" w:hAnsi="Times New Roman" w:cs="Times New Roman"/>
          <w:color w:val="FF0000"/>
          <w:sz w:val="28"/>
          <w:szCs w:val="28"/>
          <w:lang w:eastAsia="ru-RU"/>
        </w:rPr>
        <w:t xml:space="preserve"> </w:t>
      </w:r>
      <w:r w:rsidR="004E5F5F">
        <w:rPr>
          <w:rFonts w:ascii="Times New Roman" w:hAnsi="Times New Roman" w:cs="Times New Roman"/>
          <w:color w:val="FF0000"/>
          <w:spacing w:val="2"/>
          <w:sz w:val="28"/>
          <w:szCs w:val="28"/>
          <w:shd w:val="clear" w:color="auto" w:fill="FFFFFF"/>
        </w:rPr>
        <w:t>с учетом</w:t>
      </w:r>
      <w:r w:rsidR="00202A40" w:rsidRPr="003104D0">
        <w:rPr>
          <w:rFonts w:ascii="Times New Roman" w:hAnsi="Times New Roman" w:cs="Times New Roman"/>
          <w:color w:val="FF0000"/>
          <w:spacing w:val="2"/>
          <w:sz w:val="28"/>
          <w:szCs w:val="28"/>
          <w:shd w:val="clear" w:color="auto" w:fill="FFFFFF"/>
        </w:rPr>
        <w:t xml:space="preserve"> результатов экспертизы документов, </w:t>
      </w:r>
      <w:r w:rsidR="004A2FF3">
        <w:rPr>
          <w:rFonts w:ascii="Times New Roman" w:hAnsi="Times New Roman" w:cs="Times New Roman"/>
          <w:color w:val="FF0000"/>
          <w:spacing w:val="2"/>
          <w:sz w:val="28"/>
          <w:szCs w:val="28"/>
          <w:shd w:val="clear" w:color="auto" w:fill="FFFFFF"/>
        </w:rPr>
        <w:t>проведенных</w:t>
      </w:r>
      <w:r w:rsidR="00202A40" w:rsidRPr="003104D0">
        <w:rPr>
          <w:rFonts w:ascii="Times New Roman" w:hAnsi="Times New Roman" w:cs="Times New Roman"/>
          <w:color w:val="FF0000"/>
          <w:spacing w:val="2"/>
          <w:sz w:val="28"/>
          <w:szCs w:val="28"/>
          <w:shd w:val="clear" w:color="auto" w:fill="FFFFFF"/>
        </w:rPr>
        <w:t xml:space="preserve"> рабочей группой </w:t>
      </w:r>
      <w:r w:rsidR="003104D0" w:rsidRPr="003104D0">
        <w:rPr>
          <w:rFonts w:ascii="Times New Roman" w:hAnsi="Times New Roman" w:cs="Times New Roman"/>
          <w:color w:val="FF0000"/>
          <w:spacing w:val="2"/>
          <w:sz w:val="28"/>
          <w:szCs w:val="28"/>
          <w:shd w:val="clear" w:color="auto" w:fill="FFFFFF"/>
        </w:rPr>
        <w:t xml:space="preserve">на их соответствие требованиям, установленным настоящим Порядком </w:t>
      </w:r>
      <w:r w:rsidRPr="003104D0">
        <w:rPr>
          <w:rFonts w:ascii="Times New Roman" w:eastAsia="Times New Roman" w:hAnsi="Times New Roman" w:cs="Times New Roman"/>
          <w:color w:val="FF0000"/>
          <w:sz w:val="28"/>
          <w:szCs w:val="28"/>
          <w:lang w:eastAsia="ru-RU"/>
        </w:rPr>
        <w:t>осуществляет следующие полномочия: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3.6.1. утверждает списки некоммерческих организаций, допущенных и не допущенных к участию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3.6.2. определяет максимальный размер запрашиваемой субсидии;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3.6.3. принимает решение о необходимости проведения публичной защиты проектов или программ.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3.6.4. при возникновении вопросов, требующих специальных знаний в области </w:t>
      </w:r>
      <w:r w:rsidRPr="0074667B">
        <w:rPr>
          <w:rFonts w:ascii="Times New Roman" w:hAnsi="Times New Roman" w:cs="Times New Roman"/>
          <w:sz w:val="28"/>
          <w:szCs w:val="28"/>
        </w:rPr>
        <w:t>футбола на территории муниципального образования города Новороссийска</w:t>
      </w:r>
      <w:r w:rsidRPr="0074667B">
        <w:rPr>
          <w:rFonts w:ascii="Times New Roman" w:eastAsia="Times New Roman" w:hAnsi="Times New Roman" w:cs="Times New Roman"/>
          <w:sz w:val="28"/>
          <w:szCs w:val="28"/>
          <w:lang w:eastAsia="ru-RU"/>
        </w:rPr>
        <w:t xml:space="preserve"> приглашает на свои заседания экспертов для разъяснения таких вопросов, в том числе для определения обоснованности расходов, указанных в детализированном бюджете проекта или программы;</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3.6.5. оценивает заявки участников конкурсного отбора;</w:t>
      </w:r>
    </w:p>
    <w:p w:rsidR="005A3618"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3.6.6.определяет победителей конкурсного отбора и размеры предоставляемых им субсидий.</w:t>
      </w:r>
    </w:p>
    <w:p w:rsidR="005A3618" w:rsidRPr="00762C03" w:rsidRDefault="005A3618" w:rsidP="005A3618">
      <w:pPr>
        <w:spacing w:after="0" w:line="240" w:lineRule="auto"/>
        <w:ind w:firstLine="709"/>
        <w:jc w:val="both"/>
        <w:rPr>
          <w:rFonts w:ascii="Times New Roman" w:eastAsia="Times New Roman" w:hAnsi="Times New Roman" w:cs="Times New Roman"/>
          <w:color w:val="FF0000"/>
          <w:sz w:val="28"/>
          <w:szCs w:val="28"/>
          <w:lang w:eastAsia="ru-RU"/>
        </w:rPr>
      </w:pPr>
      <w:r w:rsidRPr="00762C03">
        <w:rPr>
          <w:rFonts w:ascii="Times New Roman" w:eastAsia="Times New Roman" w:hAnsi="Times New Roman" w:cs="Times New Roman"/>
          <w:color w:val="FF0000"/>
          <w:sz w:val="28"/>
          <w:szCs w:val="28"/>
          <w:lang w:eastAsia="ru-RU"/>
        </w:rPr>
        <w:lastRenderedPageBreak/>
        <w:t>3.7.</w:t>
      </w:r>
      <w:r w:rsidR="00762C03" w:rsidRPr="00762C03">
        <w:rPr>
          <w:rFonts w:ascii="Times New Roman" w:hAnsi="Times New Roman" w:cs="Times New Roman"/>
          <w:color w:val="FF0000"/>
          <w:sz w:val="28"/>
          <w:szCs w:val="28"/>
        </w:rPr>
        <w:t>Заседание Комиссии является правомочным, если на нем присутствует более половины от установленного числа ее членов</w:t>
      </w:r>
      <w:r w:rsidRPr="00762C03">
        <w:rPr>
          <w:rFonts w:ascii="Times New Roman" w:eastAsia="Times New Roman" w:hAnsi="Times New Roman" w:cs="Times New Roman"/>
          <w:color w:val="FF0000"/>
          <w:sz w:val="28"/>
          <w:szCs w:val="28"/>
          <w:lang w:eastAsia="ru-RU"/>
        </w:rPr>
        <w:t>.</w:t>
      </w:r>
    </w:p>
    <w:p w:rsidR="005A3618"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Решения конкурсной комиссии принимаются большинством голосов членов конкурсной комиссии, присутствующих на заседании.</w:t>
      </w:r>
    </w:p>
    <w:p w:rsidR="00E64706" w:rsidRPr="00043D56" w:rsidRDefault="00E64706" w:rsidP="00E64706">
      <w:pPr>
        <w:pStyle w:val="ConsPlusNormal"/>
        <w:ind w:firstLine="709"/>
        <w:jc w:val="both"/>
        <w:rPr>
          <w:color w:val="FF0000"/>
          <w:sz w:val="28"/>
          <w:szCs w:val="28"/>
        </w:rPr>
      </w:pPr>
      <w:r w:rsidRPr="00043D56">
        <w:rPr>
          <w:color w:val="FF0000"/>
          <w:sz w:val="28"/>
          <w:szCs w:val="28"/>
        </w:rPr>
        <w:t>При равенстве голосов решающим является голос председательствующего на заседании комиссии.</w:t>
      </w:r>
    </w:p>
    <w:p w:rsidR="000505C8"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Каждый член конкурсной комиссии обладает одним голосом. </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Член конкурсной комиссии не вправе передавать право голоса другому лицу.</w:t>
      </w:r>
    </w:p>
    <w:p w:rsidR="000B6C7E"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3.8. Решени</w:t>
      </w:r>
      <w:r w:rsidR="00D027E7">
        <w:rPr>
          <w:rFonts w:ascii="Times New Roman" w:eastAsia="Times New Roman" w:hAnsi="Times New Roman" w:cs="Times New Roman"/>
          <w:sz w:val="28"/>
          <w:szCs w:val="28"/>
          <w:lang w:eastAsia="ru-RU"/>
        </w:rPr>
        <w:t>я</w:t>
      </w:r>
      <w:r w:rsidRPr="0074667B">
        <w:rPr>
          <w:rFonts w:ascii="Times New Roman" w:eastAsia="Times New Roman" w:hAnsi="Times New Roman" w:cs="Times New Roman"/>
          <w:sz w:val="28"/>
          <w:szCs w:val="28"/>
          <w:lang w:eastAsia="ru-RU"/>
        </w:rPr>
        <w:t xml:space="preserve"> конкурсной комиссии оформляются протоколом конкурсной комиссии. </w:t>
      </w:r>
    </w:p>
    <w:p w:rsidR="005A3618"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D72898">
        <w:rPr>
          <w:rFonts w:ascii="Times New Roman" w:eastAsia="Times New Roman" w:hAnsi="Times New Roman" w:cs="Times New Roman"/>
          <w:color w:val="FF0000"/>
          <w:sz w:val="28"/>
          <w:szCs w:val="28"/>
          <w:lang w:eastAsia="ru-RU"/>
        </w:rPr>
        <w:t xml:space="preserve">В случае </w:t>
      </w:r>
      <w:r w:rsidR="00D72898">
        <w:rPr>
          <w:rFonts w:ascii="Times New Roman" w:eastAsia="Times New Roman" w:hAnsi="Times New Roman" w:cs="Times New Roman"/>
          <w:color w:val="FF0000"/>
          <w:sz w:val="28"/>
          <w:szCs w:val="28"/>
          <w:lang w:eastAsia="ru-RU"/>
        </w:rPr>
        <w:t xml:space="preserve">несогласия с решением конкурсной комиссии любой из членов конкурсной комиссии вправе выразить особое мнение, которое отражается в протоколе </w:t>
      </w:r>
      <w:r w:rsidRPr="00D72898">
        <w:rPr>
          <w:rFonts w:ascii="Times New Roman" w:eastAsia="Times New Roman" w:hAnsi="Times New Roman" w:cs="Times New Roman"/>
          <w:color w:val="FF0000"/>
          <w:sz w:val="28"/>
          <w:szCs w:val="28"/>
          <w:lang w:eastAsia="ru-RU"/>
        </w:rPr>
        <w:t xml:space="preserve"> заседания конкурсной комиссии</w:t>
      </w:r>
      <w:r w:rsidRPr="0074667B">
        <w:rPr>
          <w:rFonts w:ascii="Times New Roman" w:eastAsia="Times New Roman" w:hAnsi="Times New Roman" w:cs="Times New Roman"/>
          <w:sz w:val="28"/>
          <w:szCs w:val="28"/>
          <w:lang w:eastAsia="ru-RU"/>
        </w:rPr>
        <w:t>.</w:t>
      </w:r>
    </w:p>
    <w:p w:rsidR="000B6C7E" w:rsidRPr="00043D56" w:rsidRDefault="000B6C7E" w:rsidP="000B6C7E">
      <w:pPr>
        <w:spacing w:after="0" w:line="240" w:lineRule="auto"/>
        <w:ind w:firstLine="709"/>
        <w:jc w:val="both"/>
        <w:rPr>
          <w:rFonts w:ascii="Times New Roman" w:eastAsia="Times New Roman" w:hAnsi="Times New Roman" w:cs="Times New Roman"/>
          <w:color w:val="FF0000"/>
          <w:sz w:val="28"/>
          <w:szCs w:val="28"/>
          <w:lang w:eastAsia="ru-RU"/>
        </w:rPr>
      </w:pPr>
      <w:r w:rsidRPr="00043D56">
        <w:rPr>
          <w:rFonts w:ascii="Times New Roman" w:hAnsi="Times New Roman" w:cs="Times New Roman"/>
          <w:color w:val="FF0000"/>
          <w:spacing w:val="2"/>
          <w:sz w:val="28"/>
          <w:szCs w:val="28"/>
        </w:rPr>
        <w:t>Проток</w:t>
      </w:r>
      <w:r>
        <w:rPr>
          <w:rFonts w:ascii="Times New Roman" w:hAnsi="Times New Roman" w:cs="Times New Roman"/>
          <w:color w:val="FF0000"/>
          <w:spacing w:val="2"/>
          <w:sz w:val="28"/>
          <w:szCs w:val="28"/>
        </w:rPr>
        <w:t>ол подписывается председателем к</w:t>
      </w:r>
      <w:r w:rsidRPr="00043D56">
        <w:rPr>
          <w:rFonts w:ascii="Times New Roman" w:hAnsi="Times New Roman" w:cs="Times New Roman"/>
          <w:color w:val="FF0000"/>
          <w:spacing w:val="2"/>
          <w:sz w:val="28"/>
          <w:szCs w:val="28"/>
        </w:rPr>
        <w:t xml:space="preserve">омиссии, всеми членами </w:t>
      </w:r>
      <w:r>
        <w:rPr>
          <w:rFonts w:ascii="Times New Roman" w:hAnsi="Times New Roman" w:cs="Times New Roman"/>
          <w:color w:val="FF0000"/>
          <w:spacing w:val="2"/>
          <w:sz w:val="28"/>
          <w:szCs w:val="28"/>
        </w:rPr>
        <w:t>комиссии и секретарем к</w:t>
      </w:r>
      <w:r w:rsidRPr="00043D56">
        <w:rPr>
          <w:rFonts w:ascii="Times New Roman" w:hAnsi="Times New Roman" w:cs="Times New Roman"/>
          <w:color w:val="FF0000"/>
          <w:spacing w:val="2"/>
          <w:sz w:val="28"/>
          <w:szCs w:val="28"/>
        </w:rPr>
        <w:t>омиссии</w:t>
      </w:r>
      <w:r w:rsidR="00A7132D">
        <w:rPr>
          <w:rFonts w:ascii="Times New Roman" w:hAnsi="Times New Roman" w:cs="Times New Roman"/>
          <w:color w:val="FF0000"/>
          <w:spacing w:val="2"/>
          <w:sz w:val="28"/>
          <w:szCs w:val="28"/>
        </w:rPr>
        <w:t>.</w:t>
      </w:r>
      <w:r w:rsidRPr="00043D56">
        <w:rPr>
          <w:rFonts w:ascii="Times New Roman" w:hAnsi="Times New Roman" w:cs="Times New Roman"/>
          <w:color w:val="FF0000"/>
          <w:spacing w:val="2"/>
          <w:sz w:val="28"/>
          <w:szCs w:val="28"/>
        </w:rPr>
        <w:t xml:space="preserve"> </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3.9.Член конкурсной комиссии не вправе самостоятельно вступать в личные контакты с участниками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Член конкурсной комиссии обязан соблюдать права авторов заявок на участие в конкурсном отборе,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8" w:history="1">
        <w:r w:rsidRPr="0074667B">
          <w:rPr>
            <w:rFonts w:ascii="Times New Roman" w:eastAsia="Times New Roman" w:hAnsi="Times New Roman" w:cs="Times New Roman"/>
            <w:sz w:val="28"/>
            <w:szCs w:val="28"/>
            <w:lang w:eastAsia="ru-RU"/>
          </w:rPr>
          <w:t>кодексом</w:t>
        </w:r>
      </w:hyperlink>
      <w:r w:rsidRPr="0074667B">
        <w:rPr>
          <w:rFonts w:ascii="Times New Roman" w:eastAsia="Times New Roman" w:hAnsi="Times New Roman" w:cs="Times New Roman"/>
          <w:sz w:val="28"/>
          <w:szCs w:val="28"/>
          <w:lang w:eastAsia="ru-RU"/>
        </w:rPr>
        <w:t> Российской Федерации.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3.10.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 К обстоятельствам, способным повлиять на возможность участия члена конкурсной комиссии в работе конкурсной комиссии, относятся: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конкурсного отбора, в качестве учредителя, члена коллегиального органа, единоличного исполнительного органа или работника;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конкурсного отбора;</w:t>
      </w:r>
    </w:p>
    <w:p w:rsidR="005A3618"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3.11.3.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конкурсного отбора, ее учредителем или руководителем;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3.11.5. участие в течение последних 12 месяцев члена конкурсной комиссии в работе некоммерческой организации, являющейся участником конкурсного отбора, в качестве добровольца;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3.11.6. оказание членом конкурсной комиссии содействия некоммерческой организации, являющейся участником конкурсного отбора, в подготовке заявки, за исключением случаев консультирования на безвозмездной основе путем ответов на вопросы по подготовке заявки;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7"/>
          <w:szCs w:val="27"/>
          <w:lang w:eastAsia="ru-RU"/>
        </w:rPr>
        <w:t>3</w:t>
      </w:r>
      <w:r w:rsidRPr="0074667B">
        <w:rPr>
          <w:rFonts w:ascii="Times New Roman" w:eastAsia="Times New Roman" w:hAnsi="Times New Roman" w:cs="Times New Roman"/>
          <w:sz w:val="28"/>
          <w:szCs w:val="28"/>
          <w:lang w:eastAsia="ru-RU"/>
        </w:rPr>
        <w:t>.11.7.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3.12. Конкурсная комиссия, если ей стало известно о личной заинтересованности члена конкурсной комиссии в итогах конкурсного отбора, о наличии обстоятельств, способных повлиять на участие члена конкурсной комиссии в работе конкурсной комиссии, обязана рассмотреть заявки на участие в конкурсном отборе, в отношении которых имеется личная заинтересованность члена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5A3618" w:rsidRPr="0074667B" w:rsidRDefault="005A3618" w:rsidP="005A3618">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3.13. Объявление о проведении конкурсного отбора составляется</w:t>
      </w:r>
      <w:r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8"/>
          <w:szCs w:val="28"/>
          <w:lang w:eastAsia="ru-RU"/>
        </w:rPr>
        <w:t xml:space="preserve">организатором конкурсного отбора и размещается: на </w:t>
      </w:r>
      <w:r w:rsidRPr="0074667B">
        <w:rPr>
          <w:rFonts w:ascii="Times New Roman" w:hAnsi="Times New Roman" w:cs="Times New Roman"/>
          <w:sz w:val="28"/>
          <w:szCs w:val="28"/>
        </w:rPr>
        <w:t xml:space="preserve">официальном сайте Управления в информационно-телекоммуникационной сети "Интернет" </w:t>
      </w:r>
      <w:r w:rsidRPr="00451F47">
        <w:rPr>
          <w:rFonts w:ascii="Times New Roman" w:hAnsi="Times New Roman" w:cs="Times New Roman"/>
          <w:color w:val="FF0000"/>
          <w:sz w:val="28"/>
          <w:szCs w:val="28"/>
        </w:rPr>
        <w:t>(</w:t>
      </w:r>
      <w:hyperlink r:id="rId19" w:history="1">
        <w:r w:rsidR="00451F47" w:rsidRPr="00451F47">
          <w:rPr>
            <w:rStyle w:val="a3"/>
            <w:rFonts w:ascii="Times New Roman" w:hAnsi="Times New Roman" w:cs="Times New Roman"/>
            <w:color w:val="FF0000"/>
            <w:sz w:val="28"/>
            <w:szCs w:val="28"/>
            <w:u w:val="none"/>
          </w:rPr>
          <w:t>http://sport-nvrsk.ru//</w:t>
        </w:r>
      </w:hyperlink>
      <w:r w:rsidRPr="00451F47">
        <w:rPr>
          <w:rFonts w:ascii="Times New Roman" w:hAnsi="Times New Roman" w:cs="Times New Roman"/>
          <w:color w:val="FF0000"/>
          <w:sz w:val="28"/>
          <w:szCs w:val="28"/>
        </w:rPr>
        <w:t>),</w:t>
      </w:r>
      <w:r w:rsidRPr="0074667B">
        <w:rPr>
          <w:rFonts w:ascii="Times New Roman" w:hAnsi="Times New Roman" w:cs="Times New Roman"/>
          <w:sz w:val="28"/>
          <w:szCs w:val="28"/>
        </w:rPr>
        <w:t xml:space="preserve"> после чего размещается </w:t>
      </w:r>
      <w:r w:rsidRPr="0074667B">
        <w:rPr>
          <w:rFonts w:ascii="Times New Roman" w:eastAsia="Times New Roman" w:hAnsi="Times New Roman" w:cs="Times New Roman"/>
          <w:sz w:val="28"/>
          <w:szCs w:val="28"/>
          <w:lang w:eastAsia="ru-RU"/>
        </w:rPr>
        <w:t>на едином портале (</w:t>
      </w:r>
      <w:hyperlink r:id="rId20" w:history="1">
        <w:r w:rsidRPr="0074667B">
          <w:rPr>
            <w:rStyle w:val="a3"/>
            <w:rFonts w:ascii="Times New Roman" w:eastAsia="Times New Roman" w:hAnsi="Times New Roman" w:cs="Times New Roman"/>
            <w:color w:val="auto"/>
            <w:sz w:val="28"/>
            <w:szCs w:val="28"/>
            <w:u w:val="none"/>
            <w:lang w:eastAsia="ru-RU"/>
          </w:rPr>
          <w:t>http://www.budget.gov.ru/</w:t>
        </w:r>
      </w:hyperlink>
      <w:r w:rsidRPr="0074667B">
        <w:rPr>
          <w:rFonts w:ascii="Times New Roman" w:eastAsia="Times New Roman" w:hAnsi="Times New Roman" w:cs="Times New Roman"/>
          <w:sz w:val="28"/>
          <w:szCs w:val="28"/>
          <w:lang w:eastAsia="ru-RU"/>
        </w:rPr>
        <w:t xml:space="preserve">) и </w:t>
      </w:r>
      <w:r w:rsidRPr="0074667B">
        <w:rPr>
          <w:rFonts w:ascii="Times New Roman" w:hAnsi="Times New Roman" w:cs="Times New Roman"/>
          <w:sz w:val="28"/>
          <w:szCs w:val="28"/>
        </w:rPr>
        <w:t xml:space="preserve">на официальном сайте администрации муниципального образования город Новороссийск в информационно-телекоммуникационной сети "Интернет" (http://admnvrsk.ru//) с указанием: </w:t>
      </w:r>
    </w:p>
    <w:p w:rsidR="005A3618" w:rsidRPr="0074667B" w:rsidRDefault="005A3618" w:rsidP="005A3618">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3.13.1.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3.13.2. наименования, места нахождения, почтового адреса, адреса электронной почты организатора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3.13.3. целей предоставления субсидии в соответствии с пунктом 1.2.</w:t>
      </w:r>
      <w:hyperlink r:id="rId21" w:history="1"/>
      <w:r w:rsidRPr="0074667B">
        <w:rPr>
          <w:rFonts w:ascii="Times New Roman" w:eastAsia="Times New Roman" w:hAnsi="Times New Roman" w:cs="Times New Roman"/>
          <w:sz w:val="28"/>
          <w:szCs w:val="28"/>
          <w:lang w:eastAsia="ru-RU"/>
        </w:rPr>
        <w:t xml:space="preserve"> настоящего Порядка, а также </w:t>
      </w:r>
      <w:r w:rsidRPr="0074667B">
        <w:rPr>
          <w:rFonts w:ascii="Times New Roman" w:hAnsi="Times New Roman" w:cs="Times New Roman"/>
          <w:sz w:val="28"/>
          <w:szCs w:val="28"/>
        </w:rPr>
        <w:t>мероприятий, указанных в пункте 1.4. Порядка</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 xml:space="preserve">3.13.5. требований к участникам отбора в соответствии с пунктом           </w:t>
      </w:r>
      <w:r w:rsidR="00FE7F0A" w:rsidRPr="0074667B">
        <w:rPr>
          <w:rFonts w:ascii="Times New Roman" w:eastAsia="Times New Roman" w:hAnsi="Times New Roman" w:cs="Times New Roman"/>
          <w:sz w:val="28"/>
          <w:szCs w:val="28"/>
          <w:lang w:eastAsia="ru-RU"/>
        </w:rPr>
        <w:t>2.1.1-2.1.3</w:t>
      </w:r>
      <w:r w:rsidRPr="0074667B">
        <w:rPr>
          <w:rFonts w:ascii="Times New Roman" w:eastAsia="Times New Roman" w:hAnsi="Times New Roman" w:cs="Times New Roman"/>
          <w:sz w:val="28"/>
          <w:szCs w:val="28"/>
          <w:lang w:eastAsia="ru-RU"/>
        </w:rPr>
        <w:t>. настоящего Порядка и перечня документов, представляемых участниками отбора для подтверждения их соответствия указанным требованиям;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3.13.6. порядка подачи заявок участниками отбора и требований, предъявляемых к форме и содержанию заявок, подаваемых участниками отбора, в соответствии </w:t>
      </w:r>
      <w:r w:rsidRPr="00842A71">
        <w:rPr>
          <w:rFonts w:ascii="Times New Roman" w:eastAsia="Times New Roman" w:hAnsi="Times New Roman" w:cs="Times New Roman"/>
          <w:color w:val="FF0000"/>
          <w:sz w:val="28"/>
          <w:szCs w:val="28"/>
          <w:lang w:eastAsia="ru-RU"/>
        </w:rPr>
        <w:t>с разделом</w:t>
      </w:r>
      <w:r w:rsidRPr="0074667B">
        <w:rPr>
          <w:rFonts w:ascii="Times New Roman" w:eastAsia="Times New Roman" w:hAnsi="Times New Roman" w:cs="Times New Roman"/>
          <w:sz w:val="28"/>
          <w:szCs w:val="28"/>
          <w:lang w:eastAsia="ru-RU"/>
        </w:rPr>
        <w:t xml:space="preserve"> 4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691BBA">
        <w:rPr>
          <w:rFonts w:ascii="Times New Roman" w:eastAsia="Times New Roman" w:hAnsi="Times New Roman" w:cs="Times New Roman"/>
          <w:sz w:val="28"/>
          <w:szCs w:val="28"/>
          <w:lang w:eastAsia="ru-RU"/>
        </w:rPr>
        <w:t xml:space="preserve">3.13.8. правил рассмотрения и оценки заявок участников отбора в соответствии с </w:t>
      </w:r>
      <w:r w:rsidRPr="00691BBA">
        <w:rPr>
          <w:rFonts w:ascii="Times New Roman" w:eastAsia="Times New Roman" w:hAnsi="Times New Roman" w:cs="Times New Roman"/>
          <w:color w:val="FF0000"/>
          <w:sz w:val="28"/>
          <w:szCs w:val="28"/>
          <w:lang w:eastAsia="ru-RU"/>
        </w:rPr>
        <w:t>подпунктом 3.1</w:t>
      </w:r>
      <w:r w:rsidR="00CC4F99" w:rsidRPr="00691BBA">
        <w:rPr>
          <w:rFonts w:ascii="Times New Roman" w:eastAsia="Times New Roman" w:hAnsi="Times New Roman" w:cs="Times New Roman"/>
          <w:color w:val="FF0000"/>
          <w:sz w:val="28"/>
          <w:szCs w:val="28"/>
          <w:lang w:eastAsia="ru-RU"/>
        </w:rPr>
        <w:t>3.</w:t>
      </w:r>
      <w:r w:rsidRPr="00691BBA">
        <w:rPr>
          <w:rFonts w:ascii="Times New Roman" w:eastAsia="Times New Roman" w:hAnsi="Times New Roman" w:cs="Times New Roman"/>
          <w:sz w:val="28"/>
          <w:szCs w:val="28"/>
          <w:lang w:eastAsia="ru-RU"/>
        </w:rPr>
        <w:t xml:space="preserve"> настоящего пункта;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3.13.10. срока, в течение которого победитель отбора должен подписать соглашение о предоставлении субсидии (далее - соглашение);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3.13.11.условий признания победителя (победителей) отбора уклонившимся от заключения соглашения;</w:t>
      </w:r>
    </w:p>
    <w:p w:rsidR="006E5B9B" w:rsidRPr="000A3EF6" w:rsidRDefault="00781C26" w:rsidP="000A3EF6">
      <w:pPr>
        <w:spacing w:after="0" w:line="240" w:lineRule="auto"/>
        <w:ind w:firstLine="709"/>
        <w:jc w:val="both"/>
        <w:rPr>
          <w:rFonts w:ascii="Times New Roman" w:eastAsia="Times New Roman" w:hAnsi="Times New Roman" w:cs="Times New Roman"/>
          <w:color w:val="FF0000"/>
          <w:sz w:val="28"/>
          <w:szCs w:val="28"/>
          <w:lang w:eastAsia="ru-RU"/>
        </w:rPr>
      </w:pPr>
      <w:r w:rsidRPr="000A3EF6">
        <w:rPr>
          <w:rFonts w:ascii="Times New Roman" w:eastAsia="Times New Roman" w:hAnsi="Times New Roman" w:cs="Times New Roman"/>
          <w:color w:val="FF0000"/>
          <w:sz w:val="28"/>
          <w:szCs w:val="28"/>
          <w:lang w:eastAsia="ru-RU"/>
        </w:rPr>
        <w:t>3.13.12.</w:t>
      </w:r>
      <w:r w:rsidR="00AC2056" w:rsidRPr="000A3EF6">
        <w:rPr>
          <w:rFonts w:ascii="Times New Roman" w:hAnsi="Times New Roman" w:cs="Times New Roman"/>
          <w:color w:val="FF0000"/>
          <w:sz w:val="28"/>
          <w:szCs w:val="28"/>
        </w:rPr>
        <w:t xml:space="preserve">максимального </w:t>
      </w:r>
      <w:r w:rsidRPr="000A3EF6">
        <w:rPr>
          <w:rFonts w:ascii="Times New Roman" w:eastAsia="Times New Roman" w:hAnsi="Times New Roman" w:cs="Times New Roman"/>
          <w:color w:val="FF0000"/>
          <w:sz w:val="28"/>
          <w:szCs w:val="28"/>
          <w:lang w:eastAsia="ru-RU"/>
        </w:rPr>
        <w:t>размер</w:t>
      </w:r>
      <w:r w:rsidR="00AC2056" w:rsidRPr="000A3EF6">
        <w:rPr>
          <w:rFonts w:ascii="Times New Roman" w:eastAsia="Times New Roman" w:hAnsi="Times New Roman" w:cs="Times New Roman"/>
          <w:color w:val="FF0000"/>
          <w:sz w:val="28"/>
          <w:szCs w:val="28"/>
          <w:lang w:eastAsia="ru-RU"/>
        </w:rPr>
        <w:t>а</w:t>
      </w:r>
      <w:r w:rsidRPr="000A3EF6">
        <w:rPr>
          <w:rFonts w:ascii="Times New Roman" w:eastAsia="Times New Roman" w:hAnsi="Times New Roman" w:cs="Times New Roman"/>
          <w:color w:val="FF0000"/>
          <w:sz w:val="28"/>
          <w:szCs w:val="28"/>
          <w:lang w:eastAsia="ru-RU"/>
        </w:rPr>
        <w:t xml:space="preserve"> </w:t>
      </w:r>
      <w:r w:rsidR="00E12AE3">
        <w:rPr>
          <w:rFonts w:ascii="Times New Roman" w:hAnsi="Times New Roman" w:cs="Times New Roman"/>
          <w:color w:val="FF0000"/>
          <w:sz w:val="28"/>
          <w:szCs w:val="28"/>
        </w:rPr>
        <w:t xml:space="preserve"> предоставляемой субсиди</w:t>
      </w:r>
      <w:r w:rsidR="003115CD">
        <w:rPr>
          <w:rFonts w:ascii="Times New Roman" w:hAnsi="Times New Roman" w:cs="Times New Roman"/>
          <w:color w:val="FF0000"/>
          <w:sz w:val="28"/>
          <w:szCs w:val="28"/>
        </w:rPr>
        <w:t>и</w:t>
      </w:r>
      <w:r w:rsidR="000A3EF6">
        <w:rPr>
          <w:rFonts w:ascii="Times New Roman" w:hAnsi="Times New Roman" w:cs="Times New Roman"/>
          <w:color w:val="FF0000"/>
          <w:sz w:val="28"/>
          <w:szCs w:val="28"/>
        </w:rPr>
        <w:t>.</w:t>
      </w:r>
    </w:p>
    <w:p w:rsidR="00885366" w:rsidRPr="0074667B"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674EC1" w:rsidRPr="0074667B" w:rsidRDefault="00674EC1" w:rsidP="00674EC1">
      <w:pPr>
        <w:spacing w:after="0" w:line="240" w:lineRule="auto"/>
        <w:ind w:firstLine="851"/>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 Порядок подачи заявок и требования, предъявляемые к форме и содержанию заявок</w:t>
      </w:r>
    </w:p>
    <w:p w:rsidR="005A3618" w:rsidRPr="0074667B" w:rsidRDefault="005A3618" w:rsidP="00F47CB1">
      <w:pPr>
        <w:spacing w:after="0" w:line="240" w:lineRule="auto"/>
        <w:ind w:firstLine="709"/>
        <w:jc w:val="center"/>
        <w:rPr>
          <w:rFonts w:ascii="Times New Roman" w:eastAsia="Times New Roman" w:hAnsi="Times New Roman" w:cs="Times New Roman"/>
          <w:sz w:val="28"/>
          <w:szCs w:val="28"/>
          <w:lang w:eastAsia="ru-RU"/>
        </w:rPr>
      </w:pP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4.1. </w:t>
      </w:r>
      <w:r w:rsidR="00D77A69" w:rsidRPr="0074667B">
        <w:rPr>
          <w:rFonts w:ascii="Times New Roman" w:eastAsia="Times New Roman" w:hAnsi="Times New Roman" w:cs="Times New Roman"/>
          <w:sz w:val="28"/>
          <w:szCs w:val="28"/>
          <w:lang w:eastAsia="ru-RU"/>
        </w:rPr>
        <w:t>Для участия в конкурсном отборе некоммерческая организация представляет Организатору конкурсного отбора заявку на бум</w:t>
      </w:r>
      <w:r w:rsidR="00575D78" w:rsidRPr="0074667B">
        <w:rPr>
          <w:rFonts w:ascii="Times New Roman" w:eastAsia="Times New Roman" w:hAnsi="Times New Roman" w:cs="Times New Roman"/>
          <w:sz w:val="28"/>
          <w:szCs w:val="28"/>
          <w:lang w:eastAsia="ru-RU"/>
        </w:rPr>
        <w:t>ажном или электронном носителях 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конкурса отборе заявке.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Одна некоммерческая организация может подать только одну заявку.</w:t>
      </w:r>
    </w:p>
    <w:p w:rsidR="00F77CDF"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w:t>
      </w:r>
      <w:r w:rsidR="00D77A69" w:rsidRPr="0074667B">
        <w:rPr>
          <w:rFonts w:ascii="Times New Roman" w:eastAsia="Times New Roman" w:hAnsi="Times New Roman" w:cs="Times New Roman"/>
          <w:sz w:val="28"/>
          <w:szCs w:val="28"/>
          <w:lang w:eastAsia="ru-RU"/>
        </w:rPr>
        <w:t xml:space="preserve">. Срок приема заявок на участие в конкурсном отборе не может быть менее </w:t>
      </w:r>
      <w:r w:rsidR="00F77CDF" w:rsidRPr="0074667B">
        <w:rPr>
          <w:rFonts w:ascii="Times New Roman" w:eastAsia="Times New Roman" w:hAnsi="Times New Roman" w:cs="Times New Roman"/>
          <w:sz w:val="28"/>
          <w:szCs w:val="28"/>
          <w:lang w:eastAsia="ru-RU"/>
        </w:rPr>
        <w:t>30 календарных дней,</w:t>
      </w:r>
      <w:r w:rsidR="00F77CDF" w:rsidRPr="0074667B">
        <w:rPr>
          <w:rFonts w:ascii="Times New Roman" w:hAnsi="Times New Roman" w:cs="Times New Roman"/>
          <w:sz w:val="28"/>
          <w:szCs w:val="28"/>
        </w:rPr>
        <w:t xml:space="preserve"> следующих за днем размещения объявления о проведении отбора.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4.3. </w:t>
      </w:r>
      <w:r w:rsidR="00D77A69" w:rsidRPr="0074667B">
        <w:rPr>
          <w:rFonts w:ascii="Times New Roman" w:eastAsia="Times New Roman" w:hAnsi="Times New Roman" w:cs="Times New Roman"/>
          <w:sz w:val="28"/>
          <w:szCs w:val="28"/>
          <w:lang w:eastAsia="ru-RU"/>
        </w:rPr>
        <w:t>Некоммерческая организация не допускается к участию в конкурсном отборе в следующих случаях:</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4.4.</w:t>
      </w:r>
      <w:r w:rsidR="00D77A69" w:rsidRPr="0074667B">
        <w:rPr>
          <w:rFonts w:ascii="Times New Roman" w:eastAsia="Times New Roman" w:hAnsi="Times New Roman" w:cs="Times New Roman"/>
          <w:sz w:val="28"/>
          <w:szCs w:val="28"/>
          <w:lang w:eastAsia="ru-RU"/>
        </w:rPr>
        <w:t xml:space="preserve"> некоммерческая организация не соответствует требованиям, установленным </w:t>
      </w:r>
      <w:hyperlink r:id="rId22" w:anchor="P72" w:history="1">
        <w:r w:rsidR="002919CE" w:rsidRPr="0074667B">
          <w:rPr>
            <w:rFonts w:ascii="Times New Roman" w:eastAsia="Times New Roman" w:hAnsi="Times New Roman" w:cs="Times New Roman"/>
            <w:sz w:val="28"/>
            <w:szCs w:val="28"/>
            <w:lang w:eastAsia="ru-RU"/>
          </w:rPr>
          <w:t>пунктам</w:t>
        </w:r>
        <w:r w:rsidR="00D77A69" w:rsidRPr="0074667B">
          <w:rPr>
            <w:rFonts w:ascii="Times New Roman" w:eastAsia="Times New Roman" w:hAnsi="Times New Roman" w:cs="Times New Roman"/>
            <w:sz w:val="28"/>
            <w:szCs w:val="28"/>
            <w:lang w:eastAsia="ru-RU"/>
          </w:rPr>
          <w:t xml:space="preserve"> 2.1.</w:t>
        </w:r>
      </w:hyperlink>
      <w:r w:rsidR="00D77A69" w:rsidRPr="0074667B">
        <w:rPr>
          <w:rFonts w:ascii="Times New Roman" w:eastAsia="Times New Roman" w:hAnsi="Times New Roman" w:cs="Times New Roman"/>
          <w:sz w:val="28"/>
          <w:szCs w:val="28"/>
          <w:lang w:eastAsia="ru-RU"/>
        </w:rPr>
        <w:t> настоящего Порядка;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4.5</w:t>
      </w:r>
      <w:r w:rsidR="00D77A69" w:rsidRPr="0074667B">
        <w:rPr>
          <w:rFonts w:ascii="Times New Roman" w:eastAsia="Times New Roman" w:hAnsi="Times New Roman" w:cs="Times New Roman"/>
          <w:sz w:val="28"/>
          <w:szCs w:val="28"/>
          <w:lang w:eastAsia="ru-RU"/>
        </w:rPr>
        <w:t>.</w:t>
      </w:r>
      <w:r w:rsidR="006705E5"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несоответствие представленных документов (зая</w:t>
      </w:r>
      <w:r w:rsidR="002C0B64" w:rsidRPr="0074667B">
        <w:rPr>
          <w:rFonts w:ascii="Times New Roman" w:eastAsia="Times New Roman" w:hAnsi="Times New Roman" w:cs="Times New Roman"/>
          <w:sz w:val="28"/>
          <w:szCs w:val="28"/>
          <w:lang w:eastAsia="ru-RU"/>
        </w:rPr>
        <w:t>вки) требованиям, установленным настоящим</w:t>
      </w:r>
      <w:r w:rsidR="00D77A69" w:rsidRPr="0074667B">
        <w:rPr>
          <w:rFonts w:ascii="Times New Roman" w:eastAsia="Times New Roman" w:hAnsi="Times New Roman" w:cs="Times New Roman"/>
          <w:sz w:val="28"/>
          <w:szCs w:val="28"/>
          <w:lang w:eastAsia="ru-RU"/>
        </w:rPr>
        <w:t xml:space="preserve"> Порядк</w:t>
      </w:r>
      <w:r w:rsidR="002C0B64" w:rsidRPr="0074667B">
        <w:rPr>
          <w:rFonts w:ascii="Times New Roman" w:eastAsia="Times New Roman" w:hAnsi="Times New Roman" w:cs="Times New Roman"/>
          <w:sz w:val="28"/>
          <w:szCs w:val="28"/>
          <w:lang w:eastAsia="ru-RU"/>
        </w:rPr>
        <w:t>ом</w:t>
      </w:r>
      <w:r w:rsidR="00D77A69" w:rsidRPr="0074667B">
        <w:rPr>
          <w:rFonts w:ascii="Times New Roman" w:eastAsia="Times New Roman" w:hAnsi="Times New Roman" w:cs="Times New Roman"/>
          <w:sz w:val="28"/>
          <w:szCs w:val="28"/>
          <w:lang w:eastAsia="ru-RU"/>
        </w:rPr>
        <w:t xml:space="preserve"> или непредставление (предоставление не в полном объеме) указанных документов;</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4.6</w:t>
      </w:r>
      <w:r w:rsidR="00D77A69" w:rsidRPr="0074667B">
        <w:rPr>
          <w:rFonts w:ascii="Times New Roman" w:eastAsia="Times New Roman" w:hAnsi="Times New Roman" w:cs="Times New Roman"/>
          <w:sz w:val="28"/>
          <w:szCs w:val="28"/>
          <w:lang w:eastAsia="ru-RU"/>
        </w:rPr>
        <w:t xml:space="preserve">. наличие у некоммерческой организации фактов участия в конкурсных отборах по предоставлению субсидий из федерального, </w:t>
      </w:r>
      <w:r w:rsidR="000D5EEB">
        <w:rPr>
          <w:rFonts w:ascii="Times New Roman" w:eastAsia="Times New Roman" w:hAnsi="Times New Roman" w:cs="Times New Roman"/>
          <w:sz w:val="28"/>
          <w:szCs w:val="28"/>
          <w:lang w:eastAsia="ru-RU"/>
        </w:rPr>
        <w:t>краевого</w:t>
      </w:r>
      <w:r w:rsidR="00D77A69" w:rsidRPr="0074667B">
        <w:rPr>
          <w:rFonts w:ascii="Times New Roman" w:eastAsia="Times New Roman" w:hAnsi="Times New Roman" w:cs="Times New Roman"/>
          <w:sz w:val="28"/>
          <w:szCs w:val="28"/>
          <w:lang w:eastAsia="ru-RU"/>
        </w:rPr>
        <w:t xml:space="preserve"> бюджета, бюджета </w:t>
      </w:r>
      <w:r w:rsidR="00E40F32"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xml:space="preserve"> и </w:t>
      </w:r>
      <w:r w:rsidR="00D77A69" w:rsidRPr="0074667B">
        <w:rPr>
          <w:rFonts w:ascii="Times New Roman" w:eastAsia="Times New Roman" w:hAnsi="Times New Roman" w:cs="Times New Roman"/>
          <w:sz w:val="28"/>
          <w:szCs w:val="28"/>
          <w:lang w:eastAsia="ru-RU"/>
        </w:rPr>
        <w:lastRenderedPageBreak/>
        <w:t>невыполнения взятых обязательств согласно условиям соглашения за последние три года.</w:t>
      </w:r>
    </w:p>
    <w:p w:rsidR="00D77A69" w:rsidRPr="0074667B" w:rsidRDefault="00FF14DB" w:rsidP="000D5E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4.7</w:t>
      </w:r>
      <w:r w:rsidR="00D77A69" w:rsidRPr="0074667B">
        <w:rPr>
          <w:rFonts w:ascii="Times New Roman" w:eastAsia="Times New Roman" w:hAnsi="Times New Roman" w:cs="Times New Roman"/>
          <w:sz w:val="28"/>
          <w:szCs w:val="28"/>
          <w:lang w:eastAsia="ru-RU"/>
        </w:rPr>
        <w:t>. Решение о допуске или об отказе в допуске некоммерческой организации к участию в конкурсном отборе принимается конкурсной комиссией и оформляется протоколом.</w:t>
      </w:r>
    </w:p>
    <w:p w:rsidR="00B207C2" w:rsidRPr="0074667B" w:rsidRDefault="00FF14DB"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4.8.</w:t>
      </w:r>
      <w:r w:rsidR="00D77A69" w:rsidRPr="0074667B">
        <w:rPr>
          <w:rFonts w:ascii="Times New Roman" w:eastAsia="Times New Roman" w:hAnsi="Times New Roman" w:cs="Times New Roman"/>
          <w:sz w:val="28"/>
          <w:szCs w:val="28"/>
          <w:lang w:eastAsia="ru-RU"/>
        </w:rPr>
        <w:t xml:space="preserve"> Заявка на участие в конкурсном отборе представляется Организатору конкурсного отбора непосредственно</w:t>
      </w:r>
      <w:r w:rsidR="00567BE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в </w:t>
      </w:r>
      <w:r w:rsidR="00006BAC" w:rsidRPr="0074667B">
        <w:rPr>
          <w:rFonts w:ascii="Times New Roman" w:eastAsia="Times New Roman" w:hAnsi="Times New Roman" w:cs="Times New Roman"/>
          <w:sz w:val="28"/>
          <w:szCs w:val="28"/>
          <w:lang w:eastAsia="ru-RU"/>
        </w:rPr>
        <w:t>Управление</w:t>
      </w:r>
      <w:r w:rsidR="00D77A69"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xml:space="preserve">по физической культуре и спорту </w:t>
      </w:r>
      <w:r w:rsidR="00D77A69" w:rsidRPr="0074667B">
        <w:rPr>
          <w:rFonts w:ascii="Times New Roman" w:eastAsia="Times New Roman" w:hAnsi="Times New Roman" w:cs="Times New Roman"/>
          <w:sz w:val="28"/>
          <w:szCs w:val="28"/>
          <w:lang w:eastAsia="ru-RU"/>
        </w:rPr>
        <w:t xml:space="preserve">по адресу: </w:t>
      </w:r>
      <w:r w:rsidR="00E40F32" w:rsidRPr="0074667B">
        <w:rPr>
          <w:rFonts w:ascii="Times New Roman" w:hAnsi="Times New Roman" w:cs="Times New Roman"/>
          <w:sz w:val="28"/>
          <w:szCs w:val="28"/>
        </w:rPr>
        <w:t>353900</w:t>
      </w:r>
      <w:r w:rsidR="001254CF" w:rsidRPr="0074667B">
        <w:rPr>
          <w:rFonts w:ascii="Times New Roman" w:hAnsi="Times New Roman" w:cs="Times New Roman"/>
          <w:sz w:val="28"/>
          <w:szCs w:val="28"/>
        </w:rPr>
        <w:t>,</w:t>
      </w:r>
      <w:r w:rsidR="00E40F32" w:rsidRPr="0074667B">
        <w:rPr>
          <w:rFonts w:ascii="Times New Roman" w:hAnsi="Times New Roman" w:cs="Times New Roman"/>
          <w:sz w:val="28"/>
          <w:szCs w:val="28"/>
        </w:rPr>
        <w:t xml:space="preserve"> г. Новороссийск ул. Советов 55</w:t>
      </w:r>
      <w:r w:rsidR="00B207C2" w:rsidRPr="0074667B">
        <w:rPr>
          <w:rFonts w:ascii="Times New Roman" w:hAnsi="Times New Roman" w:cs="Times New Roman"/>
          <w:sz w:val="28"/>
          <w:szCs w:val="28"/>
        </w:rPr>
        <w:t>, стадион «Центральный», 2 этаж.</w:t>
      </w:r>
    </w:p>
    <w:p w:rsidR="00D77A69" w:rsidRPr="00AA1EF6" w:rsidRDefault="00AA1EF6" w:rsidP="00AA1EF6">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ab/>
      </w:r>
      <w:r w:rsidR="00FF14DB" w:rsidRPr="00AA1EF6">
        <w:rPr>
          <w:rFonts w:ascii="Times New Roman" w:eastAsia="Times New Roman" w:hAnsi="Times New Roman" w:cs="Times New Roman"/>
          <w:color w:val="FF0000"/>
          <w:sz w:val="28"/>
          <w:szCs w:val="28"/>
          <w:lang w:eastAsia="ru-RU"/>
        </w:rPr>
        <w:t>4.9</w:t>
      </w:r>
      <w:r w:rsidR="00D77A69" w:rsidRPr="00AA1EF6">
        <w:rPr>
          <w:rFonts w:ascii="Times New Roman" w:eastAsia="Times New Roman" w:hAnsi="Times New Roman" w:cs="Times New Roman"/>
          <w:color w:val="FF0000"/>
          <w:sz w:val="28"/>
          <w:szCs w:val="28"/>
          <w:lang w:eastAsia="ru-RU"/>
        </w:rPr>
        <w:t xml:space="preserve">. Заявка на участие в конкурсном отборе регистрируется специалистом </w:t>
      </w:r>
      <w:r w:rsidR="001254CF" w:rsidRPr="00AA1EF6">
        <w:rPr>
          <w:rFonts w:ascii="Times New Roman" w:eastAsia="Times New Roman" w:hAnsi="Times New Roman" w:cs="Times New Roman"/>
          <w:color w:val="FF0000"/>
          <w:sz w:val="28"/>
          <w:szCs w:val="28"/>
          <w:lang w:eastAsia="ru-RU"/>
        </w:rPr>
        <w:t>Управления</w:t>
      </w:r>
      <w:r w:rsidR="00D77A69" w:rsidRPr="00AA1EF6">
        <w:rPr>
          <w:rFonts w:ascii="Times New Roman" w:eastAsia="Times New Roman" w:hAnsi="Times New Roman" w:cs="Times New Roman"/>
          <w:color w:val="FF0000"/>
          <w:sz w:val="28"/>
          <w:szCs w:val="28"/>
          <w:lang w:eastAsia="ru-RU"/>
        </w:rPr>
        <w:t xml:space="preserve"> в день ее поступления в </w:t>
      </w:r>
      <w:r w:rsidRPr="00AA1EF6">
        <w:rPr>
          <w:rFonts w:ascii="Times New Roman" w:eastAsia="Times New Roman" w:hAnsi="Times New Roman" w:cs="Times New Roman"/>
          <w:color w:val="FF0000"/>
          <w:sz w:val="28"/>
          <w:szCs w:val="28"/>
          <w:lang w:eastAsia="ru-RU"/>
        </w:rPr>
        <w:t xml:space="preserve"> журнале учета заявок на участие в конкурсном отборе </w:t>
      </w:r>
      <w:r w:rsidRPr="00AA1EF6">
        <w:rPr>
          <w:rFonts w:ascii="Times New Roman" w:hAnsi="Times New Roman" w:cs="Times New Roman"/>
          <w:color w:val="FF0000"/>
          <w:sz w:val="28"/>
          <w:szCs w:val="28"/>
        </w:rPr>
        <w:t>некоммерческих организаций, не являющихся государственными (муниципальными) учреждениями</w:t>
      </w:r>
      <w:r w:rsidR="00D77A69" w:rsidRPr="00AA1EF6">
        <w:rPr>
          <w:rFonts w:ascii="Times New Roman" w:eastAsia="Times New Roman" w:hAnsi="Times New Roman" w:cs="Times New Roman"/>
          <w:color w:val="FF0000"/>
          <w:sz w:val="28"/>
          <w:szCs w:val="28"/>
          <w:lang w:eastAsia="ru-RU"/>
        </w:rPr>
        <w:t>, который ведется Организатором конкурсного отбора по форме согласно приложению 1 к настоящему Порядку.</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4.10</w:t>
      </w:r>
      <w:r w:rsidR="00D77A69" w:rsidRPr="0074667B">
        <w:rPr>
          <w:rFonts w:ascii="Times New Roman" w:eastAsia="Times New Roman" w:hAnsi="Times New Roman" w:cs="Times New Roman"/>
          <w:sz w:val="28"/>
          <w:szCs w:val="28"/>
          <w:lang w:eastAsia="ru-RU"/>
        </w:rPr>
        <w:t>. Заявка на участие в конкурсном отборе, представленная Организатору конкурсного отбора после окончания срока приема заявок (в том числе по почте), не регистрируется, к участию в конкурсном отборе не допускается и возвращается Организатором конкурсного отбора лицу, направившему заявку.</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4.11</w:t>
      </w:r>
      <w:r w:rsidR="00D77A69" w:rsidRPr="0074667B">
        <w:rPr>
          <w:rFonts w:ascii="Times New Roman" w:eastAsia="Times New Roman" w:hAnsi="Times New Roman" w:cs="Times New Roman"/>
          <w:sz w:val="28"/>
          <w:szCs w:val="28"/>
          <w:lang w:eastAsia="ru-RU"/>
        </w:rPr>
        <w:t>. Заявка на участие в конкурсном отборе может быть отозвана некоммерческой организацией до окончания срока приема заявок путем направления Организатору конкурсного отбора соответствующего обращения лица, направившего заявку. Отозванные заявки не учитываются при определении количества заявок, представленных на участие в конкурсном отборе.</w:t>
      </w:r>
    </w:p>
    <w:p w:rsidR="00D77A69" w:rsidRPr="00DF29B7"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DF29B7">
        <w:rPr>
          <w:rFonts w:ascii="Times New Roman" w:eastAsia="Times New Roman" w:hAnsi="Times New Roman" w:cs="Times New Roman"/>
          <w:sz w:val="28"/>
          <w:szCs w:val="28"/>
          <w:lang w:eastAsia="ru-RU"/>
        </w:rPr>
        <w:t>4.12</w:t>
      </w:r>
      <w:r w:rsidR="00D77A69" w:rsidRPr="00DF29B7">
        <w:rPr>
          <w:rFonts w:ascii="Times New Roman" w:eastAsia="Times New Roman" w:hAnsi="Times New Roman" w:cs="Times New Roman"/>
          <w:sz w:val="28"/>
          <w:szCs w:val="28"/>
          <w:lang w:eastAsia="ru-RU"/>
        </w:rPr>
        <w:t>. Внесение изменений в заявку допускается путем предоставления для включения в ее состав дополнительной информации, в том числе документов.</w:t>
      </w:r>
    </w:p>
    <w:p w:rsidR="00D77A69" w:rsidRDefault="00D77A69" w:rsidP="00F47CB1">
      <w:pPr>
        <w:spacing w:after="0" w:line="240" w:lineRule="auto"/>
        <w:ind w:firstLine="709"/>
        <w:jc w:val="both"/>
        <w:rPr>
          <w:rFonts w:ascii="Times New Roman" w:eastAsia="Times New Roman" w:hAnsi="Times New Roman" w:cs="Times New Roman"/>
          <w:color w:val="FF0000"/>
          <w:sz w:val="28"/>
          <w:szCs w:val="28"/>
          <w:lang w:eastAsia="ru-RU"/>
        </w:rPr>
      </w:pPr>
      <w:r w:rsidRPr="002B01BC">
        <w:rPr>
          <w:rFonts w:ascii="Times New Roman" w:eastAsia="Times New Roman" w:hAnsi="Times New Roman" w:cs="Times New Roman"/>
          <w:color w:val="FF0000"/>
          <w:sz w:val="28"/>
          <w:szCs w:val="28"/>
          <w:lang w:eastAsia="ru-RU"/>
        </w:rPr>
        <w:t>После окончания срока приема заявок дополнительн</w:t>
      </w:r>
      <w:r w:rsidR="002B01BC">
        <w:rPr>
          <w:rFonts w:ascii="Times New Roman" w:eastAsia="Times New Roman" w:hAnsi="Times New Roman" w:cs="Times New Roman"/>
          <w:color w:val="FF0000"/>
          <w:sz w:val="28"/>
          <w:szCs w:val="28"/>
          <w:lang w:eastAsia="ru-RU"/>
        </w:rPr>
        <w:t xml:space="preserve">ые сведения и документы </w:t>
      </w:r>
      <w:r w:rsidRPr="002B01BC">
        <w:rPr>
          <w:rFonts w:ascii="Times New Roman" w:eastAsia="Times New Roman" w:hAnsi="Times New Roman" w:cs="Times New Roman"/>
          <w:color w:val="FF0000"/>
          <w:sz w:val="28"/>
          <w:szCs w:val="28"/>
          <w:lang w:eastAsia="ru-RU"/>
        </w:rPr>
        <w:t xml:space="preserve"> </w:t>
      </w:r>
      <w:r w:rsidR="002B01BC">
        <w:rPr>
          <w:rFonts w:ascii="Times New Roman" w:eastAsia="Times New Roman" w:hAnsi="Times New Roman" w:cs="Times New Roman"/>
          <w:color w:val="FF0000"/>
          <w:sz w:val="28"/>
          <w:szCs w:val="28"/>
          <w:lang w:eastAsia="ru-RU"/>
        </w:rPr>
        <w:t>могут</w:t>
      </w:r>
      <w:r w:rsidRPr="002B01BC">
        <w:rPr>
          <w:rFonts w:ascii="Times New Roman" w:eastAsia="Times New Roman" w:hAnsi="Times New Roman" w:cs="Times New Roman"/>
          <w:color w:val="FF0000"/>
          <w:sz w:val="28"/>
          <w:szCs w:val="28"/>
          <w:lang w:eastAsia="ru-RU"/>
        </w:rPr>
        <w:t xml:space="preserve"> быть приобщен</w:t>
      </w:r>
      <w:r w:rsidR="002B01BC">
        <w:rPr>
          <w:rFonts w:ascii="Times New Roman" w:eastAsia="Times New Roman" w:hAnsi="Times New Roman" w:cs="Times New Roman"/>
          <w:color w:val="FF0000"/>
          <w:sz w:val="28"/>
          <w:szCs w:val="28"/>
          <w:lang w:eastAsia="ru-RU"/>
        </w:rPr>
        <w:t>ы</w:t>
      </w:r>
      <w:r w:rsidRPr="002B01BC">
        <w:rPr>
          <w:rFonts w:ascii="Times New Roman" w:eastAsia="Times New Roman" w:hAnsi="Times New Roman" w:cs="Times New Roman"/>
          <w:color w:val="FF0000"/>
          <w:sz w:val="28"/>
          <w:szCs w:val="28"/>
          <w:lang w:eastAsia="ru-RU"/>
        </w:rPr>
        <w:t xml:space="preserve"> к заявке только по </w:t>
      </w:r>
      <w:r w:rsidR="00395EC2">
        <w:rPr>
          <w:rFonts w:ascii="Times New Roman" w:eastAsia="Times New Roman" w:hAnsi="Times New Roman" w:cs="Times New Roman"/>
          <w:color w:val="FF0000"/>
          <w:sz w:val="28"/>
          <w:szCs w:val="28"/>
          <w:lang w:eastAsia="ru-RU"/>
        </w:rPr>
        <w:t>решению</w:t>
      </w:r>
      <w:r w:rsidRPr="002B01BC">
        <w:rPr>
          <w:rFonts w:ascii="Times New Roman" w:eastAsia="Times New Roman" w:hAnsi="Times New Roman" w:cs="Times New Roman"/>
          <w:color w:val="FF0000"/>
          <w:sz w:val="28"/>
          <w:szCs w:val="28"/>
          <w:lang w:eastAsia="ru-RU"/>
        </w:rPr>
        <w:t xml:space="preserve"> конкурсной комиссии.</w:t>
      </w:r>
    </w:p>
    <w:p w:rsidR="00D77A69" w:rsidRPr="00142991"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1" w:name="P190"/>
      <w:bookmarkEnd w:id="11"/>
      <w:r w:rsidRPr="00142991">
        <w:rPr>
          <w:rFonts w:ascii="Times New Roman" w:eastAsia="Times New Roman" w:hAnsi="Times New Roman" w:cs="Times New Roman"/>
          <w:sz w:val="28"/>
          <w:szCs w:val="28"/>
          <w:lang w:eastAsia="ru-RU"/>
        </w:rPr>
        <w:t>4.13</w:t>
      </w:r>
      <w:r w:rsidR="00D77A69" w:rsidRPr="00142991">
        <w:rPr>
          <w:rFonts w:ascii="Times New Roman" w:eastAsia="Times New Roman" w:hAnsi="Times New Roman" w:cs="Times New Roman"/>
          <w:sz w:val="28"/>
          <w:szCs w:val="28"/>
          <w:lang w:eastAsia="ru-RU"/>
        </w:rPr>
        <w:t>. Заявка на участие в конкурсном отборе должна включать:</w:t>
      </w:r>
    </w:p>
    <w:p w:rsidR="00D8420C" w:rsidRPr="0074667B" w:rsidRDefault="00FF14DB" w:rsidP="00D8420C">
      <w:pPr>
        <w:spacing w:after="0" w:line="240" w:lineRule="auto"/>
        <w:ind w:firstLine="709"/>
        <w:jc w:val="both"/>
        <w:rPr>
          <w:rFonts w:ascii="Times New Roman" w:eastAsia="Times New Roman" w:hAnsi="Times New Roman" w:cs="Times New Roman"/>
          <w:sz w:val="28"/>
          <w:szCs w:val="28"/>
          <w:lang w:eastAsia="ru-RU"/>
        </w:rPr>
      </w:pPr>
      <w:bookmarkStart w:id="12" w:name="P191"/>
      <w:bookmarkEnd w:id="12"/>
      <w:r w:rsidRPr="00142991">
        <w:rPr>
          <w:rFonts w:ascii="Times New Roman" w:eastAsia="Times New Roman" w:hAnsi="Times New Roman" w:cs="Times New Roman"/>
          <w:sz w:val="28"/>
          <w:szCs w:val="28"/>
          <w:lang w:eastAsia="ru-RU"/>
        </w:rPr>
        <w:t>4.13</w:t>
      </w:r>
      <w:r w:rsidR="00D77A69" w:rsidRPr="00142991">
        <w:rPr>
          <w:rFonts w:ascii="Times New Roman" w:eastAsia="Times New Roman" w:hAnsi="Times New Roman" w:cs="Times New Roman"/>
          <w:sz w:val="28"/>
          <w:szCs w:val="28"/>
          <w:lang w:eastAsia="ru-RU"/>
        </w:rPr>
        <w:t>.1. </w:t>
      </w:r>
      <w:hyperlink r:id="rId23" w:anchor="P314" w:history="1">
        <w:r w:rsidR="00D77A69" w:rsidRPr="00142991">
          <w:rPr>
            <w:rFonts w:ascii="Times New Roman" w:eastAsia="Times New Roman" w:hAnsi="Times New Roman" w:cs="Times New Roman"/>
            <w:sz w:val="28"/>
            <w:szCs w:val="28"/>
            <w:lang w:eastAsia="ru-RU"/>
          </w:rPr>
          <w:t>заявление</w:t>
        </w:r>
      </w:hyperlink>
      <w:r w:rsidR="00D77A69" w:rsidRPr="00142991">
        <w:rPr>
          <w:rFonts w:ascii="Times New Roman" w:eastAsia="Times New Roman" w:hAnsi="Times New Roman" w:cs="Times New Roman"/>
          <w:sz w:val="28"/>
          <w:szCs w:val="28"/>
          <w:lang w:eastAsia="ru-RU"/>
        </w:rPr>
        <w:t> на участие в конкурсном отборе по форме согласно</w:t>
      </w:r>
      <w:r w:rsidR="00D77A69" w:rsidRPr="0074667B">
        <w:rPr>
          <w:rFonts w:ascii="Times New Roman" w:eastAsia="Times New Roman" w:hAnsi="Times New Roman" w:cs="Times New Roman"/>
          <w:sz w:val="28"/>
          <w:szCs w:val="28"/>
          <w:lang w:eastAsia="ru-RU"/>
        </w:rPr>
        <w:t xml:space="preserve"> приложению </w:t>
      </w:r>
      <w:r w:rsidR="00311264">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2 к настоящему Порядку</w:t>
      </w:r>
      <w:r w:rsidR="00D8420C" w:rsidRPr="0074667B">
        <w:rPr>
          <w:rFonts w:ascii="Times New Roman" w:eastAsia="Times New Roman" w:hAnsi="Times New Roman" w:cs="Times New Roman"/>
          <w:sz w:val="28"/>
          <w:szCs w:val="28"/>
          <w:lang w:eastAsia="ru-RU"/>
        </w:rPr>
        <w:t>;</w:t>
      </w:r>
    </w:p>
    <w:p w:rsidR="00D77A69" w:rsidRDefault="00450975" w:rsidP="00F47CB1">
      <w:pPr>
        <w:spacing w:after="0" w:line="240" w:lineRule="auto"/>
        <w:ind w:firstLine="709"/>
        <w:jc w:val="both"/>
        <w:rPr>
          <w:rFonts w:ascii="Times New Roman" w:eastAsia="Times New Roman" w:hAnsi="Times New Roman" w:cs="Times New Roman"/>
          <w:color w:val="FF0000"/>
          <w:sz w:val="28"/>
          <w:szCs w:val="28"/>
          <w:lang w:eastAsia="ru-RU"/>
        </w:rPr>
      </w:pPr>
      <w:r w:rsidRPr="00862709">
        <w:rPr>
          <w:rFonts w:ascii="Times New Roman" w:eastAsia="Times New Roman" w:hAnsi="Times New Roman" w:cs="Times New Roman"/>
          <w:color w:val="FF0000"/>
          <w:sz w:val="28"/>
          <w:szCs w:val="28"/>
          <w:lang w:eastAsia="ru-RU"/>
        </w:rPr>
        <w:t>4.13.1.1.</w:t>
      </w:r>
      <w:r w:rsidR="00D8420C" w:rsidRPr="00862709">
        <w:rPr>
          <w:rFonts w:ascii="Times New Roman" w:eastAsia="Times New Roman" w:hAnsi="Times New Roman" w:cs="Times New Roman"/>
          <w:color w:val="FF0000"/>
          <w:sz w:val="28"/>
          <w:szCs w:val="28"/>
          <w:lang w:eastAsia="ru-RU"/>
        </w:rPr>
        <w:t>паспорт</w:t>
      </w:r>
      <w:r w:rsidR="00D77A69" w:rsidRPr="00862709">
        <w:rPr>
          <w:rFonts w:ascii="Times New Roman" w:eastAsia="Times New Roman" w:hAnsi="Times New Roman" w:cs="Times New Roman"/>
          <w:color w:val="FF0000"/>
          <w:sz w:val="28"/>
          <w:szCs w:val="28"/>
          <w:lang w:eastAsia="ru-RU"/>
        </w:rPr>
        <w:t xml:space="preserve"> проекта и</w:t>
      </w:r>
      <w:r w:rsidR="00886B7E" w:rsidRPr="00862709">
        <w:rPr>
          <w:rFonts w:ascii="Times New Roman" w:eastAsia="Times New Roman" w:hAnsi="Times New Roman" w:cs="Times New Roman"/>
          <w:color w:val="FF0000"/>
          <w:sz w:val="28"/>
          <w:szCs w:val="28"/>
          <w:lang w:eastAsia="ru-RU"/>
        </w:rPr>
        <w:t>ли</w:t>
      </w:r>
      <w:r w:rsidR="00D77A69" w:rsidRPr="00862709">
        <w:rPr>
          <w:rFonts w:ascii="Times New Roman" w:eastAsia="Times New Roman" w:hAnsi="Times New Roman" w:cs="Times New Roman"/>
          <w:color w:val="FF0000"/>
          <w:sz w:val="28"/>
          <w:szCs w:val="28"/>
          <w:lang w:eastAsia="ru-RU"/>
        </w:rPr>
        <w:t xml:space="preserve"> программы</w:t>
      </w:r>
      <w:r w:rsidR="0073176E">
        <w:rPr>
          <w:rFonts w:ascii="Times New Roman" w:eastAsia="Times New Roman" w:hAnsi="Times New Roman" w:cs="Times New Roman"/>
          <w:color w:val="FF0000"/>
          <w:sz w:val="28"/>
          <w:szCs w:val="28"/>
          <w:lang w:eastAsia="ru-RU"/>
        </w:rPr>
        <w:t xml:space="preserve"> </w:t>
      </w:r>
      <w:r w:rsidR="0073176E" w:rsidRPr="00142991">
        <w:rPr>
          <w:rFonts w:ascii="Times New Roman" w:eastAsia="Times New Roman" w:hAnsi="Times New Roman" w:cs="Times New Roman"/>
          <w:sz w:val="28"/>
          <w:szCs w:val="28"/>
          <w:lang w:eastAsia="ru-RU"/>
        </w:rPr>
        <w:t>по форме согласно</w:t>
      </w:r>
      <w:r w:rsidR="0073176E">
        <w:rPr>
          <w:rFonts w:ascii="Times New Roman" w:eastAsia="Times New Roman" w:hAnsi="Times New Roman" w:cs="Times New Roman"/>
          <w:sz w:val="28"/>
          <w:szCs w:val="28"/>
          <w:lang w:eastAsia="ru-RU"/>
        </w:rPr>
        <w:t xml:space="preserve"> приложению 1</w:t>
      </w:r>
      <w:r w:rsidR="0073176E" w:rsidRPr="0074667B">
        <w:rPr>
          <w:rFonts w:ascii="Times New Roman" w:eastAsia="Times New Roman" w:hAnsi="Times New Roman" w:cs="Times New Roman"/>
          <w:sz w:val="28"/>
          <w:szCs w:val="28"/>
          <w:lang w:eastAsia="ru-RU"/>
        </w:rPr>
        <w:t xml:space="preserve"> к </w:t>
      </w:r>
      <w:r w:rsidR="0073176E">
        <w:rPr>
          <w:rFonts w:ascii="Times New Roman" w:eastAsia="Times New Roman" w:hAnsi="Times New Roman" w:cs="Times New Roman"/>
          <w:sz w:val="28"/>
          <w:szCs w:val="28"/>
          <w:lang w:eastAsia="ru-RU"/>
        </w:rPr>
        <w:t xml:space="preserve">заявлению </w:t>
      </w:r>
      <w:r w:rsidR="0073176E" w:rsidRPr="00142991">
        <w:rPr>
          <w:rFonts w:ascii="Times New Roman" w:eastAsia="Times New Roman" w:hAnsi="Times New Roman" w:cs="Times New Roman"/>
          <w:sz w:val="28"/>
          <w:szCs w:val="28"/>
          <w:lang w:eastAsia="ru-RU"/>
        </w:rPr>
        <w:t>на участие в конкурсном отборе</w:t>
      </w:r>
      <w:r w:rsidR="00D77A69" w:rsidRPr="00862709">
        <w:rPr>
          <w:rFonts w:ascii="Times New Roman" w:eastAsia="Times New Roman" w:hAnsi="Times New Roman" w:cs="Times New Roman"/>
          <w:color w:val="FF0000"/>
          <w:sz w:val="28"/>
          <w:szCs w:val="28"/>
          <w:lang w:eastAsia="ru-RU"/>
        </w:rPr>
        <w:t>;</w:t>
      </w:r>
    </w:p>
    <w:p w:rsidR="00AA668F" w:rsidRPr="00862709" w:rsidRDefault="00AA668F" w:rsidP="00F47CB1">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4.13.1.1.1.календарный план реализации проекта или программы</w:t>
      </w:r>
      <w:r w:rsidR="00967E62">
        <w:rPr>
          <w:rFonts w:ascii="Times New Roman" w:eastAsia="Times New Roman" w:hAnsi="Times New Roman" w:cs="Times New Roman"/>
          <w:color w:val="FF0000"/>
          <w:sz w:val="28"/>
          <w:szCs w:val="28"/>
          <w:lang w:eastAsia="ru-RU"/>
        </w:rPr>
        <w:t xml:space="preserve"> </w:t>
      </w:r>
      <w:r w:rsidR="00967E62" w:rsidRPr="00142991">
        <w:rPr>
          <w:rFonts w:ascii="Times New Roman" w:eastAsia="Times New Roman" w:hAnsi="Times New Roman" w:cs="Times New Roman"/>
          <w:sz w:val="28"/>
          <w:szCs w:val="28"/>
          <w:lang w:eastAsia="ru-RU"/>
        </w:rPr>
        <w:t>по форме согласно</w:t>
      </w:r>
      <w:r w:rsidR="00967E62">
        <w:rPr>
          <w:rFonts w:ascii="Times New Roman" w:eastAsia="Times New Roman" w:hAnsi="Times New Roman" w:cs="Times New Roman"/>
          <w:sz w:val="28"/>
          <w:szCs w:val="28"/>
          <w:lang w:eastAsia="ru-RU"/>
        </w:rPr>
        <w:t xml:space="preserve"> приложению </w:t>
      </w:r>
      <w:r w:rsidR="00311264">
        <w:rPr>
          <w:rFonts w:ascii="Times New Roman" w:eastAsia="Times New Roman" w:hAnsi="Times New Roman" w:cs="Times New Roman"/>
          <w:sz w:val="28"/>
          <w:szCs w:val="28"/>
          <w:lang w:eastAsia="ru-RU"/>
        </w:rPr>
        <w:t xml:space="preserve">№ </w:t>
      </w:r>
      <w:r w:rsidR="00967E62">
        <w:rPr>
          <w:rFonts w:ascii="Times New Roman" w:eastAsia="Times New Roman" w:hAnsi="Times New Roman" w:cs="Times New Roman"/>
          <w:sz w:val="28"/>
          <w:szCs w:val="28"/>
          <w:lang w:eastAsia="ru-RU"/>
        </w:rPr>
        <w:t xml:space="preserve">1 к </w:t>
      </w:r>
      <w:r w:rsidR="00967E62" w:rsidRPr="00862709">
        <w:rPr>
          <w:rFonts w:ascii="Times New Roman" w:eastAsia="Times New Roman" w:hAnsi="Times New Roman" w:cs="Times New Roman"/>
          <w:color w:val="FF0000"/>
          <w:sz w:val="28"/>
          <w:szCs w:val="28"/>
          <w:lang w:eastAsia="ru-RU"/>
        </w:rPr>
        <w:t>паспорт</w:t>
      </w:r>
      <w:r w:rsidR="00967E62">
        <w:rPr>
          <w:rFonts w:ascii="Times New Roman" w:eastAsia="Times New Roman" w:hAnsi="Times New Roman" w:cs="Times New Roman"/>
          <w:color w:val="FF0000"/>
          <w:sz w:val="28"/>
          <w:szCs w:val="28"/>
          <w:lang w:eastAsia="ru-RU"/>
        </w:rPr>
        <w:t>у</w:t>
      </w:r>
      <w:r w:rsidR="00967E62" w:rsidRPr="00862709">
        <w:rPr>
          <w:rFonts w:ascii="Times New Roman" w:eastAsia="Times New Roman" w:hAnsi="Times New Roman" w:cs="Times New Roman"/>
          <w:color w:val="FF0000"/>
          <w:sz w:val="28"/>
          <w:szCs w:val="28"/>
          <w:lang w:eastAsia="ru-RU"/>
        </w:rPr>
        <w:t xml:space="preserve"> проекта или программы</w:t>
      </w:r>
      <w:r w:rsidRPr="00862709">
        <w:rPr>
          <w:rFonts w:ascii="Times New Roman" w:eastAsia="Times New Roman" w:hAnsi="Times New Roman" w:cs="Times New Roman"/>
          <w:color w:val="FF0000"/>
          <w:sz w:val="28"/>
          <w:szCs w:val="28"/>
          <w:lang w:eastAsia="ru-RU"/>
        </w:rPr>
        <w:t>;</w:t>
      </w:r>
    </w:p>
    <w:p w:rsidR="00862709" w:rsidRPr="00862709" w:rsidRDefault="00450975" w:rsidP="00862709">
      <w:pPr>
        <w:spacing w:after="0" w:line="240" w:lineRule="auto"/>
        <w:ind w:firstLine="709"/>
        <w:jc w:val="both"/>
        <w:rPr>
          <w:rFonts w:ascii="Times New Roman" w:eastAsia="Times New Roman" w:hAnsi="Times New Roman" w:cs="Times New Roman"/>
          <w:color w:val="FF0000"/>
          <w:sz w:val="28"/>
          <w:szCs w:val="28"/>
          <w:lang w:eastAsia="ru-RU"/>
        </w:rPr>
      </w:pPr>
      <w:r w:rsidRPr="00862709">
        <w:rPr>
          <w:rFonts w:ascii="Times New Roman" w:eastAsia="Times New Roman" w:hAnsi="Times New Roman" w:cs="Times New Roman"/>
          <w:color w:val="FF0000"/>
          <w:sz w:val="28"/>
          <w:szCs w:val="28"/>
          <w:lang w:eastAsia="ru-RU"/>
        </w:rPr>
        <w:t>4.13.1.</w:t>
      </w:r>
      <w:r w:rsidR="00B2687C">
        <w:rPr>
          <w:rFonts w:ascii="Times New Roman" w:eastAsia="Times New Roman" w:hAnsi="Times New Roman" w:cs="Times New Roman"/>
          <w:color w:val="FF0000"/>
          <w:sz w:val="28"/>
          <w:szCs w:val="28"/>
          <w:lang w:eastAsia="ru-RU"/>
        </w:rPr>
        <w:t>1.</w:t>
      </w:r>
      <w:r w:rsidRPr="00862709">
        <w:rPr>
          <w:rFonts w:ascii="Times New Roman" w:eastAsia="Times New Roman" w:hAnsi="Times New Roman" w:cs="Times New Roman"/>
          <w:color w:val="FF0000"/>
          <w:sz w:val="28"/>
          <w:szCs w:val="28"/>
          <w:lang w:eastAsia="ru-RU"/>
        </w:rPr>
        <w:t>2.</w:t>
      </w:r>
      <w:r w:rsidR="008721EA" w:rsidRPr="00862709">
        <w:rPr>
          <w:rFonts w:ascii="Times New Roman" w:eastAsia="Times New Roman" w:hAnsi="Times New Roman" w:cs="Times New Roman"/>
          <w:color w:val="FF0000"/>
          <w:sz w:val="28"/>
          <w:szCs w:val="28"/>
          <w:lang w:eastAsia="ru-RU"/>
        </w:rPr>
        <w:t>расчет размера субсидии</w:t>
      </w:r>
      <w:r w:rsidR="00AA668F">
        <w:rPr>
          <w:rFonts w:ascii="Times New Roman" w:eastAsia="Times New Roman" w:hAnsi="Times New Roman" w:cs="Times New Roman"/>
          <w:color w:val="FF0000"/>
          <w:sz w:val="28"/>
          <w:szCs w:val="28"/>
          <w:lang w:eastAsia="ru-RU"/>
        </w:rPr>
        <w:t xml:space="preserve"> </w:t>
      </w:r>
      <w:r w:rsidR="00862709" w:rsidRPr="00862709">
        <w:rPr>
          <w:rFonts w:ascii="Times New Roman" w:eastAsia="Times New Roman" w:hAnsi="Times New Roman" w:cs="Times New Roman"/>
          <w:color w:val="FF0000"/>
          <w:sz w:val="28"/>
          <w:szCs w:val="28"/>
          <w:lang w:eastAsia="ru-RU"/>
        </w:rPr>
        <w:t>(планируемых затрат) на реализацию проекта или программы</w:t>
      </w:r>
      <w:r w:rsidR="008721EA" w:rsidRPr="00862709">
        <w:rPr>
          <w:rFonts w:ascii="Times New Roman" w:eastAsia="Times New Roman" w:hAnsi="Times New Roman" w:cs="Times New Roman"/>
          <w:color w:val="FF0000"/>
          <w:sz w:val="28"/>
          <w:szCs w:val="28"/>
          <w:lang w:eastAsia="ru-RU"/>
        </w:rPr>
        <w:t xml:space="preserve"> </w:t>
      </w:r>
      <w:r w:rsidR="00862709" w:rsidRPr="00862709">
        <w:rPr>
          <w:rFonts w:ascii="Times New Roman" w:eastAsia="Times New Roman" w:hAnsi="Times New Roman" w:cs="Times New Roman"/>
          <w:color w:val="FF0000"/>
          <w:sz w:val="28"/>
          <w:szCs w:val="28"/>
          <w:lang w:eastAsia="ru-RU"/>
        </w:rPr>
        <w:t>и его</w:t>
      </w:r>
      <w:r w:rsidR="008721EA" w:rsidRPr="00862709">
        <w:rPr>
          <w:rFonts w:ascii="Times New Roman" w:eastAsia="Times New Roman" w:hAnsi="Times New Roman" w:cs="Times New Roman"/>
          <w:color w:val="FF0000"/>
          <w:sz w:val="28"/>
          <w:szCs w:val="28"/>
          <w:lang w:eastAsia="ru-RU"/>
        </w:rPr>
        <w:t xml:space="preserve"> финансово-экономическим обоснованием</w:t>
      </w:r>
      <w:r w:rsidR="004920A4">
        <w:rPr>
          <w:rFonts w:ascii="Times New Roman" w:eastAsia="Times New Roman" w:hAnsi="Times New Roman" w:cs="Times New Roman"/>
          <w:color w:val="FF0000"/>
          <w:sz w:val="28"/>
          <w:szCs w:val="28"/>
          <w:lang w:eastAsia="ru-RU"/>
        </w:rPr>
        <w:t xml:space="preserve"> </w:t>
      </w:r>
      <w:r w:rsidR="004920A4" w:rsidRPr="00142991">
        <w:rPr>
          <w:rFonts w:ascii="Times New Roman" w:eastAsia="Times New Roman" w:hAnsi="Times New Roman" w:cs="Times New Roman"/>
          <w:sz w:val="28"/>
          <w:szCs w:val="28"/>
          <w:lang w:eastAsia="ru-RU"/>
        </w:rPr>
        <w:t>по форме согласно</w:t>
      </w:r>
      <w:r w:rsidR="004920A4">
        <w:rPr>
          <w:rFonts w:ascii="Times New Roman" w:eastAsia="Times New Roman" w:hAnsi="Times New Roman" w:cs="Times New Roman"/>
          <w:sz w:val="28"/>
          <w:szCs w:val="28"/>
          <w:lang w:eastAsia="ru-RU"/>
        </w:rPr>
        <w:t xml:space="preserve"> приложению </w:t>
      </w:r>
      <w:r w:rsidR="00311264">
        <w:rPr>
          <w:rFonts w:ascii="Times New Roman" w:eastAsia="Times New Roman" w:hAnsi="Times New Roman" w:cs="Times New Roman"/>
          <w:sz w:val="28"/>
          <w:szCs w:val="28"/>
          <w:lang w:eastAsia="ru-RU"/>
        </w:rPr>
        <w:t xml:space="preserve">№ </w:t>
      </w:r>
      <w:r w:rsidR="004920A4">
        <w:rPr>
          <w:rFonts w:ascii="Times New Roman" w:eastAsia="Times New Roman" w:hAnsi="Times New Roman" w:cs="Times New Roman"/>
          <w:sz w:val="28"/>
          <w:szCs w:val="28"/>
          <w:lang w:eastAsia="ru-RU"/>
        </w:rPr>
        <w:t xml:space="preserve">2 к </w:t>
      </w:r>
      <w:r w:rsidR="004920A4" w:rsidRPr="00862709">
        <w:rPr>
          <w:rFonts w:ascii="Times New Roman" w:eastAsia="Times New Roman" w:hAnsi="Times New Roman" w:cs="Times New Roman"/>
          <w:color w:val="FF0000"/>
          <w:sz w:val="28"/>
          <w:szCs w:val="28"/>
          <w:lang w:eastAsia="ru-RU"/>
        </w:rPr>
        <w:t>паспорт</w:t>
      </w:r>
      <w:r w:rsidR="004920A4">
        <w:rPr>
          <w:rFonts w:ascii="Times New Roman" w:eastAsia="Times New Roman" w:hAnsi="Times New Roman" w:cs="Times New Roman"/>
          <w:color w:val="FF0000"/>
          <w:sz w:val="28"/>
          <w:szCs w:val="28"/>
          <w:lang w:eastAsia="ru-RU"/>
        </w:rPr>
        <w:t>у</w:t>
      </w:r>
      <w:r w:rsidR="004920A4" w:rsidRPr="00862709">
        <w:rPr>
          <w:rFonts w:ascii="Times New Roman" w:eastAsia="Times New Roman" w:hAnsi="Times New Roman" w:cs="Times New Roman"/>
          <w:color w:val="FF0000"/>
          <w:sz w:val="28"/>
          <w:szCs w:val="28"/>
          <w:lang w:eastAsia="ru-RU"/>
        </w:rPr>
        <w:t xml:space="preserve"> проекта или программы</w:t>
      </w:r>
      <w:r w:rsidR="00862709" w:rsidRPr="00862709">
        <w:rPr>
          <w:rFonts w:ascii="Times New Roman" w:eastAsia="Times New Roman" w:hAnsi="Times New Roman" w:cs="Times New Roman"/>
          <w:color w:val="FF0000"/>
          <w:sz w:val="28"/>
          <w:szCs w:val="28"/>
          <w:lang w:eastAsia="ru-RU"/>
        </w:rPr>
        <w:t>;</w:t>
      </w:r>
    </w:p>
    <w:p w:rsidR="008721EA" w:rsidRDefault="00B2687C" w:rsidP="008721EA">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4.13.1.2</w:t>
      </w:r>
      <w:r w:rsidR="00450975" w:rsidRPr="00862709">
        <w:rPr>
          <w:rFonts w:ascii="Times New Roman" w:eastAsia="Times New Roman" w:hAnsi="Times New Roman" w:cs="Times New Roman"/>
          <w:color w:val="FF0000"/>
          <w:sz w:val="28"/>
          <w:szCs w:val="28"/>
          <w:lang w:eastAsia="ru-RU"/>
        </w:rPr>
        <w:t>.</w:t>
      </w:r>
      <w:r w:rsidR="008721EA" w:rsidRPr="00862709">
        <w:rPr>
          <w:rFonts w:ascii="Times New Roman" w:eastAsia="Times New Roman" w:hAnsi="Times New Roman" w:cs="Times New Roman"/>
          <w:color w:val="FF0000"/>
          <w:sz w:val="28"/>
          <w:szCs w:val="28"/>
          <w:lang w:eastAsia="ru-RU"/>
        </w:rPr>
        <w:t xml:space="preserve">размер запрашиваемой субсидии, при этом размер запрашиваемой субсидии не должен превышать максимальный размер </w:t>
      </w:r>
      <w:r w:rsidR="008721EA" w:rsidRPr="00862709">
        <w:rPr>
          <w:rFonts w:ascii="Times New Roman" w:eastAsia="Times New Roman" w:hAnsi="Times New Roman" w:cs="Times New Roman"/>
          <w:color w:val="FF0000"/>
          <w:sz w:val="28"/>
          <w:szCs w:val="28"/>
          <w:lang w:eastAsia="ru-RU"/>
        </w:rPr>
        <w:lastRenderedPageBreak/>
        <w:t>запрашиваемой субсидии, указанный в объявлении о проведении конкурсного отбора;</w:t>
      </w:r>
    </w:p>
    <w:p w:rsidR="00D77A69" w:rsidRPr="0074667B" w:rsidRDefault="00FF14DB" w:rsidP="008721E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.2. выписку из Единого государственного реестра юридических лиц со сведениями о некоммерческой организации по форме, утвержденной </w:t>
      </w:r>
      <w:hyperlink r:id="rId24" w:history="1">
        <w:r w:rsidR="00D77A69" w:rsidRPr="0074667B">
          <w:rPr>
            <w:rFonts w:ascii="Times New Roman" w:eastAsia="Times New Roman" w:hAnsi="Times New Roman" w:cs="Times New Roman"/>
            <w:sz w:val="28"/>
            <w:szCs w:val="28"/>
            <w:lang w:eastAsia="ru-RU"/>
          </w:rPr>
          <w:t>Приказом</w:t>
        </w:r>
      </w:hyperlink>
      <w:r w:rsidR="00D77A69" w:rsidRPr="0074667B">
        <w:rPr>
          <w:rFonts w:ascii="Times New Roman" w:eastAsia="Times New Roman" w:hAnsi="Times New Roman" w:cs="Times New Roman"/>
          <w:sz w:val="28"/>
          <w:szCs w:val="28"/>
          <w:lang w:eastAsia="ru-RU"/>
        </w:rPr>
        <w:t> Министерства финансов Российской Фе</w:t>
      </w:r>
      <w:r w:rsidRPr="0074667B">
        <w:rPr>
          <w:rFonts w:ascii="Times New Roman" w:eastAsia="Times New Roman" w:hAnsi="Times New Roman" w:cs="Times New Roman"/>
          <w:sz w:val="28"/>
          <w:szCs w:val="28"/>
          <w:lang w:eastAsia="ru-RU"/>
        </w:rPr>
        <w:t>дерации от 15 января 2015 года №</w:t>
      </w:r>
      <w:r w:rsidR="00D77A69" w:rsidRPr="0074667B">
        <w:rPr>
          <w:rFonts w:ascii="Times New Roman" w:eastAsia="Times New Roman" w:hAnsi="Times New Roman" w:cs="Times New Roman"/>
          <w:sz w:val="28"/>
          <w:szCs w:val="28"/>
          <w:lang w:eastAsia="ru-RU"/>
        </w:rPr>
        <w:t xml:space="preserve"> 5н, выданную не ранее чем за </w:t>
      </w:r>
      <w:r w:rsidR="0033711A" w:rsidRPr="0074667B">
        <w:rPr>
          <w:rFonts w:ascii="Times New Roman" w:eastAsia="Times New Roman" w:hAnsi="Times New Roman" w:cs="Times New Roman"/>
          <w:sz w:val="28"/>
          <w:szCs w:val="28"/>
          <w:lang w:eastAsia="ru-RU"/>
        </w:rPr>
        <w:t>30 календарных дней</w:t>
      </w:r>
      <w:r w:rsidR="00D77A69" w:rsidRPr="0074667B">
        <w:rPr>
          <w:rFonts w:ascii="Times New Roman" w:eastAsia="Times New Roman" w:hAnsi="Times New Roman" w:cs="Times New Roman"/>
          <w:sz w:val="28"/>
          <w:szCs w:val="28"/>
          <w:lang w:eastAsia="ru-RU"/>
        </w:rPr>
        <w:t xml:space="preserve"> до окончания срока приема заявок на участие в конкурсном отборе</w:t>
      </w:r>
      <w:r w:rsidR="006B4AE1" w:rsidRPr="0074667B">
        <w:rPr>
          <w:rFonts w:ascii="Times New Roman" w:eastAsia="Times New Roman" w:hAnsi="Times New Roman" w:cs="Times New Roman"/>
          <w:sz w:val="28"/>
          <w:szCs w:val="28"/>
          <w:lang w:eastAsia="ru-RU"/>
        </w:rPr>
        <w:t xml:space="preserve"> (предоставляется участником конкурсного отбора самостоятельно или запрашивается в рамках межведомственного взаимодействия)</w:t>
      </w:r>
      <w:r w:rsidR="00D77A69" w:rsidRPr="0074667B">
        <w:rPr>
          <w:rFonts w:ascii="Times New Roman" w:eastAsia="Times New Roman" w:hAnsi="Times New Roman" w:cs="Times New Roman"/>
          <w:sz w:val="28"/>
          <w:szCs w:val="28"/>
          <w:lang w:eastAsia="ru-RU"/>
        </w:rPr>
        <w:t>;</w:t>
      </w:r>
    </w:p>
    <w:p w:rsidR="00D77A69" w:rsidRPr="00C80B5B" w:rsidRDefault="00FF14DB" w:rsidP="00F47CB1">
      <w:pPr>
        <w:spacing w:after="0" w:line="240" w:lineRule="auto"/>
        <w:ind w:firstLine="709"/>
        <w:jc w:val="both"/>
        <w:rPr>
          <w:rFonts w:ascii="Times New Roman" w:eastAsia="Times New Roman" w:hAnsi="Times New Roman" w:cs="Times New Roman"/>
          <w:color w:val="FF0000"/>
          <w:sz w:val="28"/>
          <w:szCs w:val="28"/>
          <w:lang w:eastAsia="ru-RU"/>
        </w:rPr>
      </w:pPr>
      <w:bookmarkStart w:id="13" w:name="P196"/>
      <w:bookmarkEnd w:id="13"/>
      <w:r w:rsidRPr="00C80B5B">
        <w:rPr>
          <w:rFonts w:ascii="Times New Roman" w:eastAsia="Times New Roman" w:hAnsi="Times New Roman" w:cs="Times New Roman"/>
          <w:color w:val="FF0000"/>
          <w:sz w:val="28"/>
          <w:szCs w:val="28"/>
          <w:lang w:eastAsia="ru-RU"/>
        </w:rPr>
        <w:t>4.13</w:t>
      </w:r>
      <w:r w:rsidR="00D77A69" w:rsidRPr="00C80B5B">
        <w:rPr>
          <w:rFonts w:ascii="Times New Roman" w:eastAsia="Times New Roman" w:hAnsi="Times New Roman" w:cs="Times New Roman"/>
          <w:color w:val="FF0000"/>
          <w:sz w:val="28"/>
          <w:szCs w:val="28"/>
          <w:lang w:eastAsia="ru-RU"/>
        </w:rPr>
        <w:t>.3. копии учредительных документов,</w:t>
      </w:r>
      <w:r w:rsidR="00C80B5B" w:rsidRPr="00C80B5B">
        <w:rPr>
          <w:rFonts w:ascii="Times New Roman" w:hAnsi="Times New Roman" w:cs="Times New Roman"/>
          <w:color w:val="FF0000"/>
          <w:sz w:val="28"/>
          <w:szCs w:val="28"/>
        </w:rPr>
        <w:t xml:space="preserve"> документа (документов), подтверждающего (подтверждающих) полномочия руководителя либо лица, уполномоченного действовать от имени организации, а также главного бухгалтера либо лица, осуществляющего ведение бухгалтерского учета в данной организации</w:t>
      </w:r>
      <w:r w:rsidR="00D77A69" w:rsidRPr="00C80B5B">
        <w:rPr>
          <w:rFonts w:ascii="Times New Roman" w:eastAsia="Times New Roman" w:hAnsi="Times New Roman" w:cs="Times New Roman"/>
          <w:color w:val="FF0000"/>
          <w:sz w:val="28"/>
          <w:szCs w:val="28"/>
          <w:lang w:eastAsia="ru-RU"/>
        </w:rPr>
        <w:t xml:space="preserve"> заверенные участником конкурсного отбора;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4" w:name="P197"/>
      <w:bookmarkEnd w:id="14"/>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w:t>
      </w:r>
      <w:hyperlink r:id="rId25" w:history="1">
        <w:r w:rsidR="00D77A69" w:rsidRPr="0074667B">
          <w:rPr>
            <w:rFonts w:ascii="Times New Roman" w:eastAsia="Times New Roman" w:hAnsi="Times New Roman" w:cs="Times New Roman"/>
            <w:sz w:val="28"/>
            <w:szCs w:val="28"/>
            <w:lang w:eastAsia="ru-RU"/>
          </w:rPr>
          <w:t>Приказом</w:t>
        </w:r>
      </w:hyperlink>
      <w:r w:rsidR="00D77A69" w:rsidRPr="0074667B">
        <w:rPr>
          <w:rFonts w:ascii="Times New Roman" w:eastAsia="Times New Roman" w:hAnsi="Times New Roman" w:cs="Times New Roman"/>
          <w:sz w:val="28"/>
          <w:szCs w:val="28"/>
          <w:lang w:eastAsia="ru-RU"/>
        </w:rPr>
        <w:t> Федеральной налоговой службы</w:t>
      </w:r>
      <w:r w:rsidRPr="0074667B">
        <w:rPr>
          <w:rFonts w:ascii="Times New Roman" w:eastAsia="Times New Roman" w:hAnsi="Times New Roman" w:cs="Times New Roman"/>
          <w:sz w:val="28"/>
          <w:szCs w:val="28"/>
          <w:lang w:eastAsia="ru-RU"/>
        </w:rPr>
        <w:t xml:space="preserve"> России от 20 января 2017 года №</w:t>
      </w:r>
      <w:r w:rsidR="00D77A69" w:rsidRPr="0074667B">
        <w:rPr>
          <w:rFonts w:ascii="Times New Roman" w:eastAsia="Times New Roman" w:hAnsi="Times New Roman" w:cs="Times New Roman"/>
          <w:sz w:val="28"/>
          <w:szCs w:val="28"/>
          <w:lang w:eastAsia="ru-RU"/>
        </w:rPr>
        <w:t xml:space="preserve"> ММВ-7-8/20, на первое число месяца, предшествующего месяцу, в котором был объявлен конкурсный отбор.</w:t>
      </w:r>
    </w:p>
    <w:p w:rsidR="007068DF" w:rsidRPr="00C076F7" w:rsidRDefault="00FF14DB" w:rsidP="00F47CB1">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lang w:eastAsia="ru-RU"/>
        </w:rPr>
      </w:pPr>
      <w:r w:rsidRPr="0074667B">
        <w:rPr>
          <w:rFonts w:ascii="Times New Roman" w:eastAsia="Times New Roman" w:hAnsi="Times New Roman" w:cs="Times New Roman"/>
          <w:spacing w:val="2"/>
          <w:sz w:val="28"/>
          <w:szCs w:val="28"/>
          <w:lang w:eastAsia="ru-RU"/>
        </w:rPr>
        <w:t>4.13</w:t>
      </w:r>
      <w:r w:rsidR="0041505D" w:rsidRPr="0074667B">
        <w:rPr>
          <w:rFonts w:ascii="Times New Roman" w:eastAsia="Times New Roman" w:hAnsi="Times New Roman" w:cs="Times New Roman"/>
          <w:spacing w:val="2"/>
          <w:sz w:val="28"/>
          <w:szCs w:val="28"/>
          <w:lang w:eastAsia="ru-RU"/>
        </w:rPr>
        <w:t>.</w:t>
      </w:r>
      <w:r w:rsidR="004F61E4" w:rsidRPr="0074667B">
        <w:rPr>
          <w:rFonts w:ascii="Times New Roman" w:eastAsia="Times New Roman" w:hAnsi="Times New Roman" w:cs="Times New Roman"/>
          <w:spacing w:val="2"/>
          <w:sz w:val="28"/>
          <w:szCs w:val="28"/>
          <w:lang w:eastAsia="ru-RU"/>
        </w:rPr>
        <w:t>5</w:t>
      </w:r>
      <w:r w:rsidR="007068DF" w:rsidRPr="0074667B">
        <w:rPr>
          <w:rFonts w:ascii="Times New Roman" w:eastAsia="Times New Roman" w:hAnsi="Times New Roman" w:cs="Times New Roman"/>
          <w:spacing w:val="2"/>
          <w:sz w:val="28"/>
          <w:szCs w:val="28"/>
          <w:lang w:eastAsia="ru-RU"/>
        </w:rPr>
        <w:t>.копии документов, подтверждающих наличие материально-технической базы у участника конкурсного отбора</w:t>
      </w:r>
      <w:r w:rsidR="00C076F7">
        <w:rPr>
          <w:rFonts w:ascii="Times New Roman" w:eastAsia="Times New Roman" w:hAnsi="Times New Roman" w:cs="Times New Roman"/>
          <w:spacing w:val="2"/>
          <w:sz w:val="28"/>
          <w:szCs w:val="28"/>
          <w:lang w:eastAsia="ru-RU"/>
        </w:rPr>
        <w:t>,</w:t>
      </w:r>
      <w:r w:rsidR="00C076F7" w:rsidRPr="00C076F7">
        <w:rPr>
          <w:rFonts w:ascii="Times New Roman" w:eastAsia="Times New Roman" w:hAnsi="Times New Roman" w:cs="Times New Roman"/>
          <w:sz w:val="28"/>
          <w:szCs w:val="28"/>
          <w:lang w:eastAsia="ru-RU"/>
        </w:rPr>
        <w:t xml:space="preserve"> </w:t>
      </w:r>
      <w:r w:rsidR="00C076F7" w:rsidRPr="00C076F7">
        <w:rPr>
          <w:rFonts w:ascii="Times New Roman" w:eastAsia="Times New Roman" w:hAnsi="Times New Roman" w:cs="Times New Roman"/>
          <w:color w:val="FF0000"/>
          <w:sz w:val="28"/>
          <w:szCs w:val="28"/>
          <w:lang w:eastAsia="ru-RU"/>
        </w:rPr>
        <w:t>заверенные участником конкурсного отбора</w:t>
      </w:r>
      <w:r w:rsidR="007068DF" w:rsidRPr="00C076F7">
        <w:rPr>
          <w:rFonts w:ascii="Times New Roman" w:eastAsia="Times New Roman" w:hAnsi="Times New Roman" w:cs="Times New Roman"/>
          <w:color w:val="FF0000"/>
          <w:spacing w:val="2"/>
          <w:sz w:val="28"/>
          <w:szCs w:val="28"/>
          <w:lang w:eastAsia="ru-RU"/>
        </w:rPr>
        <w:t xml:space="preserve">. </w:t>
      </w:r>
    </w:p>
    <w:p w:rsidR="00E567D8" w:rsidRPr="0074667B" w:rsidRDefault="00885366" w:rsidP="00E567D8">
      <w:pPr>
        <w:spacing w:after="0" w:line="240" w:lineRule="auto"/>
        <w:ind w:firstLine="709"/>
        <w:jc w:val="both"/>
        <w:rPr>
          <w:rFonts w:ascii="Times New Roman" w:eastAsia="Times New Roman" w:hAnsi="Times New Roman" w:cs="Times New Roman"/>
          <w:spacing w:val="2"/>
          <w:sz w:val="28"/>
          <w:szCs w:val="28"/>
          <w:lang w:eastAsia="ru-RU"/>
        </w:rPr>
      </w:pPr>
      <w:r w:rsidRPr="0074667B">
        <w:rPr>
          <w:rFonts w:ascii="Times New Roman" w:eastAsia="Times New Roman" w:hAnsi="Times New Roman" w:cs="Times New Roman"/>
          <w:spacing w:val="2"/>
          <w:sz w:val="28"/>
          <w:szCs w:val="28"/>
          <w:lang w:eastAsia="ru-RU"/>
        </w:rPr>
        <w:t>4.13.6.</w:t>
      </w:r>
      <w:r w:rsidR="00F07793" w:rsidRPr="0074667B">
        <w:rPr>
          <w:rFonts w:ascii="Times New Roman" w:eastAsia="Times New Roman" w:hAnsi="Times New Roman" w:cs="Times New Roman"/>
          <w:spacing w:val="2"/>
          <w:sz w:val="28"/>
          <w:szCs w:val="28"/>
          <w:lang w:eastAsia="ru-RU"/>
        </w:rPr>
        <w:t xml:space="preserve">документы, подтверждающие привлечение к участию в соревнованиях </w:t>
      </w:r>
      <w:r w:rsidR="00F07793" w:rsidRPr="0074667B">
        <w:rPr>
          <w:rFonts w:ascii="Times New Roman" w:hAnsi="Times New Roman" w:cs="Times New Roman"/>
          <w:sz w:val="28"/>
          <w:szCs w:val="28"/>
        </w:rPr>
        <w:t xml:space="preserve">спортсменов,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w:t>
      </w:r>
    </w:p>
    <w:p w:rsidR="00062D48" w:rsidRPr="000B63F5" w:rsidRDefault="00885366" w:rsidP="00885366">
      <w:pPr>
        <w:spacing w:after="0" w:line="240" w:lineRule="auto"/>
        <w:ind w:firstLine="709"/>
        <w:jc w:val="both"/>
        <w:rPr>
          <w:rFonts w:ascii="Times New Roman" w:eastAsia="Times New Roman" w:hAnsi="Times New Roman" w:cs="Times New Roman"/>
          <w:color w:val="FF0000"/>
          <w:spacing w:val="2"/>
          <w:sz w:val="28"/>
          <w:szCs w:val="28"/>
          <w:lang w:eastAsia="ru-RU"/>
        </w:rPr>
      </w:pPr>
      <w:r w:rsidRPr="000B63F5">
        <w:rPr>
          <w:rFonts w:ascii="Times New Roman" w:eastAsia="Times New Roman" w:hAnsi="Times New Roman" w:cs="Times New Roman"/>
          <w:color w:val="FF0000"/>
          <w:spacing w:val="2"/>
          <w:sz w:val="28"/>
          <w:szCs w:val="28"/>
          <w:lang w:eastAsia="ru-RU"/>
        </w:rPr>
        <w:t>4.13.7.</w:t>
      </w:r>
      <w:r w:rsidR="00F07793" w:rsidRPr="000B63F5">
        <w:rPr>
          <w:rFonts w:ascii="Times New Roman" w:eastAsia="Times New Roman" w:hAnsi="Times New Roman" w:cs="Times New Roman"/>
          <w:color w:val="FF0000"/>
          <w:spacing w:val="2"/>
          <w:sz w:val="28"/>
          <w:szCs w:val="28"/>
          <w:lang w:eastAsia="ru-RU"/>
        </w:rPr>
        <w:t>документы</w:t>
      </w:r>
      <w:r w:rsidR="008A6392" w:rsidRPr="000B63F5">
        <w:rPr>
          <w:rFonts w:ascii="Times New Roman" w:eastAsia="Times New Roman" w:hAnsi="Times New Roman" w:cs="Times New Roman"/>
          <w:color w:val="FF0000"/>
          <w:spacing w:val="2"/>
          <w:sz w:val="28"/>
          <w:szCs w:val="28"/>
          <w:lang w:eastAsia="ru-RU"/>
        </w:rPr>
        <w:t xml:space="preserve"> </w:t>
      </w:r>
      <w:r w:rsidR="00E34926" w:rsidRPr="000B63F5">
        <w:rPr>
          <w:rFonts w:ascii="Times New Roman" w:eastAsia="Times New Roman" w:hAnsi="Times New Roman" w:cs="Times New Roman"/>
          <w:color w:val="FF0000"/>
          <w:spacing w:val="2"/>
          <w:sz w:val="28"/>
          <w:szCs w:val="28"/>
          <w:lang w:eastAsia="ru-RU"/>
        </w:rPr>
        <w:t>и сведения, являющиеся основанием для оценки заявок</w:t>
      </w:r>
      <w:r w:rsidR="000B63F5" w:rsidRPr="000B63F5">
        <w:rPr>
          <w:rFonts w:ascii="Times New Roman" w:eastAsia="Times New Roman" w:hAnsi="Times New Roman" w:cs="Times New Roman"/>
          <w:color w:val="FF0000"/>
          <w:spacing w:val="2"/>
          <w:sz w:val="28"/>
          <w:szCs w:val="28"/>
          <w:lang w:eastAsia="ru-RU"/>
        </w:rPr>
        <w:t>, допущенных к участию</w:t>
      </w:r>
      <w:r w:rsidR="00F07793" w:rsidRPr="000B63F5">
        <w:rPr>
          <w:rFonts w:ascii="Times New Roman" w:eastAsia="Times New Roman" w:hAnsi="Times New Roman" w:cs="Times New Roman"/>
          <w:color w:val="FF0000"/>
          <w:spacing w:val="2"/>
          <w:sz w:val="28"/>
          <w:szCs w:val="28"/>
          <w:lang w:eastAsia="ru-RU"/>
        </w:rPr>
        <w:t xml:space="preserve"> в конкурсном отборе, указанные в Приложении № 3 к настоящему Порядку. </w:t>
      </w:r>
    </w:p>
    <w:p w:rsidR="00794E51" w:rsidRDefault="00062D48" w:rsidP="00485386">
      <w:pPr>
        <w:pStyle w:val="ConsPlusNormal"/>
        <w:ind w:firstLine="709"/>
        <w:jc w:val="both"/>
        <w:rPr>
          <w:color w:val="FF0000"/>
          <w:sz w:val="28"/>
          <w:szCs w:val="28"/>
        </w:rPr>
      </w:pPr>
      <w:r w:rsidRPr="00062D48">
        <w:rPr>
          <w:color w:val="FF0000"/>
          <w:sz w:val="28"/>
          <w:szCs w:val="28"/>
        </w:rPr>
        <w:t>4.13.8.документ</w:t>
      </w:r>
      <w:r w:rsidR="00D462FE">
        <w:rPr>
          <w:color w:val="FF0000"/>
          <w:sz w:val="28"/>
          <w:szCs w:val="28"/>
        </w:rPr>
        <w:t>ы</w:t>
      </w:r>
      <w:r w:rsidRPr="00062D48">
        <w:rPr>
          <w:color w:val="FF0000"/>
          <w:sz w:val="28"/>
          <w:szCs w:val="28"/>
        </w:rPr>
        <w:t>, подтверждающие софинансирование проекта</w:t>
      </w:r>
      <w:r>
        <w:rPr>
          <w:color w:val="FF0000"/>
          <w:sz w:val="28"/>
          <w:szCs w:val="28"/>
        </w:rPr>
        <w:t xml:space="preserve"> (программы)</w:t>
      </w:r>
      <w:r w:rsidRPr="00062D48">
        <w:rPr>
          <w:color w:val="FF0000"/>
          <w:sz w:val="28"/>
          <w:szCs w:val="28"/>
        </w:rPr>
        <w:t xml:space="preserve"> за счет собственных</w:t>
      </w:r>
      <w:r w:rsidR="00A72AE4">
        <w:rPr>
          <w:color w:val="FF0000"/>
          <w:sz w:val="28"/>
          <w:szCs w:val="28"/>
        </w:rPr>
        <w:t xml:space="preserve"> </w:t>
      </w:r>
      <w:r w:rsidR="00A72AE4" w:rsidRPr="008E0220">
        <w:rPr>
          <w:color w:val="FF0000"/>
          <w:sz w:val="28"/>
          <w:szCs w:val="28"/>
        </w:rPr>
        <w:t>средств</w:t>
      </w:r>
      <w:r w:rsidR="0051050D" w:rsidRPr="008E0220">
        <w:rPr>
          <w:color w:val="FF0000"/>
          <w:sz w:val="28"/>
          <w:szCs w:val="28"/>
        </w:rPr>
        <w:t>, поступающих от текущей деятельности</w:t>
      </w:r>
      <w:r w:rsidR="00A72AE4" w:rsidRPr="008E0220">
        <w:rPr>
          <w:color w:val="FF0000"/>
          <w:sz w:val="28"/>
          <w:szCs w:val="28"/>
        </w:rPr>
        <w:t xml:space="preserve"> участника конкурсного отбора</w:t>
      </w:r>
      <w:r w:rsidR="0051050D" w:rsidRPr="008E0220">
        <w:rPr>
          <w:color w:val="FF0000"/>
          <w:sz w:val="28"/>
          <w:szCs w:val="28"/>
        </w:rPr>
        <w:t xml:space="preserve">. </w:t>
      </w:r>
    </w:p>
    <w:p w:rsidR="00485386" w:rsidRPr="00794E51" w:rsidRDefault="00B2687C" w:rsidP="0084539B">
      <w:pPr>
        <w:pStyle w:val="ConsPlusNormal"/>
        <w:jc w:val="both"/>
        <w:rPr>
          <w:color w:val="FF0000"/>
          <w:sz w:val="28"/>
          <w:szCs w:val="28"/>
        </w:rPr>
      </w:pPr>
      <w:r>
        <w:rPr>
          <w:color w:val="FF0000"/>
          <w:sz w:val="28"/>
          <w:szCs w:val="28"/>
        </w:rPr>
        <w:tab/>
      </w:r>
      <w:r w:rsidR="00015FC5">
        <w:rPr>
          <w:color w:val="FF0000"/>
          <w:sz w:val="28"/>
          <w:szCs w:val="28"/>
        </w:rPr>
        <w:t>У</w:t>
      </w:r>
      <w:r w:rsidR="00015FC5" w:rsidRPr="008E0220">
        <w:rPr>
          <w:color w:val="FF0000"/>
          <w:sz w:val="28"/>
          <w:szCs w:val="28"/>
        </w:rPr>
        <w:t xml:space="preserve">частник конкурсного отбора </w:t>
      </w:r>
      <w:r w:rsidR="00015FC5">
        <w:rPr>
          <w:color w:val="FF0000"/>
          <w:sz w:val="28"/>
          <w:szCs w:val="28"/>
        </w:rPr>
        <w:t>может выбрать</w:t>
      </w:r>
      <w:r w:rsidR="00015FC5" w:rsidRPr="008E0220">
        <w:rPr>
          <w:color w:val="FF0000"/>
          <w:sz w:val="28"/>
          <w:szCs w:val="28"/>
        </w:rPr>
        <w:t xml:space="preserve"> подтверждающи</w:t>
      </w:r>
      <w:r w:rsidR="00015FC5">
        <w:rPr>
          <w:color w:val="FF0000"/>
          <w:sz w:val="28"/>
          <w:szCs w:val="28"/>
        </w:rPr>
        <w:t>е</w:t>
      </w:r>
      <w:r w:rsidR="00015FC5" w:rsidRPr="008E0220">
        <w:rPr>
          <w:color w:val="FF0000"/>
          <w:sz w:val="28"/>
          <w:szCs w:val="28"/>
        </w:rPr>
        <w:t xml:space="preserve"> документ</w:t>
      </w:r>
      <w:r w:rsidR="00015FC5">
        <w:rPr>
          <w:color w:val="FF0000"/>
          <w:sz w:val="28"/>
          <w:szCs w:val="28"/>
        </w:rPr>
        <w:t>ы</w:t>
      </w:r>
      <w:r w:rsidR="00015FC5" w:rsidRPr="008E0220">
        <w:rPr>
          <w:color w:val="FF0000"/>
          <w:sz w:val="28"/>
          <w:szCs w:val="28"/>
        </w:rPr>
        <w:t xml:space="preserve"> </w:t>
      </w:r>
      <w:r w:rsidR="00015FC5">
        <w:rPr>
          <w:color w:val="FF0000"/>
          <w:sz w:val="28"/>
          <w:szCs w:val="28"/>
        </w:rPr>
        <w:t>из следующих вариантов</w:t>
      </w:r>
      <w:r w:rsidR="00794E51" w:rsidRPr="00794E51">
        <w:rPr>
          <w:color w:val="FF0000"/>
          <w:sz w:val="28"/>
          <w:szCs w:val="28"/>
        </w:rPr>
        <w:t>:</w:t>
      </w:r>
    </w:p>
    <w:p w:rsidR="00F76497" w:rsidRPr="0051050D" w:rsidRDefault="00F76497" w:rsidP="00F76497">
      <w:pPr>
        <w:pStyle w:val="ConsPlusNormal"/>
        <w:ind w:firstLine="709"/>
        <w:jc w:val="both"/>
        <w:rPr>
          <w:color w:val="FF0000"/>
          <w:sz w:val="28"/>
          <w:szCs w:val="28"/>
        </w:rPr>
      </w:pPr>
      <w:r w:rsidRPr="0051050D">
        <w:rPr>
          <w:color w:val="FF0000"/>
          <w:sz w:val="28"/>
          <w:szCs w:val="28"/>
        </w:rPr>
        <w:t>4.13.8.1.выписка с банковского счета, подтверждающая наличие с</w:t>
      </w:r>
      <w:r w:rsidR="00ED00C6" w:rsidRPr="0051050D">
        <w:rPr>
          <w:color w:val="FF0000"/>
          <w:sz w:val="28"/>
          <w:szCs w:val="28"/>
        </w:rPr>
        <w:t>редств на момент подачи заявки;</w:t>
      </w:r>
    </w:p>
    <w:p w:rsidR="00485386" w:rsidRPr="0051050D" w:rsidRDefault="00F76497" w:rsidP="00485386">
      <w:pPr>
        <w:pStyle w:val="ConsPlusNormal"/>
        <w:ind w:firstLine="709"/>
        <w:jc w:val="both"/>
        <w:rPr>
          <w:color w:val="FF0000"/>
          <w:sz w:val="28"/>
          <w:szCs w:val="28"/>
        </w:rPr>
      </w:pPr>
      <w:r w:rsidRPr="00485386">
        <w:rPr>
          <w:color w:val="FF0000"/>
          <w:sz w:val="28"/>
          <w:szCs w:val="28"/>
        </w:rPr>
        <w:t>4.13.8.2.реестр договоров с указанием сумм и даты поступления денежных средств, которые будут направлены на софинансирование проекта с описанием схемы привлечения средств софинансирования</w:t>
      </w:r>
      <w:r w:rsidR="00485386" w:rsidRPr="0051050D">
        <w:rPr>
          <w:color w:val="FF0000"/>
          <w:sz w:val="28"/>
          <w:szCs w:val="28"/>
        </w:rPr>
        <w:t>;</w:t>
      </w:r>
    </w:p>
    <w:p w:rsidR="00785DB9" w:rsidRPr="00F76497" w:rsidRDefault="00785DB9" w:rsidP="00785DB9">
      <w:pPr>
        <w:pStyle w:val="ConsPlusNormal"/>
        <w:ind w:firstLine="709"/>
        <w:jc w:val="both"/>
        <w:rPr>
          <w:color w:val="FF0000"/>
          <w:sz w:val="28"/>
          <w:szCs w:val="28"/>
        </w:rPr>
      </w:pPr>
      <w:r>
        <w:rPr>
          <w:color w:val="FF0000"/>
          <w:sz w:val="28"/>
          <w:szCs w:val="28"/>
        </w:rPr>
        <w:t>4.13.</w:t>
      </w:r>
      <w:r w:rsidR="00B2687C">
        <w:rPr>
          <w:color w:val="FF0000"/>
          <w:sz w:val="28"/>
          <w:szCs w:val="28"/>
        </w:rPr>
        <w:t>9</w:t>
      </w:r>
      <w:r>
        <w:rPr>
          <w:color w:val="FF0000"/>
          <w:sz w:val="28"/>
          <w:szCs w:val="28"/>
        </w:rPr>
        <w:t>.</w:t>
      </w:r>
      <w:r w:rsidRPr="00062D48">
        <w:rPr>
          <w:color w:val="FF0000"/>
          <w:sz w:val="28"/>
          <w:szCs w:val="28"/>
        </w:rPr>
        <w:t>документ</w:t>
      </w:r>
      <w:r>
        <w:rPr>
          <w:color w:val="FF0000"/>
          <w:sz w:val="28"/>
          <w:szCs w:val="28"/>
        </w:rPr>
        <w:t>ы</w:t>
      </w:r>
      <w:r w:rsidRPr="00062D48">
        <w:rPr>
          <w:color w:val="FF0000"/>
          <w:sz w:val="28"/>
          <w:szCs w:val="28"/>
        </w:rPr>
        <w:t>, подтверждающие привлеченны</w:t>
      </w:r>
      <w:r w:rsidR="009B3463">
        <w:rPr>
          <w:color w:val="FF0000"/>
          <w:sz w:val="28"/>
          <w:szCs w:val="28"/>
        </w:rPr>
        <w:t>е</w:t>
      </w:r>
      <w:r>
        <w:rPr>
          <w:color w:val="FF0000"/>
          <w:sz w:val="28"/>
          <w:szCs w:val="28"/>
        </w:rPr>
        <w:t xml:space="preserve"> (спонсорски</w:t>
      </w:r>
      <w:r w:rsidR="009B3463">
        <w:rPr>
          <w:color w:val="FF0000"/>
          <w:sz w:val="28"/>
          <w:szCs w:val="28"/>
        </w:rPr>
        <w:t>е</w:t>
      </w:r>
      <w:r>
        <w:rPr>
          <w:color w:val="FF0000"/>
          <w:sz w:val="28"/>
          <w:szCs w:val="28"/>
        </w:rPr>
        <w:t>)</w:t>
      </w:r>
      <w:r w:rsidRPr="00062D48">
        <w:rPr>
          <w:color w:val="FF0000"/>
          <w:sz w:val="28"/>
          <w:szCs w:val="28"/>
        </w:rPr>
        <w:t xml:space="preserve"> средств</w:t>
      </w:r>
      <w:r w:rsidR="009B3463">
        <w:rPr>
          <w:color w:val="FF0000"/>
          <w:sz w:val="28"/>
          <w:szCs w:val="28"/>
        </w:rPr>
        <w:t>а</w:t>
      </w:r>
      <w:r w:rsidRPr="00062D48">
        <w:rPr>
          <w:color w:val="FF0000"/>
          <w:sz w:val="28"/>
          <w:szCs w:val="28"/>
        </w:rPr>
        <w:t xml:space="preserve"> (при наличии)</w:t>
      </w:r>
      <w:r w:rsidRPr="00F76497">
        <w:rPr>
          <w:color w:val="FF0000"/>
          <w:sz w:val="28"/>
          <w:szCs w:val="28"/>
        </w:rPr>
        <w:t>:</w:t>
      </w:r>
    </w:p>
    <w:p w:rsidR="000A3EF6" w:rsidRPr="000A3EF6" w:rsidRDefault="00785DB9" w:rsidP="000A3EF6">
      <w:pPr>
        <w:pStyle w:val="ConsPlusNormal"/>
        <w:ind w:firstLine="709"/>
        <w:jc w:val="both"/>
        <w:rPr>
          <w:color w:val="FF0000"/>
          <w:sz w:val="28"/>
          <w:szCs w:val="28"/>
        </w:rPr>
      </w:pPr>
      <w:r>
        <w:rPr>
          <w:color w:val="FF0000"/>
          <w:sz w:val="28"/>
          <w:szCs w:val="28"/>
        </w:rPr>
        <w:t>4.13.1</w:t>
      </w:r>
      <w:r w:rsidR="00B2687C">
        <w:rPr>
          <w:color w:val="FF0000"/>
          <w:sz w:val="28"/>
          <w:szCs w:val="28"/>
        </w:rPr>
        <w:t>0</w:t>
      </w:r>
      <w:r w:rsidR="000A3EF6" w:rsidRPr="000A3EF6">
        <w:rPr>
          <w:color w:val="FF0000"/>
          <w:sz w:val="28"/>
          <w:szCs w:val="28"/>
        </w:rPr>
        <w:t>.опись документов, содержащую наименование</w:t>
      </w:r>
      <w:r w:rsidR="00AC0B2E">
        <w:rPr>
          <w:color w:val="FF0000"/>
          <w:sz w:val="28"/>
          <w:szCs w:val="28"/>
        </w:rPr>
        <w:t xml:space="preserve"> всех </w:t>
      </w:r>
      <w:r w:rsidR="00AC0B2E">
        <w:rPr>
          <w:color w:val="FF0000"/>
          <w:sz w:val="28"/>
          <w:szCs w:val="28"/>
        </w:rPr>
        <w:lastRenderedPageBreak/>
        <w:t>представляемых документов</w:t>
      </w:r>
      <w:r w:rsidR="000A3EF6" w:rsidRPr="000A3EF6">
        <w:rPr>
          <w:color w:val="FF0000"/>
          <w:sz w:val="28"/>
          <w:szCs w:val="28"/>
        </w:rPr>
        <w:t>.</w:t>
      </w:r>
    </w:p>
    <w:p w:rsidR="00D77A69" w:rsidRPr="0074667B" w:rsidRDefault="00F07793"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pacing w:val="2"/>
          <w:sz w:val="28"/>
          <w:szCs w:val="28"/>
          <w:lang w:eastAsia="ru-RU"/>
        </w:rPr>
        <w:t xml:space="preserve"> </w:t>
      </w:r>
      <w:bookmarkStart w:id="15" w:name="P200"/>
      <w:bookmarkEnd w:id="15"/>
      <w:r w:rsidR="00FF14DB" w:rsidRPr="0074667B">
        <w:rPr>
          <w:rFonts w:ascii="Times New Roman" w:eastAsia="Times New Roman" w:hAnsi="Times New Roman" w:cs="Times New Roman"/>
          <w:sz w:val="28"/>
          <w:szCs w:val="28"/>
          <w:lang w:eastAsia="ru-RU"/>
        </w:rPr>
        <w:t>4.14</w:t>
      </w:r>
      <w:r w:rsidR="00D77A69" w:rsidRPr="0074667B">
        <w:rPr>
          <w:rFonts w:ascii="Times New Roman" w:eastAsia="Times New Roman" w:hAnsi="Times New Roman" w:cs="Times New Roman"/>
          <w:sz w:val="28"/>
          <w:szCs w:val="28"/>
          <w:lang w:eastAsia="ru-RU"/>
        </w:rPr>
        <w:t>. В состав заявки на участие в конкурсном отборе по желанию участника может включаться иная информация (в том числе документы) о деятельности некоммерческой организации. Если информация (в том числе документы), включенная в состав заявки, содержит персональные данные, в состав заявки должно быть включено согласие субъектов этих данных на их обработку в соответствии с Федеральным </w:t>
      </w:r>
      <w:hyperlink r:id="rId26" w:history="1">
        <w:r w:rsidR="00D77A69" w:rsidRPr="0074667B">
          <w:rPr>
            <w:rFonts w:ascii="Times New Roman" w:eastAsia="Times New Roman" w:hAnsi="Times New Roman" w:cs="Times New Roman"/>
            <w:sz w:val="28"/>
            <w:szCs w:val="28"/>
            <w:lang w:eastAsia="ru-RU"/>
          </w:rPr>
          <w:t>законом</w:t>
        </w:r>
      </w:hyperlink>
      <w:r w:rsidR="006705E5" w:rsidRPr="0074667B">
        <w:rPr>
          <w:rFonts w:ascii="Times New Roman" w:eastAsia="Times New Roman" w:hAnsi="Times New Roman" w:cs="Times New Roman"/>
          <w:sz w:val="28"/>
          <w:szCs w:val="28"/>
          <w:lang w:eastAsia="ru-RU"/>
        </w:rPr>
        <w:t xml:space="preserve"> от 27 июля 2006 года </w:t>
      </w:r>
      <w:r w:rsidR="00FF14DB"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152-ФЗ «О персональных данных»</w:t>
      </w:r>
      <w:r w:rsidR="00D77A69" w:rsidRPr="0074667B">
        <w:rPr>
          <w:rFonts w:ascii="Times New Roman" w:eastAsia="Times New Roman" w:hAnsi="Times New Roman" w:cs="Times New Roman"/>
          <w:sz w:val="28"/>
          <w:szCs w:val="28"/>
          <w:lang w:eastAsia="ru-RU"/>
        </w:rPr>
        <w:t>. В противном случае включение информации, содержащей персональные данные, в состав заявки не допускается.</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6" w:name="P201"/>
      <w:bookmarkEnd w:id="16"/>
      <w:r w:rsidRPr="0074667B">
        <w:rPr>
          <w:rFonts w:ascii="Times New Roman" w:eastAsia="Times New Roman" w:hAnsi="Times New Roman" w:cs="Times New Roman"/>
          <w:sz w:val="28"/>
          <w:szCs w:val="28"/>
          <w:lang w:eastAsia="ru-RU"/>
        </w:rPr>
        <w:t>4.15</w:t>
      </w:r>
      <w:r w:rsidR="00D77A69" w:rsidRPr="0074667B">
        <w:rPr>
          <w:rFonts w:ascii="Times New Roman" w:eastAsia="Times New Roman" w:hAnsi="Times New Roman" w:cs="Times New Roman"/>
          <w:sz w:val="28"/>
          <w:szCs w:val="28"/>
          <w:lang w:eastAsia="ru-RU"/>
        </w:rPr>
        <w:t>. В состав заявки на участие в конкурсном отборе включается только один проект или программа.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4.16</w:t>
      </w:r>
      <w:r w:rsidR="00B26B3E" w:rsidRPr="0074667B">
        <w:rPr>
          <w:rFonts w:ascii="Times New Roman" w:eastAsia="Times New Roman" w:hAnsi="Times New Roman" w:cs="Times New Roman"/>
          <w:sz w:val="28"/>
          <w:szCs w:val="28"/>
          <w:lang w:eastAsia="ru-RU"/>
        </w:rPr>
        <w:t>.</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Заявление и копии документов на бумажном носителе должны быть заверены подписью руководителя некоммерческой организации либо уполномоченного лица и печатью некоммерческой организации.</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4.17</w:t>
      </w:r>
      <w:r w:rsidR="00D77A69" w:rsidRPr="0074667B">
        <w:rPr>
          <w:rFonts w:ascii="Times New Roman" w:eastAsia="Times New Roman" w:hAnsi="Times New Roman" w:cs="Times New Roman"/>
          <w:sz w:val="28"/>
          <w:szCs w:val="28"/>
          <w:lang w:eastAsia="ru-RU"/>
        </w:rPr>
        <w:t>. Наличие в документах заявки описок, опечаток, орфографических и арифметических ошибок, не влияющих на содержание заявки, не является основанием для отказа некоммерческой организации в допуске к участию в конкурсном отборе.</w:t>
      </w:r>
    </w:p>
    <w:p w:rsidR="00481D22" w:rsidRDefault="00FF14DB" w:rsidP="00F47CB1">
      <w:pPr>
        <w:spacing w:after="0" w:line="240" w:lineRule="auto"/>
        <w:ind w:firstLine="709"/>
        <w:jc w:val="both"/>
        <w:rPr>
          <w:rFonts w:ascii="Times New Roman" w:eastAsia="Times New Roman" w:hAnsi="Times New Roman" w:cs="Times New Roman"/>
          <w:color w:val="FF0000"/>
          <w:sz w:val="28"/>
          <w:szCs w:val="28"/>
          <w:lang w:eastAsia="ru-RU"/>
        </w:rPr>
      </w:pPr>
      <w:r w:rsidRPr="00003F2E">
        <w:rPr>
          <w:rFonts w:ascii="Times New Roman" w:eastAsia="Times New Roman" w:hAnsi="Times New Roman" w:cs="Times New Roman"/>
          <w:color w:val="FF0000"/>
          <w:sz w:val="28"/>
          <w:szCs w:val="28"/>
          <w:lang w:eastAsia="ru-RU"/>
        </w:rPr>
        <w:t>4.18</w:t>
      </w:r>
      <w:r w:rsidR="00D77A69" w:rsidRPr="00003F2E">
        <w:rPr>
          <w:rFonts w:ascii="Times New Roman" w:eastAsia="Times New Roman" w:hAnsi="Times New Roman" w:cs="Times New Roman"/>
          <w:color w:val="FF0000"/>
          <w:sz w:val="28"/>
          <w:szCs w:val="28"/>
          <w:lang w:eastAsia="ru-RU"/>
        </w:rPr>
        <w:t xml:space="preserve">. Организатор конкурсного отбора в срок не более </w:t>
      </w:r>
      <w:r w:rsidR="009B3463">
        <w:rPr>
          <w:rFonts w:ascii="Times New Roman" w:eastAsia="Times New Roman" w:hAnsi="Times New Roman" w:cs="Times New Roman"/>
          <w:color w:val="FF0000"/>
          <w:sz w:val="28"/>
          <w:szCs w:val="28"/>
          <w:lang w:eastAsia="ru-RU"/>
        </w:rPr>
        <w:t>2</w:t>
      </w:r>
      <w:r w:rsidR="00D77A69" w:rsidRPr="00003F2E">
        <w:rPr>
          <w:rFonts w:ascii="Times New Roman" w:eastAsia="Times New Roman" w:hAnsi="Times New Roman" w:cs="Times New Roman"/>
          <w:color w:val="FF0000"/>
          <w:sz w:val="28"/>
          <w:szCs w:val="28"/>
          <w:lang w:eastAsia="ru-RU"/>
        </w:rPr>
        <w:t xml:space="preserve"> раб</w:t>
      </w:r>
      <w:r w:rsidR="009B3463">
        <w:rPr>
          <w:rFonts w:ascii="Times New Roman" w:eastAsia="Times New Roman" w:hAnsi="Times New Roman" w:cs="Times New Roman"/>
          <w:color w:val="FF0000"/>
          <w:sz w:val="28"/>
          <w:szCs w:val="28"/>
          <w:lang w:eastAsia="ru-RU"/>
        </w:rPr>
        <w:t>очих</w:t>
      </w:r>
      <w:r w:rsidR="00D77A69" w:rsidRPr="00003F2E">
        <w:rPr>
          <w:rFonts w:ascii="Times New Roman" w:eastAsia="Times New Roman" w:hAnsi="Times New Roman" w:cs="Times New Roman"/>
          <w:color w:val="FF0000"/>
          <w:sz w:val="28"/>
          <w:szCs w:val="28"/>
          <w:lang w:eastAsia="ru-RU"/>
        </w:rPr>
        <w:t xml:space="preserve"> дн</w:t>
      </w:r>
      <w:r w:rsidR="009B3463">
        <w:rPr>
          <w:rFonts w:ascii="Times New Roman" w:eastAsia="Times New Roman" w:hAnsi="Times New Roman" w:cs="Times New Roman"/>
          <w:color w:val="FF0000"/>
          <w:sz w:val="28"/>
          <w:szCs w:val="28"/>
          <w:lang w:eastAsia="ru-RU"/>
        </w:rPr>
        <w:t>ей</w:t>
      </w:r>
      <w:r w:rsidR="00D77A69" w:rsidRPr="00003F2E">
        <w:rPr>
          <w:rFonts w:ascii="Times New Roman" w:eastAsia="Times New Roman" w:hAnsi="Times New Roman" w:cs="Times New Roman"/>
          <w:color w:val="FF0000"/>
          <w:sz w:val="28"/>
          <w:szCs w:val="28"/>
          <w:lang w:eastAsia="ru-RU"/>
        </w:rPr>
        <w:t xml:space="preserve"> после окончания срока приема заявок </w:t>
      </w:r>
      <w:r w:rsidR="00651101" w:rsidRPr="00003F2E">
        <w:rPr>
          <w:rFonts w:ascii="Times New Roman" w:eastAsia="Times New Roman" w:hAnsi="Times New Roman" w:cs="Times New Roman"/>
          <w:color w:val="FF0000"/>
          <w:sz w:val="28"/>
          <w:szCs w:val="28"/>
          <w:lang w:eastAsia="ru-RU"/>
        </w:rPr>
        <w:t xml:space="preserve">направляет </w:t>
      </w:r>
      <w:r w:rsidR="0009646F" w:rsidRPr="00003F2E">
        <w:rPr>
          <w:rFonts w:ascii="Times New Roman" w:eastAsia="Times New Roman" w:hAnsi="Times New Roman" w:cs="Times New Roman"/>
          <w:color w:val="FF0000"/>
          <w:sz w:val="28"/>
          <w:szCs w:val="28"/>
          <w:lang w:eastAsia="ru-RU"/>
        </w:rPr>
        <w:t>рабочей группе</w:t>
      </w:r>
      <w:r w:rsidR="00D77A69" w:rsidRPr="00003F2E">
        <w:rPr>
          <w:rFonts w:ascii="Times New Roman" w:eastAsia="Times New Roman" w:hAnsi="Times New Roman" w:cs="Times New Roman"/>
          <w:color w:val="FF0000"/>
          <w:sz w:val="28"/>
          <w:szCs w:val="28"/>
          <w:lang w:eastAsia="ru-RU"/>
        </w:rPr>
        <w:t xml:space="preserve"> поданные на участие в конкурсном отборе заяв</w:t>
      </w:r>
      <w:r w:rsidR="00555FF8">
        <w:rPr>
          <w:rFonts w:ascii="Times New Roman" w:eastAsia="Times New Roman" w:hAnsi="Times New Roman" w:cs="Times New Roman"/>
          <w:color w:val="FF0000"/>
          <w:sz w:val="28"/>
          <w:szCs w:val="28"/>
          <w:lang w:eastAsia="ru-RU"/>
        </w:rPr>
        <w:t>ления</w:t>
      </w:r>
      <w:r w:rsidR="008245C2">
        <w:rPr>
          <w:rFonts w:ascii="Times New Roman" w:eastAsia="Times New Roman" w:hAnsi="Times New Roman" w:cs="Times New Roman"/>
          <w:color w:val="FF0000"/>
          <w:sz w:val="28"/>
          <w:szCs w:val="28"/>
          <w:lang w:eastAsia="ru-RU"/>
        </w:rPr>
        <w:t xml:space="preserve"> и документы </w:t>
      </w:r>
      <w:r w:rsidR="00B17254">
        <w:rPr>
          <w:rFonts w:ascii="Times New Roman" w:eastAsia="Times New Roman" w:hAnsi="Times New Roman" w:cs="Times New Roman"/>
          <w:color w:val="FF0000"/>
          <w:sz w:val="28"/>
          <w:szCs w:val="28"/>
          <w:lang w:eastAsia="ru-RU"/>
        </w:rPr>
        <w:t>для определения соответствия</w:t>
      </w:r>
      <w:r w:rsidR="002C0BA7" w:rsidRPr="00003F2E">
        <w:rPr>
          <w:rFonts w:ascii="Times New Roman" w:eastAsia="Times New Roman" w:hAnsi="Times New Roman" w:cs="Times New Roman"/>
          <w:color w:val="FF0000"/>
          <w:sz w:val="28"/>
          <w:szCs w:val="28"/>
          <w:lang w:eastAsia="ru-RU"/>
        </w:rPr>
        <w:t xml:space="preserve"> требованиям</w:t>
      </w:r>
      <w:r w:rsidR="008D0B6D">
        <w:rPr>
          <w:rFonts w:ascii="Times New Roman" w:eastAsia="Times New Roman" w:hAnsi="Times New Roman" w:cs="Times New Roman"/>
          <w:color w:val="FF0000"/>
          <w:sz w:val="28"/>
          <w:szCs w:val="28"/>
          <w:lang w:eastAsia="ru-RU"/>
        </w:rPr>
        <w:t xml:space="preserve"> (экспертиз</w:t>
      </w:r>
      <w:r w:rsidR="00B17254">
        <w:rPr>
          <w:rFonts w:ascii="Times New Roman" w:eastAsia="Times New Roman" w:hAnsi="Times New Roman" w:cs="Times New Roman"/>
          <w:color w:val="FF0000"/>
          <w:sz w:val="28"/>
          <w:szCs w:val="28"/>
          <w:lang w:eastAsia="ru-RU"/>
        </w:rPr>
        <w:t>ы</w:t>
      </w:r>
      <w:r w:rsidR="008D0B6D">
        <w:rPr>
          <w:rFonts w:ascii="Times New Roman" w:eastAsia="Times New Roman" w:hAnsi="Times New Roman" w:cs="Times New Roman"/>
          <w:color w:val="FF0000"/>
          <w:sz w:val="28"/>
          <w:szCs w:val="28"/>
          <w:lang w:eastAsia="ru-RU"/>
        </w:rPr>
        <w:t>)</w:t>
      </w:r>
      <w:r w:rsidR="002C0BA7" w:rsidRPr="00003F2E">
        <w:rPr>
          <w:rFonts w:ascii="Times New Roman" w:eastAsia="Times New Roman" w:hAnsi="Times New Roman" w:cs="Times New Roman"/>
          <w:color w:val="FF0000"/>
          <w:sz w:val="28"/>
          <w:szCs w:val="28"/>
          <w:lang w:eastAsia="ru-RU"/>
        </w:rPr>
        <w:t>, установленным </w:t>
      </w:r>
      <w:hyperlink r:id="rId27" w:anchor="P190" w:history="1">
        <w:r w:rsidR="002C0BA7" w:rsidRPr="00003F2E">
          <w:rPr>
            <w:rFonts w:ascii="Times New Roman" w:eastAsia="Times New Roman" w:hAnsi="Times New Roman" w:cs="Times New Roman"/>
            <w:color w:val="FF0000"/>
            <w:sz w:val="28"/>
            <w:szCs w:val="28"/>
            <w:lang w:eastAsia="ru-RU"/>
          </w:rPr>
          <w:t xml:space="preserve">пунктами </w:t>
        </w:r>
      </w:hyperlink>
      <w:r w:rsidR="002C0BA7" w:rsidRPr="00003F2E">
        <w:rPr>
          <w:rFonts w:ascii="Times New Roman" w:eastAsia="Times New Roman" w:hAnsi="Times New Roman" w:cs="Times New Roman"/>
          <w:color w:val="FF0000"/>
          <w:sz w:val="28"/>
          <w:szCs w:val="28"/>
          <w:lang w:eastAsia="ru-RU"/>
        </w:rPr>
        <w:t>4.13,4.14, 4.15 настоящего Порядка</w:t>
      </w:r>
      <w:r w:rsidR="008245C2">
        <w:rPr>
          <w:rFonts w:ascii="Times New Roman" w:eastAsia="Times New Roman" w:hAnsi="Times New Roman" w:cs="Times New Roman"/>
          <w:color w:val="FF0000"/>
          <w:sz w:val="28"/>
          <w:szCs w:val="28"/>
          <w:lang w:eastAsia="ru-RU"/>
        </w:rPr>
        <w:t xml:space="preserve">. </w:t>
      </w:r>
      <w:r w:rsidR="00481D22">
        <w:rPr>
          <w:rFonts w:ascii="Times New Roman" w:eastAsia="Times New Roman" w:hAnsi="Times New Roman" w:cs="Times New Roman"/>
          <w:color w:val="FF0000"/>
          <w:sz w:val="28"/>
          <w:szCs w:val="28"/>
          <w:lang w:eastAsia="ru-RU"/>
        </w:rPr>
        <w:t xml:space="preserve"> </w:t>
      </w:r>
    </w:p>
    <w:p w:rsidR="002C0BA7" w:rsidRDefault="00737B06" w:rsidP="00F47CB1">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Рабочая </w:t>
      </w:r>
      <w:r w:rsidR="00B17254">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группа </w:t>
      </w:r>
      <w:r w:rsidRPr="00003F2E">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п</w:t>
      </w:r>
      <w:r w:rsidR="008245C2">
        <w:rPr>
          <w:rFonts w:ascii="Times New Roman" w:eastAsia="Times New Roman" w:hAnsi="Times New Roman" w:cs="Times New Roman"/>
          <w:color w:val="FF0000"/>
          <w:sz w:val="28"/>
          <w:szCs w:val="28"/>
          <w:lang w:eastAsia="ru-RU"/>
        </w:rPr>
        <w:t>о результатам рассмотрения</w:t>
      </w:r>
      <w:r>
        <w:rPr>
          <w:rFonts w:ascii="Times New Roman" w:eastAsia="Times New Roman" w:hAnsi="Times New Roman" w:cs="Times New Roman"/>
          <w:color w:val="FF0000"/>
          <w:sz w:val="28"/>
          <w:szCs w:val="28"/>
          <w:lang w:eastAsia="ru-RU"/>
        </w:rPr>
        <w:t xml:space="preserve"> (</w:t>
      </w:r>
      <w:r w:rsidRPr="003104D0">
        <w:rPr>
          <w:rFonts w:ascii="Times New Roman" w:hAnsi="Times New Roman" w:cs="Times New Roman"/>
          <w:color w:val="FF0000"/>
          <w:spacing w:val="2"/>
          <w:sz w:val="28"/>
          <w:szCs w:val="28"/>
          <w:shd w:val="clear" w:color="auto" w:fill="FFFFFF"/>
        </w:rPr>
        <w:t>экспертизы</w:t>
      </w:r>
      <w:r>
        <w:rPr>
          <w:rFonts w:ascii="Times New Roman" w:hAnsi="Times New Roman" w:cs="Times New Roman"/>
          <w:color w:val="FF0000"/>
          <w:spacing w:val="2"/>
          <w:sz w:val="28"/>
          <w:szCs w:val="28"/>
          <w:shd w:val="clear" w:color="auto" w:fill="FFFFFF"/>
        </w:rPr>
        <w:t>)</w:t>
      </w:r>
      <w:r w:rsidRPr="003104D0">
        <w:rPr>
          <w:rFonts w:ascii="Times New Roman" w:hAnsi="Times New Roman" w:cs="Times New Roman"/>
          <w:color w:val="FF0000"/>
          <w:spacing w:val="2"/>
          <w:sz w:val="28"/>
          <w:szCs w:val="28"/>
          <w:shd w:val="clear" w:color="auto" w:fill="FFFFFF"/>
        </w:rPr>
        <w:t xml:space="preserve"> документов</w:t>
      </w:r>
      <w:r w:rsidR="001C64C4">
        <w:rPr>
          <w:rFonts w:ascii="Times New Roman" w:hAnsi="Times New Roman" w:cs="Times New Roman"/>
          <w:color w:val="FF0000"/>
          <w:spacing w:val="2"/>
          <w:sz w:val="28"/>
          <w:szCs w:val="28"/>
          <w:shd w:val="clear" w:color="auto" w:fill="FFFFFF"/>
        </w:rPr>
        <w:t xml:space="preserve"> направляет заключение,</w:t>
      </w:r>
      <w:r w:rsidR="008245C2" w:rsidRPr="00003F2E">
        <w:rPr>
          <w:rFonts w:ascii="Times New Roman" w:eastAsia="Times New Roman" w:hAnsi="Times New Roman" w:cs="Times New Roman"/>
          <w:color w:val="FF0000"/>
          <w:sz w:val="28"/>
          <w:szCs w:val="28"/>
          <w:lang w:eastAsia="ru-RU"/>
        </w:rPr>
        <w:t xml:space="preserve"> </w:t>
      </w:r>
      <w:r w:rsidR="002C0BA7" w:rsidRPr="00003F2E">
        <w:rPr>
          <w:rFonts w:ascii="Times New Roman" w:eastAsia="Times New Roman" w:hAnsi="Times New Roman" w:cs="Times New Roman"/>
          <w:color w:val="FF0000"/>
          <w:sz w:val="28"/>
          <w:szCs w:val="28"/>
          <w:lang w:eastAsia="ru-RU"/>
        </w:rPr>
        <w:t xml:space="preserve">передает </w:t>
      </w:r>
      <w:r w:rsidR="008245C2" w:rsidRPr="00003F2E">
        <w:rPr>
          <w:rFonts w:ascii="Times New Roman" w:eastAsia="Times New Roman" w:hAnsi="Times New Roman" w:cs="Times New Roman"/>
          <w:color w:val="FF0000"/>
          <w:sz w:val="28"/>
          <w:szCs w:val="28"/>
          <w:lang w:eastAsia="ru-RU"/>
        </w:rPr>
        <w:t>заяв</w:t>
      </w:r>
      <w:r w:rsidR="008245C2">
        <w:rPr>
          <w:rFonts w:ascii="Times New Roman" w:eastAsia="Times New Roman" w:hAnsi="Times New Roman" w:cs="Times New Roman"/>
          <w:color w:val="FF0000"/>
          <w:sz w:val="28"/>
          <w:szCs w:val="28"/>
          <w:lang w:eastAsia="ru-RU"/>
        </w:rPr>
        <w:t>ления и документы</w:t>
      </w:r>
      <w:r w:rsidR="002C0BA7" w:rsidRPr="00003F2E">
        <w:rPr>
          <w:rFonts w:ascii="Times New Roman" w:eastAsia="Times New Roman" w:hAnsi="Times New Roman" w:cs="Times New Roman"/>
          <w:color w:val="FF0000"/>
          <w:sz w:val="28"/>
          <w:szCs w:val="28"/>
          <w:lang w:eastAsia="ru-RU"/>
        </w:rPr>
        <w:t xml:space="preserve"> в Конкурсную комиссию для принятия решения </w:t>
      </w:r>
      <w:r w:rsidRPr="00737B06">
        <w:rPr>
          <w:rFonts w:ascii="Times New Roman" w:hAnsi="Times New Roman" w:cs="Times New Roman"/>
          <w:color w:val="FF0000"/>
          <w:sz w:val="28"/>
          <w:szCs w:val="28"/>
        </w:rPr>
        <w:t>о допуске (</w:t>
      </w:r>
      <w:proofErr w:type="spellStart"/>
      <w:r w:rsidRPr="00737B06">
        <w:rPr>
          <w:rFonts w:ascii="Times New Roman" w:hAnsi="Times New Roman" w:cs="Times New Roman"/>
          <w:color w:val="FF0000"/>
          <w:sz w:val="28"/>
          <w:szCs w:val="28"/>
        </w:rPr>
        <w:t>недопуске</w:t>
      </w:r>
      <w:proofErr w:type="spellEnd"/>
      <w:r w:rsidRPr="00737B06">
        <w:rPr>
          <w:rFonts w:ascii="Times New Roman" w:hAnsi="Times New Roman" w:cs="Times New Roman"/>
          <w:color w:val="FF0000"/>
          <w:sz w:val="28"/>
          <w:szCs w:val="28"/>
        </w:rPr>
        <w:t>) к участию в конкурсном отборе и  определения победителей конкурсного отбора по предоставлению субсидий некоммерческим организациям, не являющимся государственными (муниципальными) учреждениями,</w:t>
      </w:r>
      <w:r w:rsidRPr="00737B06">
        <w:rPr>
          <w:rStyle w:val="a7"/>
          <w:rFonts w:ascii="Times New Roman" w:hAnsi="Times New Roman" w:cs="Times New Roman"/>
          <w:bCs/>
          <w:color w:val="FF0000"/>
          <w:sz w:val="28"/>
          <w:szCs w:val="28"/>
        </w:rPr>
        <w:t xml:space="preserve"> </w:t>
      </w:r>
      <w:r w:rsidRPr="00737B06">
        <w:rPr>
          <w:rFonts w:ascii="Times New Roman" w:hAnsi="Times New Roman" w:cs="Times New Roman"/>
          <w:color w:val="FF0000"/>
          <w:sz w:val="28"/>
          <w:szCs w:val="28"/>
        </w:rPr>
        <w:t>осуществляющими деятельность в области футбола за счет средств бюджета муниципального образования город Новороссийск</w:t>
      </w:r>
      <w:r w:rsidR="00003F2E" w:rsidRPr="00737B06">
        <w:rPr>
          <w:rFonts w:ascii="Times New Roman" w:eastAsia="Times New Roman" w:hAnsi="Times New Roman" w:cs="Times New Roman"/>
          <w:color w:val="FF0000"/>
          <w:sz w:val="28"/>
          <w:szCs w:val="28"/>
          <w:lang w:eastAsia="ru-RU"/>
        </w:rPr>
        <w:t>.</w:t>
      </w:r>
    </w:p>
    <w:p w:rsidR="00B200F3" w:rsidRPr="005C7D48" w:rsidRDefault="00824832" w:rsidP="00F47CB1">
      <w:pPr>
        <w:spacing w:after="0" w:line="240" w:lineRule="auto"/>
        <w:ind w:firstLine="709"/>
        <w:jc w:val="both"/>
        <w:rPr>
          <w:rFonts w:ascii="Times New Roman" w:hAnsi="Times New Roman" w:cs="Times New Roman"/>
          <w:sz w:val="28"/>
          <w:szCs w:val="28"/>
        </w:rPr>
      </w:pPr>
      <w:bookmarkStart w:id="17" w:name="P205"/>
      <w:bookmarkEnd w:id="17"/>
      <w:r w:rsidRPr="005C7D48">
        <w:rPr>
          <w:rFonts w:ascii="Times New Roman" w:eastAsia="Times New Roman" w:hAnsi="Times New Roman" w:cs="Times New Roman"/>
          <w:color w:val="FF0000"/>
          <w:sz w:val="28"/>
          <w:szCs w:val="28"/>
          <w:lang w:eastAsia="ru-RU"/>
        </w:rPr>
        <w:t>4.19</w:t>
      </w:r>
      <w:r w:rsidR="00D77A69" w:rsidRPr="005C7D48">
        <w:rPr>
          <w:rFonts w:ascii="Times New Roman" w:eastAsia="Times New Roman" w:hAnsi="Times New Roman" w:cs="Times New Roman"/>
          <w:color w:val="FF0000"/>
          <w:sz w:val="28"/>
          <w:szCs w:val="28"/>
          <w:lang w:eastAsia="ru-RU"/>
        </w:rPr>
        <w:t>.</w:t>
      </w:r>
      <w:r w:rsidR="005E544A" w:rsidRPr="005C7D48">
        <w:rPr>
          <w:rFonts w:ascii="Times New Roman" w:hAnsi="Times New Roman" w:cs="Times New Roman"/>
          <w:sz w:val="28"/>
          <w:szCs w:val="28"/>
        </w:rPr>
        <w:t xml:space="preserve">Размер субсидии определяется на основании </w:t>
      </w:r>
      <w:r w:rsidR="005E544A" w:rsidRPr="005C7D48">
        <w:rPr>
          <w:rFonts w:ascii="Times New Roman" w:eastAsia="Times New Roman" w:hAnsi="Times New Roman" w:cs="Times New Roman"/>
          <w:color w:val="FF0000"/>
          <w:sz w:val="28"/>
          <w:szCs w:val="28"/>
          <w:lang w:eastAsia="ru-RU"/>
        </w:rPr>
        <w:t>предстоящи</w:t>
      </w:r>
      <w:r w:rsidR="00B200F3" w:rsidRPr="005C7D48">
        <w:rPr>
          <w:rFonts w:ascii="Times New Roman" w:eastAsia="Times New Roman" w:hAnsi="Times New Roman" w:cs="Times New Roman"/>
          <w:color w:val="FF0000"/>
          <w:sz w:val="28"/>
          <w:szCs w:val="28"/>
          <w:lang w:eastAsia="ru-RU"/>
        </w:rPr>
        <w:t>х финансовых</w:t>
      </w:r>
      <w:r w:rsidR="005E544A" w:rsidRPr="005C7D48">
        <w:rPr>
          <w:rFonts w:ascii="Times New Roman" w:eastAsia="Times New Roman" w:hAnsi="Times New Roman" w:cs="Times New Roman"/>
          <w:color w:val="FF0000"/>
          <w:sz w:val="28"/>
          <w:szCs w:val="28"/>
          <w:lang w:eastAsia="ru-RU"/>
        </w:rPr>
        <w:t xml:space="preserve"> расход</w:t>
      </w:r>
      <w:r w:rsidR="00B200F3" w:rsidRPr="005C7D48">
        <w:rPr>
          <w:rFonts w:ascii="Times New Roman" w:eastAsia="Times New Roman" w:hAnsi="Times New Roman" w:cs="Times New Roman"/>
          <w:color w:val="FF0000"/>
          <w:sz w:val="28"/>
          <w:szCs w:val="28"/>
          <w:lang w:eastAsia="ru-RU"/>
        </w:rPr>
        <w:t>ов</w:t>
      </w:r>
      <w:r w:rsidR="005E544A" w:rsidRPr="005C7D48">
        <w:rPr>
          <w:rFonts w:ascii="Times New Roman" w:eastAsia="Times New Roman" w:hAnsi="Times New Roman" w:cs="Times New Roman"/>
          <w:color w:val="FF0000"/>
          <w:sz w:val="28"/>
          <w:szCs w:val="28"/>
          <w:lang w:eastAsia="ru-RU"/>
        </w:rPr>
        <w:t xml:space="preserve"> (плани</w:t>
      </w:r>
      <w:r w:rsidR="00B200F3" w:rsidRPr="005C7D48">
        <w:rPr>
          <w:rFonts w:ascii="Times New Roman" w:eastAsia="Times New Roman" w:hAnsi="Times New Roman" w:cs="Times New Roman"/>
          <w:color w:val="FF0000"/>
          <w:sz w:val="28"/>
          <w:szCs w:val="28"/>
          <w:lang w:eastAsia="ru-RU"/>
        </w:rPr>
        <w:t>руемых затрат</w:t>
      </w:r>
      <w:r w:rsidR="005E544A" w:rsidRPr="005C7D48">
        <w:rPr>
          <w:rFonts w:ascii="Times New Roman" w:eastAsia="Times New Roman" w:hAnsi="Times New Roman" w:cs="Times New Roman"/>
          <w:color w:val="FF0000"/>
          <w:sz w:val="28"/>
          <w:szCs w:val="28"/>
          <w:lang w:eastAsia="ru-RU"/>
        </w:rPr>
        <w:t>)</w:t>
      </w:r>
      <w:r w:rsidR="00B200F3" w:rsidRPr="005C7D48">
        <w:rPr>
          <w:rFonts w:ascii="Times New Roman" w:eastAsia="Times New Roman" w:hAnsi="Times New Roman" w:cs="Times New Roman"/>
          <w:color w:val="FF0000"/>
          <w:sz w:val="28"/>
          <w:szCs w:val="28"/>
          <w:lang w:eastAsia="ru-RU"/>
        </w:rPr>
        <w:t xml:space="preserve"> </w:t>
      </w:r>
      <w:r w:rsidR="005E544A" w:rsidRPr="005C7D48">
        <w:rPr>
          <w:rFonts w:ascii="Times New Roman" w:hAnsi="Times New Roman" w:cs="Times New Roman"/>
          <w:sz w:val="28"/>
          <w:szCs w:val="28"/>
        </w:rPr>
        <w:t>представленн</w:t>
      </w:r>
      <w:r w:rsidR="00B200F3" w:rsidRPr="005C7D48">
        <w:rPr>
          <w:rFonts w:ascii="Times New Roman" w:hAnsi="Times New Roman" w:cs="Times New Roman"/>
          <w:sz w:val="28"/>
          <w:szCs w:val="28"/>
        </w:rPr>
        <w:t>ых в смете</w:t>
      </w:r>
      <w:r w:rsidR="005E544A" w:rsidRPr="005C7D48">
        <w:rPr>
          <w:rFonts w:ascii="Times New Roman" w:hAnsi="Times New Roman" w:cs="Times New Roman"/>
          <w:sz w:val="28"/>
          <w:szCs w:val="28"/>
        </w:rPr>
        <w:t xml:space="preserve"> </w:t>
      </w:r>
      <w:r w:rsidR="00B200F3" w:rsidRPr="005C7D48">
        <w:rPr>
          <w:rFonts w:ascii="Times New Roman" w:hAnsi="Times New Roman" w:cs="Times New Roman"/>
          <w:sz w:val="28"/>
          <w:szCs w:val="28"/>
        </w:rPr>
        <w:t>претендента</w:t>
      </w:r>
      <w:r w:rsidR="005E544A" w:rsidRPr="005C7D48">
        <w:rPr>
          <w:rFonts w:ascii="Times New Roman" w:hAnsi="Times New Roman" w:cs="Times New Roman"/>
          <w:sz w:val="28"/>
          <w:szCs w:val="28"/>
        </w:rPr>
        <w:t xml:space="preserve"> на </w:t>
      </w:r>
      <w:r w:rsidR="005C7D48" w:rsidRPr="005C7D48">
        <w:rPr>
          <w:rFonts w:ascii="Times New Roman" w:hAnsi="Times New Roman" w:cs="Times New Roman"/>
          <w:sz w:val="28"/>
          <w:szCs w:val="28"/>
        </w:rPr>
        <w:t xml:space="preserve">реализацию мероприятий </w:t>
      </w:r>
      <w:r w:rsidR="005C7D48" w:rsidRPr="005C7D48">
        <w:rPr>
          <w:rFonts w:ascii="Times New Roman" w:hAnsi="Times New Roman" w:cs="Times New Roman"/>
          <w:color w:val="FF0000"/>
          <w:sz w:val="28"/>
          <w:szCs w:val="28"/>
        </w:rPr>
        <w:t>в области футбола в рамках представленного проекта (программы)</w:t>
      </w:r>
      <w:r w:rsidR="00127A41">
        <w:rPr>
          <w:rFonts w:ascii="Times New Roman" w:hAnsi="Times New Roman" w:cs="Times New Roman"/>
          <w:color w:val="FF0000"/>
          <w:sz w:val="28"/>
          <w:szCs w:val="28"/>
        </w:rPr>
        <w:t>.</w:t>
      </w:r>
      <w:r w:rsidR="005E544A" w:rsidRPr="005C7D48">
        <w:rPr>
          <w:rFonts w:ascii="Times New Roman" w:hAnsi="Times New Roman" w:cs="Times New Roman"/>
          <w:sz w:val="28"/>
          <w:szCs w:val="28"/>
        </w:rPr>
        <w:t xml:space="preserve"> </w:t>
      </w:r>
    </w:p>
    <w:p w:rsidR="00D77A69" w:rsidRDefault="00AE1445"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О</w:t>
      </w:r>
      <w:r w:rsidR="00D77A69" w:rsidRPr="003D6263">
        <w:rPr>
          <w:rFonts w:ascii="Times New Roman" w:eastAsia="Times New Roman" w:hAnsi="Times New Roman" w:cs="Times New Roman"/>
          <w:color w:val="FF0000"/>
          <w:sz w:val="28"/>
          <w:szCs w:val="28"/>
          <w:lang w:eastAsia="ru-RU"/>
        </w:rPr>
        <w:t xml:space="preserve">бъем субсидии, предоставляемой конкретному победителю конкурсного отбора (получателю субсидии), не может составлять более </w:t>
      </w:r>
      <w:r w:rsidR="000155DD" w:rsidRPr="003D6263">
        <w:rPr>
          <w:rFonts w:ascii="Times New Roman" w:eastAsia="Times New Roman" w:hAnsi="Times New Roman" w:cs="Times New Roman"/>
          <w:color w:val="FF0000"/>
          <w:sz w:val="28"/>
          <w:szCs w:val="28"/>
          <w:lang w:eastAsia="ru-RU"/>
        </w:rPr>
        <w:t>9</w:t>
      </w:r>
      <w:r w:rsidR="000D5EEB" w:rsidRPr="003D6263">
        <w:rPr>
          <w:rFonts w:ascii="Times New Roman" w:eastAsia="Times New Roman" w:hAnsi="Times New Roman" w:cs="Times New Roman"/>
          <w:color w:val="FF0000"/>
          <w:sz w:val="28"/>
          <w:szCs w:val="28"/>
          <w:lang w:eastAsia="ru-RU"/>
        </w:rPr>
        <w:t>5</w:t>
      </w:r>
      <w:r w:rsidR="00D77A69" w:rsidRPr="003D6263">
        <w:rPr>
          <w:rFonts w:ascii="Times New Roman" w:eastAsia="Times New Roman" w:hAnsi="Times New Roman" w:cs="Times New Roman"/>
          <w:color w:val="FF0000"/>
          <w:sz w:val="28"/>
          <w:szCs w:val="28"/>
          <w:lang w:eastAsia="ru-RU"/>
        </w:rPr>
        <w:t xml:space="preserve"> процентов от </w:t>
      </w:r>
      <w:r w:rsidR="009A2720" w:rsidRPr="003D6263">
        <w:rPr>
          <w:rFonts w:ascii="Times New Roman" w:eastAsia="Times New Roman" w:hAnsi="Times New Roman" w:cs="Times New Roman"/>
          <w:color w:val="FF0000"/>
          <w:sz w:val="28"/>
          <w:szCs w:val="28"/>
          <w:lang w:eastAsia="ru-RU"/>
        </w:rPr>
        <w:t xml:space="preserve"> </w:t>
      </w:r>
      <w:r w:rsidR="001E506B" w:rsidRPr="003D6263">
        <w:rPr>
          <w:rFonts w:ascii="Times New Roman" w:eastAsia="Times New Roman" w:hAnsi="Times New Roman" w:cs="Times New Roman"/>
          <w:color w:val="FF0000"/>
          <w:sz w:val="28"/>
          <w:szCs w:val="28"/>
          <w:lang w:eastAsia="ru-RU"/>
        </w:rPr>
        <w:t>общей стоимости реализации</w:t>
      </w:r>
      <w:r w:rsidR="009A2720" w:rsidRPr="003D6263">
        <w:rPr>
          <w:rFonts w:ascii="Times New Roman" w:eastAsia="Times New Roman" w:hAnsi="Times New Roman" w:cs="Times New Roman"/>
          <w:color w:val="FF0000"/>
          <w:sz w:val="28"/>
          <w:szCs w:val="28"/>
          <w:lang w:eastAsia="ru-RU"/>
        </w:rPr>
        <w:t xml:space="preserve"> проекта (программы)</w:t>
      </w:r>
      <w:r w:rsidR="00D77A69" w:rsidRPr="003D6263">
        <w:rPr>
          <w:rFonts w:ascii="Times New Roman" w:eastAsia="Times New Roman" w:hAnsi="Times New Roman" w:cs="Times New Roman"/>
          <w:color w:val="FF0000"/>
          <w:sz w:val="28"/>
          <w:szCs w:val="28"/>
          <w:lang w:eastAsia="ru-RU"/>
        </w:rPr>
        <w:t>.</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r:id="rId28" w:anchor="P46" w:history="1">
        <w:r w:rsidRPr="0074667B">
          <w:rPr>
            <w:rFonts w:ascii="Times New Roman" w:eastAsia="Times New Roman" w:hAnsi="Times New Roman" w:cs="Times New Roman"/>
            <w:sz w:val="28"/>
            <w:szCs w:val="28"/>
            <w:lang w:eastAsia="ru-RU"/>
          </w:rPr>
          <w:t>пункте 1.2</w:t>
        </w:r>
      </w:hyperlink>
      <w:r w:rsidRPr="0074667B">
        <w:rPr>
          <w:rFonts w:ascii="Times New Roman" w:eastAsia="Times New Roman" w:hAnsi="Times New Roman" w:cs="Times New Roman"/>
          <w:sz w:val="28"/>
          <w:szCs w:val="28"/>
          <w:lang w:eastAsia="ru-RU"/>
        </w:rPr>
        <w:t xml:space="preserve"> настоящего Порядка, распределение субсидий некоммерческим </w:t>
      </w:r>
      <w:r w:rsidRPr="0074667B">
        <w:rPr>
          <w:rFonts w:ascii="Times New Roman" w:eastAsia="Times New Roman" w:hAnsi="Times New Roman" w:cs="Times New Roman"/>
          <w:sz w:val="28"/>
          <w:szCs w:val="28"/>
          <w:lang w:eastAsia="ru-RU"/>
        </w:rPr>
        <w:lastRenderedPageBreak/>
        <w:t xml:space="preserve">организациям сокращается пропорционально заявленным </w:t>
      </w:r>
      <w:r w:rsidR="006C51D9" w:rsidRPr="0074667B">
        <w:rPr>
          <w:rFonts w:ascii="Times New Roman" w:eastAsia="Times New Roman" w:hAnsi="Times New Roman" w:cs="Times New Roman"/>
          <w:sz w:val="28"/>
          <w:szCs w:val="28"/>
          <w:lang w:eastAsia="ru-RU"/>
        </w:rPr>
        <w:t xml:space="preserve">суммам </w:t>
      </w:r>
      <w:r w:rsidRPr="0074667B">
        <w:rPr>
          <w:rFonts w:ascii="Times New Roman" w:eastAsia="Times New Roman" w:hAnsi="Times New Roman" w:cs="Times New Roman"/>
          <w:sz w:val="28"/>
          <w:szCs w:val="28"/>
          <w:lang w:eastAsia="ru-RU"/>
        </w:rPr>
        <w:t>проект</w:t>
      </w:r>
      <w:r w:rsidR="006C51D9" w:rsidRPr="0074667B">
        <w:rPr>
          <w:rFonts w:ascii="Times New Roman" w:eastAsia="Times New Roman" w:hAnsi="Times New Roman" w:cs="Times New Roman"/>
          <w:sz w:val="28"/>
          <w:szCs w:val="28"/>
          <w:lang w:eastAsia="ru-RU"/>
        </w:rPr>
        <w:t>ов или</w:t>
      </w:r>
      <w:r w:rsidR="00006BAC" w:rsidRPr="0074667B">
        <w:rPr>
          <w:rFonts w:ascii="Times New Roman" w:eastAsia="Times New Roman" w:hAnsi="Times New Roman" w:cs="Times New Roman"/>
          <w:sz w:val="28"/>
          <w:szCs w:val="28"/>
          <w:lang w:eastAsia="ru-RU"/>
        </w:rPr>
        <w:t xml:space="preserve"> программ.</w:t>
      </w:r>
    </w:p>
    <w:p w:rsidR="00017685"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если объем предоставляемой субсидии недостаточен для реализации проекта и программы, некоммерческая организация вправе сократить мероприятия проекта и программы.</w:t>
      </w:r>
    </w:p>
    <w:p w:rsidR="00017685" w:rsidRPr="0074667B" w:rsidRDefault="0001768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В случае если объем средств, указанный в заявке, меньше лимитов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74667B">
        <w:rPr>
          <w:rFonts w:ascii="Times New Roman" w:hAnsi="Times New Roman" w:cs="Times New Roman"/>
          <w:sz w:val="28"/>
          <w:szCs w:val="28"/>
        </w:rPr>
        <w:t>1.4.</w:t>
      </w:r>
      <w:r w:rsidRPr="0074667B">
        <w:rPr>
          <w:rFonts w:ascii="Times New Roman" w:hAnsi="Times New Roman" w:cs="Times New Roman"/>
          <w:sz w:val="28"/>
          <w:szCs w:val="28"/>
        </w:rPr>
        <w:t xml:space="preserve"> Порядка, предоставление субсидий </w:t>
      </w:r>
      <w:r w:rsidR="00D161D6"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осуществляется в соответствии с заявкой.</w:t>
      </w:r>
    </w:p>
    <w:p w:rsidR="00F45CFE" w:rsidRDefault="0001768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В случае если объем средств, указанный в заявке, превышает лимиты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74667B">
        <w:rPr>
          <w:rFonts w:ascii="Times New Roman" w:hAnsi="Times New Roman" w:cs="Times New Roman"/>
          <w:sz w:val="28"/>
          <w:szCs w:val="28"/>
        </w:rPr>
        <w:t>1.4.</w:t>
      </w:r>
      <w:r w:rsidRPr="0074667B">
        <w:rPr>
          <w:rFonts w:ascii="Times New Roman" w:hAnsi="Times New Roman" w:cs="Times New Roman"/>
          <w:sz w:val="28"/>
          <w:szCs w:val="28"/>
        </w:rPr>
        <w:t xml:space="preserve"> Порядка, предоставление субсидий </w:t>
      </w:r>
      <w:r w:rsidR="00D161D6"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осуществляется в пределах лимитов бюджетных обязательств главного распорядителя бюджетных средств пропорционально объему средств, указанных в заявке, в соответст</w:t>
      </w:r>
      <w:r w:rsidR="00F45CFE">
        <w:rPr>
          <w:rFonts w:ascii="Times New Roman" w:hAnsi="Times New Roman" w:cs="Times New Roman"/>
          <w:sz w:val="28"/>
          <w:szCs w:val="28"/>
        </w:rPr>
        <w:t>вии с формулой расчета субсидий.</w:t>
      </w:r>
    </w:p>
    <w:p w:rsidR="00017685" w:rsidRPr="004B6A5A" w:rsidRDefault="00F45CFE" w:rsidP="00F45CFE">
      <w:pPr>
        <w:spacing w:after="0" w:line="240" w:lineRule="auto"/>
        <w:ind w:firstLine="709"/>
        <w:jc w:val="both"/>
        <w:rPr>
          <w:rFonts w:ascii="Times New Roman" w:hAnsi="Times New Roman" w:cs="Times New Roman"/>
          <w:sz w:val="28"/>
          <w:szCs w:val="28"/>
        </w:rPr>
      </w:pPr>
      <w:r w:rsidRPr="004B6A5A">
        <w:rPr>
          <w:rFonts w:ascii="Times New Roman" w:hAnsi="Times New Roman" w:cs="Times New Roman"/>
          <w:sz w:val="28"/>
          <w:szCs w:val="28"/>
        </w:rPr>
        <w:t>4.19.1.</w:t>
      </w:r>
      <w:r w:rsidR="00017685" w:rsidRPr="004B6A5A">
        <w:rPr>
          <w:rFonts w:ascii="Times New Roman" w:hAnsi="Times New Roman" w:cs="Times New Roman"/>
          <w:sz w:val="28"/>
          <w:szCs w:val="28"/>
        </w:rPr>
        <w:t> </w:t>
      </w:r>
      <w:r w:rsidR="00017685" w:rsidRPr="004B6A5A">
        <w:rPr>
          <w:rFonts w:ascii="Times New Roman" w:hAnsi="Times New Roman" w:cs="Times New Roman"/>
          <w:color w:val="FF0000"/>
          <w:sz w:val="28"/>
          <w:szCs w:val="28"/>
        </w:rPr>
        <w:t>Порядок расчета размера</w:t>
      </w:r>
      <w:r w:rsidR="008A0E7F" w:rsidRPr="004B6A5A">
        <w:rPr>
          <w:rFonts w:ascii="Times New Roman" w:hAnsi="Times New Roman" w:cs="Times New Roman"/>
          <w:color w:val="FF0000"/>
          <w:sz w:val="28"/>
          <w:szCs w:val="28"/>
        </w:rPr>
        <w:t xml:space="preserve"> предоставляемой</w:t>
      </w:r>
      <w:r w:rsidR="00017685" w:rsidRPr="004B6A5A">
        <w:rPr>
          <w:rFonts w:ascii="Times New Roman" w:hAnsi="Times New Roman" w:cs="Times New Roman"/>
          <w:color w:val="FF0000"/>
          <w:sz w:val="28"/>
          <w:szCs w:val="28"/>
        </w:rPr>
        <w:t xml:space="preserve"> субсиди</w:t>
      </w:r>
      <w:r w:rsidR="008A0E7F" w:rsidRPr="004B6A5A">
        <w:rPr>
          <w:rFonts w:ascii="Times New Roman" w:hAnsi="Times New Roman" w:cs="Times New Roman"/>
          <w:color w:val="FF0000"/>
          <w:sz w:val="28"/>
          <w:szCs w:val="28"/>
        </w:rPr>
        <w:t>и</w:t>
      </w:r>
      <w:r w:rsidR="004B6A5A" w:rsidRPr="004B6A5A">
        <w:rPr>
          <w:rFonts w:ascii="Times New Roman" w:hAnsi="Times New Roman" w:cs="Times New Roman"/>
          <w:sz w:val="28"/>
          <w:szCs w:val="28"/>
        </w:rPr>
        <w:t xml:space="preserve"> одной некоммерческой организации</w:t>
      </w:r>
      <w:r w:rsidR="00017685" w:rsidRPr="004B6A5A">
        <w:rPr>
          <w:rFonts w:ascii="Times New Roman" w:hAnsi="Times New Roman" w:cs="Times New Roman"/>
          <w:sz w:val="28"/>
          <w:szCs w:val="28"/>
        </w:rPr>
        <w:t>.</w:t>
      </w:r>
    </w:p>
    <w:p w:rsidR="00545B8F" w:rsidRDefault="00017685" w:rsidP="00F47CB1">
      <w:pPr>
        <w:pStyle w:val="a4"/>
        <w:shd w:val="clear" w:color="auto" w:fill="FFFFFF"/>
        <w:spacing w:before="0" w:beforeAutospacing="0" w:after="0" w:afterAutospacing="0"/>
        <w:ind w:firstLine="709"/>
        <w:jc w:val="both"/>
        <w:rPr>
          <w:sz w:val="28"/>
          <w:szCs w:val="28"/>
        </w:rPr>
      </w:pPr>
      <w:r w:rsidRPr="004B6A5A">
        <w:rPr>
          <w:sz w:val="28"/>
          <w:szCs w:val="28"/>
        </w:rPr>
        <w:t xml:space="preserve">Размер </w:t>
      </w:r>
      <w:r w:rsidR="008A0E7F" w:rsidRPr="004B6A5A">
        <w:rPr>
          <w:color w:val="FF0000"/>
          <w:sz w:val="28"/>
          <w:szCs w:val="28"/>
        </w:rPr>
        <w:t>предоставляемой</w:t>
      </w:r>
      <w:r w:rsidR="008A0E7F" w:rsidRPr="004B6A5A">
        <w:rPr>
          <w:sz w:val="28"/>
          <w:szCs w:val="28"/>
        </w:rPr>
        <w:t xml:space="preserve"> </w:t>
      </w:r>
      <w:r w:rsidRPr="004B6A5A">
        <w:rPr>
          <w:sz w:val="28"/>
          <w:szCs w:val="28"/>
        </w:rPr>
        <w:t>суб</w:t>
      </w:r>
      <w:r w:rsidR="009116F7" w:rsidRPr="004B6A5A">
        <w:rPr>
          <w:sz w:val="28"/>
          <w:szCs w:val="28"/>
        </w:rPr>
        <w:t>сидии</w:t>
      </w:r>
      <w:r w:rsidR="00D94691" w:rsidRPr="004B6A5A">
        <w:rPr>
          <w:sz w:val="28"/>
          <w:szCs w:val="28"/>
        </w:rPr>
        <w:t xml:space="preserve"> </w:t>
      </w:r>
      <w:r w:rsidR="001A35CB" w:rsidRPr="004B6A5A">
        <w:rPr>
          <w:sz w:val="28"/>
          <w:szCs w:val="28"/>
        </w:rPr>
        <w:t>одной некоммерческой</w:t>
      </w:r>
      <w:r w:rsidR="001A35CB" w:rsidRPr="0074667B">
        <w:rPr>
          <w:sz w:val="28"/>
          <w:szCs w:val="28"/>
        </w:rPr>
        <w:t xml:space="preserve"> организации</w:t>
      </w:r>
      <w:r w:rsidR="001A35CB" w:rsidRPr="00785851">
        <w:rPr>
          <w:color w:val="FF0000"/>
          <w:sz w:val="28"/>
          <w:szCs w:val="28"/>
        </w:rPr>
        <w:t xml:space="preserve"> </w:t>
      </w:r>
      <w:r w:rsidR="008A0E7F" w:rsidRPr="00785851">
        <w:rPr>
          <w:color w:val="FF0000"/>
          <w:sz w:val="28"/>
          <w:szCs w:val="28"/>
        </w:rPr>
        <w:t>(S1)</w:t>
      </w:r>
      <w:r w:rsidR="008A0E7F">
        <w:rPr>
          <w:sz w:val="28"/>
          <w:szCs w:val="28"/>
        </w:rPr>
        <w:t xml:space="preserve"> </w:t>
      </w:r>
      <w:r w:rsidR="005D6733" w:rsidRPr="00BA48A5">
        <w:rPr>
          <w:sz w:val="28"/>
          <w:szCs w:val="28"/>
        </w:rPr>
        <w:t xml:space="preserve">для реализации мероприятий </w:t>
      </w:r>
      <w:r w:rsidR="005D6733" w:rsidRPr="00456A5E">
        <w:rPr>
          <w:color w:val="FF0000"/>
          <w:sz w:val="28"/>
          <w:szCs w:val="28"/>
        </w:rPr>
        <w:t>в области футбола</w:t>
      </w:r>
      <w:r w:rsidR="005D6733">
        <w:rPr>
          <w:color w:val="FF0000"/>
          <w:sz w:val="28"/>
          <w:szCs w:val="28"/>
        </w:rPr>
        <w:t xml:space="preserve"> в рамках представленного проекта (программы) </w:t>
      </w:r>
      <w:r w:rsidR="005D6733" w:rsidRPr="00F2669A">
        <w:rPr>
          <w:color w:val="FF0000"/>
          <w:sz w:val="28"/>
          <w:szCs w:val="28"/>
        </w:rPr>
        <w:t xml:space="preserve">  </w:t>
      </w:r>
      <w:r w:rsidR="00F45CFE">
        <w:rPr>
          <w:sz w:val="28"/>
          <w:szCs w:val="28"/>
        </w:rPr>
        <w:t xml:space="preserve">рассчитывается конкурсной комиссией </w:t>
      </w:r>
      <w:r w:rsidR="00006BAC" w:rsidRPr="0074667B">
        <w:rPr>
          <w:sz w:val="28"/>
          <w:szCs w:val="28"/>
        </w:rPr>
        <w:t>по следующей формуле:</w:t>
      </w:r>
    </w:p>
    <w:p w:rsidR="00017685" w:rsidRPr="0074667B" w:rsidRDefault="00006BAC" w:rsidP="00F47CB1">
      <w:pPr>
        <w:pStyle w:val="a4"/>
        <w:shd w:val="clear" w:color="auto" w:fill="FFFFFF"/>
        <w:spacing w:before="0" w:beforeAutospacing="0" w:after="0" w:afterAutospacing="0"/>
        <w:ind w:firstLine="709"/>
        <w:jc w:val="both"/>
        <w:rPr>
          <w:sz w:val="28"/>
          <w:szCs w:val="28"/>
        </w:rPr>
      </w:pPr>
      <w:r w:rsidRPr="0074667B">
        <w:rPr>
          <w:sz w:val="28"/>
          <w:szCs w:val="28"/>
        </w:rPr>
        <w:t xml:space="preserve">S1=P1 </w:t>
      </w:r>
      <w:proofErr w:type="spellStart"/>
      <w:r w:rsidRPr="0074667B">
        <w:rPr>
          <w:sz w:val="28"/>
          <w:szCs w:val="28"/>
        </w:rPr>
        <w:t>х</w:t>
      </w:r>
      <w:proofErr w:type="spellEnd"/>
      <w:r w:rsidR="00017685" w:rsidRPr="0074667B">
        <w:rPr>
          <w:sz w:val="28"/>
          <w:szCs w:val="28"/>
        </w:rPr>
        <w:t xml:space="preserve"> (V</w:t>
      </w:r>
      <w:r w:rsidR="00C01DFE" w:rsidRPr="0074667B">
        <w:rPr>
          <w:sz w:val="28"/>
          <w:szCs w:val="28"/>
        </w:rPr>
        <w:t xml:space="preserve">/ </w:t>
      </w:r>
      <w:r w:rsidR="00017685" w:rsidRPr="0074667B">
        <w:rPr>
          <w:rStyle w:val="a5"/>
          <w:sz w:val="28"/>
          <w:szCs w:val="28"/>
        </w:rPr>
        <w:t>RP)</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где:</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 xml:space="preserve">S1 </w:t>
      </w:r>
      <w:r w:rsidR="00234E4C">
        <w:rPr>
          <w:sz w:val="28"/>
          <w:szCs w:val="28"/>
        </w:rPr>
        <w:t xml:space="preserve">   </w:t>
      </w:r>
      <w:r w:rsidR="00824832" w:rsidRPr="0074667B">
        <w:rPr>
          <w:sz w:val="28"/>
          <w:szCs w:val="28"/>
        </w:rPr>
        <w:t>-</w:t>
      </w:r>
      <w:r w:rsidR="00234E4C">
        <w:rPr>
          <w:sz w:val="28"/>
          <w:szCs w:val="28"/>
        </w:rPr>
        <w:t xml:space="preserve">    </w:t>
      </w:r>
      <w:r w:rsidR="005829F5">
        <w:rPr>
          <w:sz w:val="28"/>
          <w:szCs w:val="28"/>
        </w:rPr>
        <w:t xml:space="preserve">размер </w:t>
      </w:r>
      <w:r w:rsidR="001A35CB">
        <w:rPr>
          <w:color w:val="FF0000"/>
          <w:sz w:val="28"/>
          <w:szCs w:val="28"/>
        </w:rPr>
        <w:t>предоставляемой</w:t>
      </w:r>
      <w:r w:rsidR="001A35CB">
        <w:rPr>
          <w:sz w:val="28"/>
          <w:szCs w:val="28"/>
        </w:rPr>
        <w:t xml:space="preserve"> </w:t>
      </w:r>
      <w:r w:rsidR="005829F5">
        <w:rPr>
          <w:sz w:val="28"/>
          <w:szCs w:val="28"/>
        </w:rPr>
        <w:t>субсидии</w:t>
      </w:r>
      <w:r w:rsidRPr="0074667B">
        <w:rPr>
          <w:sz w:val="28"/>
          <w:szCs w:val="28"/>
        </w:rPr>
        <w:t xml:space="preserve"> </w:t>
      </w:r>
      <w:r w:rsidR="00B67818" w:rsidRPr="004B6A5A">
        <w:rPr>
          <w:sz w:val="28"/>
          <w:szCs w:val="28"/>
        </w:rPr>
        <w:t>одной некоммерческой</w:t>
      </w:r>
      <w:r w:rsidR="00B67818" w:rsidRPr="0074667B">
        <w:rPr>
          <w:sz w:val="28"/>
          <w:szCs w:val="28"/>
        </w:rPr>
        <w:t xml:space="preserve"> организации</w:t>
      </w:r>
      <w:r w:rsidR="00B67818" w:rsidRPr="00785851">
        <w:rPr>
          <w:color w:val="FF0000"/>
          <w:sz w:val="28"/>
          <w:szCs w:val="28"/>
        </w:rPr>
        <w:t xml:space="preserve"> (S1)</w:t>
      </w:r>
      <w:r w:rsidR="00B67818">
        <w:rPr>
          <w:sz w:val="28"/>
          <w:szCs w:val="28"/>
        </w:rPr>
        <w:t xml:space="preserve"> </w:t>
      </w:r>
      <w:r w:rsidR="00B67818" w:rsidRPr="00BA48A5">
        <w:rPr>
          <w:sz w:val="28"/>
          <w:szCs w:val="28"/>
        </w:rPr>
        <w:t xml:space="preserve">для реализации мероприятий </w:t>
      </w:r>
      <w:r w:rsidR="00B67818" w:rsidRPr="00456A5E">
        <w:rPr>
          <w:color w:val="FF0000"/>
          <w:sz w:val="28"/>
          <w:szCs w:val="28"/>
        </w:rPr>
        <w:t>в области футбола</w:t>
      </w:r>
      <w:r w:rsidR="00B67818">
        <w:rPr>
          <w:color w:val="FF0000"/>
          <w:sz w:val="28"/>
          <w:szCs w:val="28"/>
        </w:rPr>
        <w:t xml:space="preserve"> в рамках представленного проекта (программы)</w:t>
      </w:r>
      <w:r w:rsidRPr="0074667B">
        <w:rPr>
          <w:sz w:val="28"/>
          <w:szCs w:val="28"/>
        </w:rPr>
        <w:t>;</w:t>
      </w:r>
    </w:p>
    <w:p w:rsidR="00017685" w:rsidRPr="0084400A" w:rsidRDefault="00017685" w:rsidP="00F47CB1">
      <w:pPr>
        <w:pStyle w:val="a4"/>
        <w:shd w:val="clear" w:color="auto" w:fill="FFFFFF"/>
        <w:spacing w:before="0" w:beforeAutospacing="0" w:after="0" w:afterAutospacing="0"/>
        <w:ind w:firstLine="709"/>
        <w:jc w:val="both"/>
        <w:rPr>
          <w:color w:val="FF0000"/>
          <w:sz w:val="28"/>
          <w:szCs w:val="28"/>
        </w:rPr>
      </w:pPr>
      <w:r w:rsidRPr="0084400A">
        <w:rPr>
          <w:sz w:val="28"/>
          <w:szCs w:val="28"/>
        </w:rPr>
        <w:t xml:space="preserve">Р1 - </w:t>
      </w:r>
      <w:r w:rsidR="005D6733">
        <w:rPr>
          <w:color w:val="FF0000"/>
          <w:sz w:val="28"/>
          <w:szCs w:val="28"/>
        </w:rPr>
        <w:t>затраты</w:t>
      </w:r>
      <w:r w:rsidRPr="0084400A">
        <w:rPr>
          <w:sz w:val="28"/>
          <w:szCs w:val="28"/>
        </w:rPr>
        <w:t xml:space="preserve"> </w:t>
      </w:r>
      <w:r w:rsidR="005D6733" w:rsidRPr="00F2669A">
        <w:rPr>
          <w:color w:val="FF0000"/>
          <w:sz w:val="28"/>
          <w:szCs w:val="28"/>
        </w:rPr>
        <w:t xml:space="preserve"> </w:t>
      </w:r>
      <w:r w:rsidR="005D6733">
        <w:rPr>
          <w:color w:val="FF0000"/>
          <w:sz w:val="28"/>
          <w:szCs w:val="28"/>
        </w:rPr>
        <w:t xml:space="preserve">некоммерческой организации </w:t>
      </w:r>
      <w:r w:rsidR="005D6733" w:rsidRPr="00456A5E">
        <w:rPr>
          <w:color w:val="FF0000"/>
          <w:sz w:val="28"/>
          <w:szCs w:val="28"/>
        </w:rPr>
        <w:t>осуществляющ</w:t>
      </w:r>
      <w:r w:rsidR="005D6733">
        <w:rPr>
          <w:color w:val="FF0000"/>
          <w:sz w:val="28"/>
          <w:szCs w:val="28"/>
        </w:rPr>
        <w:t>ей</w:t>
      </w:r>
      <w:r w:rsidR="005D6733" w:rsidRPr="00456A5E">
        <w:rPr>
          <w:color w:val="FF0000"/>
          <w:sz w:val="28"/>
          <w:szCs w:val="28"/>
        </w:rPr>
        <w:t xml:space="preserve"> деятельность в области футбола на территории муниципального образования города Новороссийска</w:t>
      </w:r>
      <w:r w:rsidR="005D6733">
        <w:rPr>
          <w:color w:val="FF0000"/>
          <w:sz w:val="28"/>
          <w:szCs w:val="28"/>
        </w:rPr>
        <w:t xml:space="preserve"> </w:t>
      </w:r>
      <w:r w:rsidR="005D6733" w:rsidRPr="00F2669A">
        <w:rPr>
          <w:color w:val="FF0000"/>
          <w:sz w:val="28"/>
          <w:szCs w:val="28"/>
        </w:rPr>
        <w:t xml:space="preserve">на реализацию мероприятий </w:t>
      </w:r>
      <w:r w:rsidR="005D6733" w:rsidRPr="00456A5E">
        <w:rPr>
          <w:color w:val="FF0000"/>
          <w:sz w:val="28"/>
          <w:szCs w:val="28"/>
        </w:rPr>
        <w:t>в области футбола</w:t>
      </w:r>
      <w:r w:rsidR="005D6733">
        <w:rPr>
          <w:color w:val="FF0000"/>
          <w:sz w:val="28"/>
          <w:szCs w:val="28"/>
        </w:rPr>
        <w:t xml:space="preserve"> в рамках представленного проекта (программы)</w:t>
      </w:r>
      <w:r w:rsidRPr="0084400A">
        <w:rPr>
          <w:color w:val="FF0000"/>
          <w:sz w:val="28"/>
          <w:szCs w:val="28"/>
        </w:rPr>
        <w:t>;</w:t>
      </w:r>
    </w:p>
    <w:p w:rsidR="00017685"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 xml:space="preserve">V - объем бюджетных ассигнований, </w:t>
      </w:r>
      <w:r w:rsidR="005829F5" w:rsidRPr="005829F5">
        <w:rPr>
          <w:color w:val="FF0000"/>
          <w:sz w:val="28"/>
          <w:szCs w:val="28"/>
        </w:rPr>
        <w:t>на который объявляется конкурсный отбор,</w:t>
      </w:r>
      <w:r w:rsidR="005829F5">
        <w:rPr>
          <w:sz w:val="28"/>
          <w:szCs w:val="28"/>
        </w:rPr>
        <w:t xml:space="preserve"> </w:t>
      </w:r>
      <w:r w:rsidRPr="0074667B">
        <w:rPr>
          <w:sz w:val="28"/>
          <w:szCs w:val="28"/>
        </w:rPr>
        <w:t>предусмотренных главному распорядителю бюджетных средств решением Думы муниципального образования город Новороссийск на текущий финансовый год на поддержку некоммерческих организаций;</w:t>
      </w:r>
    </w:p>
    <w:p w:rsidR="00017685"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 xml:space="preserve">RP </w:t>
      </w:r>
      <w:r w:rsidR="00650D0D">
        <w:rPr>
          <w:sz w:val="28"/>
          <w:szCs w:val="28"/>
        </w:rPr>
        <w:t>–</w:t>
      </w:r>
      <w:r w:rsidRPr="0074667B">
        <w:rPr>
          <w:sz w:val="28"/>
          <w:szCs w:val="28"/>
        </w:rPr>
        <w:t xml:space="preserve"> </w:t>
      </w:r>
      <w:r w:rsidR="00650D0D">
        <w:rPr>
          <w:sz w:val="28"/>
          <w:szCs w:val="28"/>
        </w:rPr>
        <w:t xml:space="preserve">общий </w:t>
      </w:r>
      <w:r w:rsidR="005D6733">
        <w:rPr>
          <w:color w:val="FF0000"/>
          <w:sz w:val="28"/>
          <w:szCs w:val="28"/>
        </w:rPr>
        <w:t>объем</w:t>
      </w:r>
      <w:r w:rsidRPr="0074667B">
        <w:rPr>
          <w:sz w:val="28"/>
          <w:szCs w:val="28"/>
        </w:rPr>
        <w:t xml:space="preserve"> </w:t>
      </w:r>
      <w:r w:rsidR="00650D0D">
        <w:rPr>
          <w:sz w:val="28"/>
          <w:szCs w:val="28"/>
        </w:rPr>
        <w:t>затрат</w:t>
      </w:r>
      <w:r w:rsidRPr="0074667B">
        <w:rPr>
          <w:sz w:val="28"/>
          <w:szCs w:val="28"/>
        </w:rPr>
        <w:t xml:space="preserve">, </w:t>
      </w:r>
      <w:r w:rsidRPr="00603FF0">
        <w:rPr>
          <w:color w:val="FF0000"/>
          <w:sz w:val="28"/>
          <w:szCs w:val="28"/>
        </w:rPr>
        <w:t>запрашиваем</w:t>
      </w:r>
      <w:r w:rsidR="00603FF0" w:rsidRPr="00603FF0">
        <w:rPr>
          <w:color w:val="FF0000"/>
          <w:sz w:val="28"/>
          <w:szCs w:val="28"/>
        </w:rPr>
        <w:t>ый</w:t>
      </w:r>
      <w:r w:rsidRPr="0074667B">
        <w:rPr>
          <w:sz w:val="28"/>
          <w:szCs w:val="28"/>
        </w:rPr>
        <w:t xml:space="preserve"> </w:t>
      </w:r>
      <w:r w:rsidR="00B67818">
        <w:rPr>
          <w:color w:val="FF0000"/>
          <w:sz w:val="28"/>
          <w:szCs w:val="28"/>
        </w:rPr>
        <w:t xml:space="preserve">некоммерческими организациями </w:t>
      </w:r>
      <w:r w:rsidR="00B67818" w:rsidRPr="00456A5E">
        <w:rPr>
          <w:color w:val="FF0000"/>
          <w:sz w:val="28"/>
          <w:szCs w:val="28"/>
        </w:rPr>
        <w:t>осуществляющ</w:t>
      </w:r>
      <w:r w:rsidR="00B67818">
        <w:rPr>
          <w:color w:val="FF0000"/>
          <w:sz w:val="28"/>
          <w:szCs w:val="28"/>
        </w:rPr>
        <w:t>ими</w:t>
      </w:r>
      <w:r w:rsidR="00B67818" w:rsidRPr="00456A5E">
        <w:rPr>
          <w:color w:val="FF0000"/>
          <w:sz w:val="28"/>
          <w:szCs w:val="28"/>
        </w:rPr>
        <w:t xml:space="preserve"> деятельность в области футбола на территории муниципального образования города Новороссийска</w:t>
      </w:r>
      <w:r w:rsidR="00B67818">
        <w:rPr>
          <w:color w:val="FF0000"/>
          <w:sz w:val="28"/>
          <w:szCs w:val="28"/>
        </w:rPr>
        <w:t xml:space="preserve"> </w:t>
      </w:r>
      <w:r w:rsidR="00B67818" w:rsidRPr="00F2669A">
        <w:rPr>
          <w:color w:val="FF0000"/>
          <w:sz w:val="28"/>
          <w:szCs w:val="28"/>
        </w:rPr>
        <w:t xml:space="preserve">на реализацию мероприятий </w:t>
      </w:r>
      <w:r w:rsidR="00B67818" w:rsidRPr="00456A5E">
        <w:rPr>
          <w:color w:val="FF0000"/>
          <w:sz w:val="28"/>
          <w:szCs w:val="28"/>
        </w:rPr>
        <w:t>в области футбола</w:t>
      </w:r>
      <w:r w:rsidR="00B67818">
        <w:rPr>
          <w:color w:val="FF0000"/>
          <w:sz w:val="28"/>
          <w:szCs w:val="28"/>
        </w:rPr>
        <w:t xml:space="preserve"> в рамках представленн</w:t>
      </w:r>
      <w:r w:rsidR="007646B7">
        <w:rPr>
          <w:color w:val="FF0000"/>
          <w:sz w:val="28"/>
          <w:szCs w:val="28"/>
        </w:rPr>
        <w:t>ых проектов(программ</w:t>
      </w:r>
      <w:r w:rsidR="00B67818">
        <w:rPr>
          <w:color w:val="FF0000"/>
          <w:sz w:val="28"/>
          <w:szCs w:val="28"/>
        </w:rPr>
        <w:t>)</w:t>
      </w:r>
      <w:r w:rsidRPr="0074667B">
        <w:rPr>
          <w:sz w:val="28"/>
          <w:szCs w:val="28"/>
        </w:rPr>
        <w:t>.</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4.20</w:t>
      </w:r>
      <w:r w:rsidR="00D77A69" w:rsidRPr="0074667B">
        <w:rPr>
          <w:rFonts w:ascii="Times New Roman" w:eastAsia="Times New Roman" w:hAnsi="Times New Roman" w:cs="Times New Roman"/>
          <w:sz w:val="28"/>
          <w:szCs w:val="28"/>
          <w:lang w:eastAsia="ru-RU"/>
        </w:rPr>
        <w:t>.</w:t>
      </w:r>
      <w:r w:rsidR="006705E5"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При проведении публичной защиты (презентации) проектов или программ конкурсная комиссия дополнительно к группам </w:t>
      </w:r>
      <w:hyperlink r:id="rId29" w:anchor="P721" w:history="1">
        <w:r w:rsidR="00D77A69" w:rsidRPr="0074667B">
          <w:rPr>
            <w:rFonts w:ascii="Times New Roman" w:eastAsia="Times New Roman" w:hAnsi="Times New Roman" w:cs="Times New Roman"/>
            <w:sz w:val="28"/>
            <w:szCs w:val="28"/>
            <w:lang w:eastAsia="ru-RU"/>
          </w:rPr>
          <w:t>критериев</w:t>
        </w:r>
      </w:hyperlink>
      <w:r w:rsidR="00D77A69" w:rsidRPr="0074667B">
        <w:rPr>
          <w:rFonts w:ascii="Times New Roman" w:eastAsia="Times New Roman" w:hAnsi="Times New Roman" w:cs="Times New Roman"/>
          <w:sz w:val="28"/>
          <w:szCs w:val="28"/>
          <w:lang w:eastAsia="ru-RU"/>
        </w:rPr>
        <w:t xml:space="preserve">, предусмотренных в приложении 3 к настоящему Порядку, осуществляет </w:t>
      </w:r>
      <w:r w:rsidR="00D77A69" w:rsidRPr="0074667B">
        <w:rPr>
          <w:rFonts w:ascii="Times New Roman" w:eastAsia="Times New Roman" w:hAnsi="Times New Roman" w:cs="Times New Roman"/>
          <w:sz w:val="28"/>
          <w:szCs w:val="28"/>
          <w:lang w:eastAsia="ru-RU"/>
        </w:rPr>
        <w:lastRenderedPageBreak/>
        <w:t>оценку заявок на участие в конкурсном отборе по </w:t>
      </w:r>
      <w:hyperlink r:id="rId30" w:anchor="P783" w:history="1">
        <w:r w:rsidR="00D77A69" w:rsidRPr="0074667B">
          <w:rPr>
            <w:rFonts w:ascii="Times New Roman" w:eastAsia="Times New Roman" w:hAnsi="Times New Roman" w:cs="Times New Roman"/>
            <w:sz w:val="28"/>
            <w:szCs w:val="28"/>
            <w:lang w:eastAsia="ru-RU"/>
          </w:rPr>
          <w:t>критериям</w:t>
        </w:r>
      </w:hyperlink>
      <w:r w:rsidR="00D77A69" w:rsidRPr="0074667B">
        <w:rPr>
          <w:rFonts w:ascii="Times New Roman" w:eastAsia="Times New Roman" w:hAnsi="Times New Roman" w:cs="Times New Roman"/>
          <w:sz w:val="28"/>
          <w:szCs w:val="28"/>
          <w:lang w:eastAsia="ru-RU"/>
        </w:rPr>
        <w:t> в соответствии с приложением 4 к настоящему Порядку.</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4.21. В случае поступления Организатору конкурсного отбора одной заявки на участие в конкурсном отборе, конкурсный отбор признается состоявшимся, при этом победителем признается единственный участник.</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4.22</w:t>
      </w:r>
      <w:r w:rsidR="00D77A69" w:rsidRPr="0074667B">
        <w:rPr>
          <w:rFonts w:ascii="Times New Roman" w:eastAsia="Times New Roman" w:hAnsi="Times New Roman" w:cs="Times New Roman"/>
          <w:sz w:val="28"/>
          <w:szCs w:val="28"/>
          <w:lang w:eastAsia="ru-RU"/>
        </w:rPr>
        <w:t>. Организатор конкурсного отбора в течение 5 рабочих дней со дня составления протокола направляет некоммерческим организациям письменные уведомления о допуске к участию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принятия решения об отказе в допуске к участию в конкурсном отборе в уведомлении указываются причины отказа и разъясняется порядок обжалования такого решения.</w:t>
      </w:r>
    </w:p>
    <w:p w:rsidR="000D5EEB" w:rsidRPr="009D2BD6" w:rsidRDefault="00824832" w:rsidP="009D2BD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4.23</w:t>
      </w:r>
      <w:r w:rsidR="00D77A69" w:rsidRPr="0074667B">
        <w:rPr>
          <w:rFonts w:ascii="Times New Roman" w:eastAsia="Times New Roman" w:hAnsi="Times New Roman" w:cs="Times New Roman"/>
          <w:sz w:val="28"/>
          <w:szCs w:val="28"/>
          <w:lang w:eastAsia="ru-RU"/>
        </w:rPr>
        <w:t xml:space="preserve">. Заявки, некоммерческих организаций, допущенные к участию в конкурсном отборе, оцениваются конкурсной комиссией в срок не более </w:t>
      </w:r>
      <w:r w:rsidR="005F0836" w:rsidRPr="0074667B">
        <w:rPr>
          <w:rFonts w:ascii="Times New Roman" w:eastAsia="Times New Roman" w:hAnsi="Times New Roman" w:cs="Times New Roman"/>
          <w:sz w:val="28"/>
          <w:szCs w:val="28"/>
          <w:lang w:eastAsia="ru-RU"/>
        </w:rPr>
        <w:t>15</w:t>
      </w:r>
      <w:r w:rsidR="00D77A69" w:rsidRPr="0074667B">
        <w:rPr>
          <w:rFonts w:ascii="Times New Roman" w:eastAsia="Times New Roman" w:hAnsi="Times New Roman" w:cs="Times New Roman"/>
          <w:sz w:val="28"/>
          <w:szCs w:val="28"/>
          <w:lang w:eastAsia="ru-RU"/>
        </w:rPr>
        <w:t xml:space="preserve"> календарных дней со дня окончания приема заявок на участие в конкурсном отборе, по </w:t>
      </w:r>
      <w:hyperlink r:id="rId31" w:anchor="P721" w:history="1">
        <w:r w:rsidR="00D77A69" w:rsidRPr="0074667B">
          <w:rPr>
            <w:rFonts w:ascii="Times New Roman" w:eastAsia="Times New Roman" w:hAnsi="Times New Roman" w:cs="Times New Roman"/>
            <w:sz w:val="28"/>
            <w:szCs w:val="28"/>
            <w:lang w:eastAsia="ru-RU"/>
          </w:rPr>
          <w:t>критериям</w:t>
        </w:r>
      </w:hyperlink>
      <w:r w:rsidR="00D77A69" w:rsidRPr="0074667B">
        <w:rPr>
          <w:rFonts w:ascii="Times New Roman" w:eastAsia="Times New Roman" w:hAnsi="Times New Roman" w:cs="Times New Roman"/>
          <w:sz w:val="28"/>
          <w:szCs w:val="28"/>
          <w:lang w:eastAsia="ru-RU"/>
        </w:rPr>
        <w:t> оценки, указанным в приложени</w:t>
      </w:r>
      <w:r w:rsidR="000D5EEB">
        <w:rPr>
          <w:rFonts w:ascii="Times New Roman" w:eastAsia="Times New Roman" w:hAnsi="Times New Roman" w:cs="Times New Roman"/>
          <w:sz w:val="28"/>
          <w:szCs w:val="28"/>
          <w:lang w:eastAsia="ru-RU"/>
        </w:rPr>
        <w:t>ях</w:t>
      </w:r>
      <w:r w:rsidR="00D77A69" w:rsidRPr="0074667B">
        <w:rPr>
          <w:rFonts w:ascii="Times New Roman" w:eastAsia="Times New Roman" w:hAnsi="Times New Roman" w:cs="Times New Roman"/>
          <w:sz w:val="28"/>
          <w:szCs w:val="28"/>
          <w:lang w:eastAsia="ru-RU"/>
        </w:rPr>
        <w:t xml:space="preserve"> 3</w:t>
      </w:r>
      <w:r w:rsidR="000D5EEB">
        <w:rPr>
          <w:rFonts w:ascii="Times New Roman" w:eastAsia="Times New Roman" w:hAnsi="Times New Roman" w:cs="Times New Roman"/>
          <w:sz w:val="28"/>
          <w:szCs w:val="28"/>
          <w:lang w:eastAsia="ru-RU"/>
        </w:rPr>
        <w:t>, 4</w:t>
      </w:r>
      <w:r w:rsidR="00D77A69" w:rsidRPr="0074667B">
        <w:rPr>
          <w:rFonts w:ascii="Times New Roman" w:eastAsia="Times New Roman" w:hAnsi="Times New Roman" w:cs="Times New Roman"/>
          <w:sz w:val="28"/>
          <w:szCs w:val="28"/>
          <w:lang w:eastAsia="ru-RU"/>
        </w:rPr>
        <w:t xml:space="preserve"> к настоящему Порядку.</w:t>
      </w:r>
    </w:p>
    <w:p w:rsidR="000D5EEB" w:rsidRPr="00056FF1" w:rsidRDefault="008C2301" w:rsidP="00E567D8">
      <w:pPr>
        <w:pStyle w:val="a4"/>
        <w:shd w:val="clear" w:color="auto" w:fill="FFFFFF"/>
        <w:spacing w:before="0" w:beforeAutospacing="0" w:after="0" w:afterAutospacing="0"/>
        <w:ind w:firstLine="851"/>
        <w:jc w:val="both"/>
        <w:rPr>
          <w:color w:val="FF0000"/>
          <w:sz w:val="28"/>
          <w:szCs w:val="28"/>
        </w:rPr>
      </w:pPr>
      <w:r w:rsidRPr="00056FF1">
        <w:rPr>
          <w:color w:val="FF0000"/>
          <w:sz w:val="28"/>
          <w:szCs w:val="28"/>
        </w:rPr>
        <w:t>4.24.В случае если конкурс признан несостоявшимся, конкурс объявляется повторно.</w:t>
      </w:r>
    </w:p>
    <w:p w:rsidR="008C2301" w:rsidRPr="008C2301" w:rsidRDefault="008C2301" w:rsidP="00E567D8">
      <w:pPr>
        <w:pStyle w:val="a4"/>
        <w:shd w:val="clear" w:color="auto" w:fill="FFFFFF"/>
        <w:spacing w:before="0" w:beforeAutospacing="0" w:after="0" w:afterAutospacing="0"/>
        <w:ind w:firstLine="851"/>
        <w:jc w:val="both"/>
        <w:rPr>
          <w:sz w:val="28"/>
          <w:szCs w:val="28"/>
        </w:rPr>
      </w:pPr>
    </w:p>
    <w:p w:rsidR="00824832" w:rsidRPr="0074667B" w:rsidRDefault="00824832" w:rsidP="00F47CB1">
      <w:pPr>
        <w:pStyle w:val="a4"/>
        <w:shd w:val="clear" w:color="auto" w:fill="FFFFFF"/>
        <w:spacing w:before="0" w:beforeAutospacing="0" w:after="0" w:afterAutospacing="0"/>
        <w:jc w:val="center"/>
        <w:rPr>
          <w:sz w:val="28"/>
          <w:szCs w:val="28"/>
        </w:rPr>
      </w:pPr>
      <w:r w:rsidRPr="0074667B">
        <w:rPr>
          <w:sz w:val="28"/>
          <w:szCs w:val="28"/>
        </w:rPr>
        <w:t xml:space="preserve">5. Порядок </w:t>
      </w:r>
      <w:r w:rsidR="00C17674" w:rsidRPr="0074667B">
        <w:rPr>
          <w:sz w:val="28"/>
          <w:szCs w:val="28"/>
        </w:rPr>
        <w:t xml:space="preserve">и критерии </w:t>
      </w:r>
      <w:r w:rsidRPr="0074667B">
        <w:rPr>
          <w:sz w:val="28"/>
          <w:szCs w:val="28"/>
        </w:rPr>
        <w:t>конкурсного отбора.</w:t>
      </w:r>
    </w:p>
    <w:p w:rsidR="00824832" w:rsidRPr="0074667B" w:rsidRDefault="00824832" w:rsidP="00824832">
      <w:pPr>
        <w:pStyle w:val="a4"/>
        <w:shd w:val="clear" w:color="auto" w:fill="FFFFFF"/>
        <w:spacing w:before="0" w:beforeAutospacing="0" w:after="0" w:afterAutospacing="0"/>
        <w:ind w:firstLine="851"/>
        <w:jc w:val="center"/>
        <w:rPr>
          <w:sz w:val="27"/>
          <w:szCs w:val="27"/>
        </w:rPr>
      </w:pPr>
    </w:p>
    <w:p w:rsidR="009A5965" w:rsidRPr="0074667B" w:rsidRDefault="00824832" w:rsidP="00F47CB1">
      <w:pPr>
        <w:pStyle w:val="a4"/>
        <w:shd w:val="clear" w:color="auto" w:fill="FFFFFF"/>
        <w:spacing w:before="0" w:beforeAutospacing="0" w:after="0" w:afterAutospacing="0"/>
        <w:ind w:firstLine="709"/>
        <w:jc w:val="both"/>
        <w:rPr>
          <w:sz w:val="28"/>
          <w:szCs w:val="28"/>
        </w:rPr>
      </w:pPr>
      <w:r w:rsidRPr="0074667B">
        <w:rPr>
          <w:sz w:val="27"/>
          <w:szCs w:val="27"/>
        </w:rPr>
        <w:t>5.1.</w:t>
      </w:r>
      <w:r w:rsidR="00D77A69" w:rsidRPr="0074667B">
        <w:rPr>
          <w:sz w:val="27"/>
          <w:szCs w:val="27"/>
        </w:rPr>
        <w:t xml:space="preserve"> </w:t>
      </w:r>
      <w:r w:rsidR="00D77A69" w:rsidRPr="0074667B">
        <w:rPr>
          <w:sz w:val="28"/>
          <w:szCs w:val="28"/>
        </w:rPr>
        <w:t>Оценка каждого члена конкурсной комиссии складывается из суммарного количества баллов заявки и рассчитывается по формуле:</w:t>
      </w:r>
      <w:r w:rsidR="009A5965" w:rsidRPr="0074667B">
        <w:rPr>
          <w:sz w:val="28"/>
          <w:szCs w:val="28"/>
        </w:rPr>
        <w:t xml:space="preserve"> </w:t>
      </w:r>
    </w:p>
    <w:p w:rsidR="009A5965" w:rsidRPr="0074667B" w:rsidRDefault="009A5965" w:rsidP="00F47CB1">
      <w:pPr>
        <w:pStyle w:val="a4"/>
        <w:shd w:val="clear" w:color="auto" w:fill="FFFFFF"/>
        <w:spacing w:before="0" w:beforeAutospacing="0" w:after="0" w:afterAutospacing="0"/>
        <w:ind w:firstLine="709"/>
        <w:jc w:val="both"/>
        <w:rPr>
          <w:sz w:val="28"/>
          <w:szCs w:val="28"/>
        </w:rPr>
      </w:pPr>
      <w:proofErr w:type="spellStart"/>
      <w:r w:rsidRPr="0074667B">
        <w:rPr>
          <w:sz w:val="28"/>
          <w:szCs w:val="28"/>
        </w:rPr>
        <w:t>Скб</w:t>
      </w:r>
      <w:proofErr w:type="spellEnd"/>
      <w:r w:rsidRPr="0074667B">
        <w:rPr>
          <w:sz w:val="28"/>
          <w:szCs w:val="28"/>
        </w:rPr>
        <w:t xml:space="preserve"> = </w:t>
      </w:r>
      <w:r w:rsidR="00F4134D" w:rsidRPr="0074667B">
        <w:rPr>
          <w:sz w:val="28"/>
          <w:szCs w:val="28"/>
        </w:rPr>
        <w:t>(</w:t>
      </w:r>
      <w:r w:rsidRPr="0074667B">
        <w:rPr>
          <w:sz w:val="28"/>
          <w:szCs w:val="28"/>
        </w:rPr>
        <w:t>Сб</w:t>
      </w:r>
      <w:r w:rsidR="00F4134D" w:rsidRPr="0074667B">
        <w:rPr>
          <w:sz w:val="28"/>
          <w:szCs w:val="28"/>
        </w:rPr>
        <w:t>1</w:t>
      </w:r>
      <w:r w:rsidRPr="0074667B">
        <w:rPr>
          <w:sz w:val="28"/>
          <w:szCs w:val="28"/>
        </w:rPr>
        <w:t xml:space="preserve"> </w:t>
      </w:r>
      <w:proofErr w:type="spellStart"/>
      <w:r w:rsidRPr="0074667B">
        <w:rPr>
          <w:sz w:val="28"/>
          <w:szCs w:val="28"/>
        </w:rPr>
        <w:t>х</w:t>
      </w:r>
      <w:proofErr w:type="spellEnd"/>
      <w:r w:rsidRPr="0074667B">
        <w:rPr>
          <w:sz w:val="28"/>
          <w:szCs w:val="28"/>
        </w:rPr>
        <w:t> К</w:t>
      </w:r>
      <w:r w:rsidR="00F4134D" w:rsidRPr="0074667B">
        <w:rPr>
          <w:sz w:val="28"/>
          <w:szCs w:val="28"/>
        </w:rPr>
        <w:t>)+ (Сб2 х К)+ (Сб3 х К)+ (Сб4 х К)</w:t>
      </w:r>
      <w:r w:rsidRPr="0074667B">
        <w:rPr>
          <w:sz w:val="28"/>
          <w:szCs w:val="28"/>
        </w:rPr>
        <w:t xml:space="preserve">,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где:</w:t>
      </w:r>
    </w:p>
    <w:p w:rsidR="00D77A69" w:rsidRPr="0074667B" w:rsidRDefault="00784A4B" w:rsidP="00F47CB1">
      <w:pPr>
        <w:pStyle w:val="a4"/>
        <w:shd w:val="clear" w:color="auto" w:fill="FFFFFF"/>
        <w:spacing w:before="0" w:beforeAutospacing="0" w:after="0" w:afterAutospacing="0"/>
        <w:ind w:firstLine="709"/>
        <w:jc w:val="both"/>
        <w:rPr>
          <w:sz w:val="28"/>
          <w:szCs w:val="28"/>
        </w:rPr>
      </w:pPr>
      <w:proofErr w:type="spellStart"/>
      <w:r w:rsidRPr="0074667B">
        <w:rPr>
          <w:sz w:val="28"/>
          <w:szCs w:val="28"/>
        </w:rPr>
        <w:t>Скб</w:t>
      </w:r>
      <w:proofErr w:type="spellEnd"/>
      <w:r w:rsidRPr="0074667B">
        <w:rPr>
          <w:sz w:val="28"/>
          <w:szCs w:val="28"/>
        </w:rPr>
        <w:t xml:space="preserve"> </w:t>
      </w:r>
      <w:r w:rsidR="00D77A69" w:rsidRPr="0074667B">
        <w:rPr>
          <w:sz w:val="28"/>
          <w:szCs w:val="28"/>
        </w:rPr>
        <w:t>- суммарное количество баллов заявки;</w:t>
      </w:r>
    </w:p>
    <w:p w:rsidR="00D77A69" w:rsidRPr="0074667B" w:rsidRDefault="009A5965" w:rsidP="00F47CB1">
      <w:pPr>
        <w:spacing w:after="0" w:line="240" w:lineRule="auto"/>
        <w:ind w:firstLine="709"/>
        <w:jc w:val="both"/>
        <w:rPr>
          <w:rFonts w:ascii="Times New Roman" w:eastAsia="Times New Roman" w:hAnsi="Times New Roman" w:cs="Times New Roman"/>
          <w:sz w:val="28"/>
          <w:szCs w:val="28"/>
          <w:lang w:eastAsia="ru-RU"/>
        </w:rPr>
      </w:pPr>
      <w:proofErr w:type="spellStart"/>
      <w:r w:rsidRPr="0074667B">
        <w:rPr>
          <w:rFonts w:ascii="Times New Roman" w:eastAsia="Times New Roman" w:hAnsi="Times New Roman" w:cs="Times New Roman"/>
          <w:sz w:val="28"/>
          <w:szCs w:val="28"/>
          <w:lang w:eastAsia="ru-RU"/>
        </w:rPr>
        <w:t>Сб</w:t>
      </w:r>
      <w:proofErr w:type="spellEnd"/>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сумма баллов заявки по группе критериев;</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K - коэффициент значимости группы критериев.</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5.2</w:t>
      </w:r>
      <w:r w:rsidR="00D77A69" w:rsidRPr="0074667B">
        <w:rPr>
          <w:rFonts w:ascii="Times New Roman" w:eastAsia="Times New Roman" w:hAnsi="Times New Roman" w:cs="Times New Roman"/>
          <w:sz w:val="28"/>
          <w:szCs w:val="28"/>
          <w:lang w:eastAsia="ru-RU"/>
        </w:rPr>
        <w:t>. Конкурсная комиссия ранжирует участников конкурсного отбора, прошедших отбор, в порядке убывания суммарного количества баллов. Участникам конкурсного отбора присваиваются порядковые номера, начиная с участников, получивших наибольшее количество баллов.</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5.3</w:t>
      </w:r>
      <w:r w:rsidR="00D77A69" w:rsidRPr="0074667B">
        <w:rPr>
          <w:rFonts w:ascii="Times New Roman" w:eastAsia="Times New Roman" w:hAnsi="Times New Roman" w:cs="Times New Roman"/>
          <w:sz w:val="28"/>
          <w:szCs w:val="28"/>
          <w:lang w:eastAsia="ru-RU"/>
        </w:rPr>
        <w:t>. Конкурсная комиссия устанавливает минимальное значение рейтинга заявки на участие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Минимальное значение рейтинга заявки на участие в конкурсном отборе определяется по формуле: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Р = ОКБ / N,</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где: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 - минимальное значение рейтинга заявки на участие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ОКБ - общая сумма баллов, набранных участниками (складывается из оценок всех членов комиссии);</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N - количество участников.</w:t>
      </w:r>
    </w:p>
    <w:p w:rsidR="00D77A69" w:rsidRPr="0074667B" w:rsidRDefault="00B73F5E" w:rsidP="00F47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824832" w:rsidRPr="0074667B">
        <w:rPr>
          <w:rFonts w:ascii="Times New Roman" w:eastAsia="Times New Roman" w:hAnsi="Times New Roman" w:cs="Times New Roman"/>
          <w:sz w:val="28"/>
          <w:szCs w:val="28"/>
          <w:lang w:eastAsia="ru-RU"/>
        </w:rPr>
        <w:t>.4</w:t>
      </w:r>
      <w:r w:rsidR="00D77A69" w:rsidRPr="0074667B">
        <w:rPr>
          <w:rFonts w:ascii="Times New Roman" w:eastAsia="Times New Roman" w:hAnsi="Times New Roman" w:cs="Times New Roman"/>
          <w:sz w:val="28"/>
          <w:szCs w:val="28"/>
          <w:lang w:eastAsia="ru-RU"/>
        </w:rPr>
        <w:t>. Участники конкурсного отбора, набравшие суммарное количество баллов больше минимального значения рейтинга, признаются победителями конкурсного отбора.</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5.5.</w:t>
      </w:r>
      <w:r w:rsidR="00D77A69" w:rsidRPr="0074667B">
        <w:rPr>
          <w:rFonts w:ascii="Times New Roman" w:eastAsia="Times New Roman" w:hAnsi="Times New Roman" w:cs="Times New Roman"/>
          <w:sz w:val="28"/>
          <w:szCs w:val="28"/>
          <w:lang w:eastAsia="ru-RU"/>
        </w:rPr>
        <w:t xml:space="preserve"> Конкурсная комиссия на основании рейтинга участников конкурсного отбора формирует список победителей конкурсного отбора. </w:t>
      </w:r>
      <w:r w:rsidR="005C7D48">
        <w:rPr>
          <w:rFonts w:ascii="Times New Roman" w:eastAsia="Times New Roman" w:hAnsi="Times New Roman" w:cs="Times New Roman"/>
          <w:sz w:val="28"/>
          <w:szCs w:val="28"/>
          <w:lang w:eastAsia="ru-RU"/>
        </w:rPr>
        <w:tab/>
      </w:r>
      <w:r w:rsidR="00D77A69" w:rsidRPr="0074667B">
        <w:rPr>
          <w:rFonts w:ascii="Times New Roman" w:eastAsia="Times New Roman" w:hAnsi="Times New Roman" w:cs="Times New Roman"/>
          <w:sz w:val="28"/>
          <w:szCs w:val="28"/>
          <w:lang w:eastAsia="ru-RU"/>
        </w:rPr>
        <w:t>Денежные средства в пределах бюджетных ассигнований, распределяются между победителями конкурсного отбора в зависимости от общей суммы запрашиваемых размеров субсидий, предусмотренных в сметах проектов или программ, представленных победителями конкурсного отбора.</w:t>
      </w:r>
    </w:p>
    <w:p w:rsidR="00D77A69" w:rsidRPr="00C574A0"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5.6</w:t>
      </w:r>
      <w:r w:rsidR="00D77A69" w:rsidRPr="0074667B">
        <w:rPr>
          <w:rFonts w:ascii="Times New Roman" w:eastAsia="Times New Roman" w:hAnsi="Times New Roman" w:cs="Times New Roman"/>
          <w:sz w:val="28"/>
          <w:szCs w:val="28"/>
          <w:lang w:eastAsia="ru-RU"/>
        </w:rPr>
        <w:t xml:space="preserve">. Итоги конкурсного отбора (список победителей конкурсного отбора с указанием размеров предоставляемых субсидий) размещаются </w:t>
      </w:r>
      <w:r w:rsidR="00857AC1" w:rsidRPr="0074667B">
        <w:rPr>
          <w:rFonts w:ascii="Times New Roman" w:eastAsia="Times New Roman" w:hAnsi="Times New Roman" w:cs="Times New Roman"/>
          <w:sz w:val="28"/>
          <w:szCs w:val="28"/>
          <w:lang w:eastAsia="ru-RU"/>
        </w:rPr>
        <w:t>: на едином портале (</w:t>
      </w:r>
      <w:hyperlink r:id="rId32" w:history="1">
        <w:r w:rsidR="00857AC1" w:rsidRPr="0074667B">
          <w:rPr>
            <w:rStyle w:val="a3"/>
            <w:rFonts w:ascii="Times New Roman" w:eastAsia="Times New Roman" w:hAnsi="Times New Roman" w:cs="Times New Roman"/>
            <w:color w:val="auto"/>
            <w:sz w:val="28"/>
            <w:szCs w:val="28"/>
            <w:u w:val="none"/>
            <w:lang w:eastAsia="ru-RU"/>
          </w:rPr>
          <w:t>http://www.budget.gov.ru/</w:t>
        </w:r>
      </w:hyperlink>
      <w:r w:rsidR="00857AC1" w:rsidRPr="0074667B">
        <w:rPr>
          <w:rFonts w:ascii="Times New Roman" w:eastAsia="Times New Roman" w:hAnsi="Times New Roman" w:cs="Times New Roman"/>
          <w:sz w:val="28"/>
          <w:szCs w:val="28"/>
          <w:lang w:eastAsia="ru-RU"/>
        </w:rPr>
        <w:t xml:space="preserve">), </w:t>
      </w:r>
      <w:r w:rsidR="001168B6" w:rsidRPr="0074667B">
        <w:rPr>
          <w:rFonts w:ascii="Times New Roman" w:hAnsi="Times New Roman" w:cs="Times New Roman"/>
          <w:sz w:val="28"/>
          <w:szCs w:val="28"/>
        </w:rPr>
        <w:t>официальном сайте администрации муниципального образования город Новороссийск в информационно-телекоммуникационной сети "Интернет" (http://admnvrsk.ru//)</w:t>
      </w:r>
      <w:r w:rsidR="00AF761B" w:rsidRPr="0074667B">
        <w:rPr>
          <w:rFonts w:ascii="Times New Roman" w:hAnsi="Times New Roman" w:cs="Times New Roman"/>
          <w:sz w:val="28"/>
          <w:szCs w:val="28"/>
        </w:rPr>
        <w:t xml:space="preserve"> </w:t>
      </w:r>
      <w:r w:rsidR="001168B6" w:rsidRPr="0074667B">
        <w:rPr>
          <w:rFonts w:ascii="Times New Roman" w:hAnsi="Times New Roman" w:cs="Times New Roman"/>
          <w:sz w:val="28"/>
          <w:szCs w:val="28"/>
        </w:rPr>
        <w:t>и официальном сайте Управления</w:t>
      </w:r>
      <w:r w:rsidR="00AF761B" w:rsidRPr="0074667B">
        <w:rPr>
          <w:rFonts w:ascii="Times New Roman" w:hAnsi="Times New Roman" w:cs="Times New Roman"/>
          <w:sz w:val="28"/>
          <w:szCs w:val="28"/>
        </w:rPr>
        <w:t xml:space="preserve"> </w:t>
      </w:r>
      <w:r w:rsidR="001168B6" w:rsidRPr="0074667B">
        <w:rPr>
          <w:rFonts w:ascii="Times New Roman" w:hAnsi="Times New Roman" w:cs="Times New Roman"/>
          <w:sz w:val="28"/>
          <w:szCs w:val="28"/>
        </w:rPr>
        <w:t>в информационно-телекоммуникационной сети "Интернет" (http://sport</w:t>
      </w:r>
      <w:r w:rsidR="00451F47">
        <w:rPr>
          <w:rFonts w:ascii="Times New Roman" w:hAnsi="Times New Roman" w:cs="Times New Roman"/>
          <w:sz w:val="28"/>
          <w:szCs w:val="28"/>
        </w:rPr>
        <w:t>-</w:t>
      </w:r>
      <w:r w:rsidR="001168B6" w:rsidRPr="0074667B">
        <w:rPr>
          <w:rFonts w:ascii="Times New Roman" w:hAnsi="Times New Roman" w:cs="Times New Roman"/>
          <w:sz w:val="28"/>
          <w:szCs w:val="28"/>
        </w:rPr>
        <w:t>nvrsk.ru//)</w:t>
      </w:r>
      <w:r w:rsidR="00D77A69" w:rsidRPr="0074667B">
        <w:rPr>
          <w:rFonts w:ascii="Times New Roman" w:eastAsia="Times New Roman" w:hAnsi="Times New Roman" w:cs="Times New Roman"/>
          <w:sz w:val="28"/>
          <w:szCs w:val="28"/>
          <w:lang w:eastAsia="ru-RU"/>
        </w:rPr>
        <w:t xml:space="preserve"> в срок не более </w:t>
      </w:r>
      <w:r w:rsidR="001168B6" w:rsidRPr="0074667B">
        <w:rPr>
          <w:rFonts w:ascii="Times New Roman" w:eastAsia="Times New Roman" w:hAnsi="Times New Roman" w:cs="Times New Roman"/>
          <w:sz w:val="28"/>
          <w:szCs w:val="28"/>
          <w:lang w:eastAsia="ru-RU"/>
        </w:rPr>
        <w:t>3</w:t>
      </w:r>
      <w:r w:rsidR="00D77A69" w:rsidRPr="0074667B">
        <w:rPr>
          <w:rFonts w:ascii="Times New Roman" w:eastAsia="Times New Roman" w:hAnsi="Times New Roman" w:cs="Times New Roman"/>
          <w:sz w:val="28"/>
          <w:szCs w:val="28"/>
          <w:lang w:eastAsia="ru-RU"/>
        </w:rPr>
        <w:t xml:space="preserve"> календарных дней со дня их утверждения</w:t>
      </w:r>
      <w:r w:rsidR="00133915">
        <w:rPr>
          <w:rFonts w:ascii="Times New Roman" w:eastAsia="Times New Roman" w:hAnsi="Times New Roman" w:cs="Times New Roman"/>
          <w:sz w:val="28"/>
          <w:szCs w:val="28"/>
          <w:lang w:eastAsia="ru-RU"/>
        </w:rPr>
        <w:t>.</w:t>
      </w:r>
      <w:r w:rsidR="00FB603F">
        <w:rPr>
          <w:rFonts w:ascii="Times New Roman" w:eastAsia="Times New Roman" w:hAnsi="Times New Roman" w:cs="Times New Roman"/>
          <w:sz w:val="28"/>
          <w:szCs w:val="28"/>
          <w:lang w:eastAsia="ru-RU"/>
        </w:rPr>
        <w:t xml:space="preserve"> </w:t>
      </w:r>
    </w:p>
    <w:p w:rsidR="00F82F61" w:rsidRPr="000D7CE4" w:rsidRDefault="00C574A0" w:rsidP="00F47CB1">
      <w:pPr>
        <w:spacing w:after="0" w:line="240" w:lineRule="auto"/>
        <w:ind w:firstLine="709"/>
        <w:jc w:val="both"/>
        <w:rPr>
          <w:rFonts w:ascii="Times New Roman" w:eastAsia="Times New Roman" w:hAnsi="Times New Roman" w:cs="Times New Roman"/>
          <w:color w:val="FF0000"/>
          <w:sz w:val="28"/>
          <w:szCs w:val="28"/>
          <w:lang w:eastAsia="ru-RU"/>
        </w:rPr>
      </w:pPr>
      <w:r w:rsidRPr="000D7CE4">
        <w:rPr>
          <w:rFonts w:ascii="Times New Roman" w:eastAsia="Times New Roman" w:hAnsi="Times New Roman" w:cs="Times New Roman"/>
          <w:color w:val="FF0000"/>
          <w:sz w:val="28"/>
          <w:szCs w:val="28"/>
          <w:lang w:eastAsia="ru-RU"/>
        </w:rPr>
        <w:t>5.6.1.После размещения</w:t>
      </w:r>
      <w:r w:rsidR="00F82F61" w:rsidRPr="000D7CE4">
        <w:rPr>
          <w:rFonts w:ascii="Times New Roman" w:eastAsia="Times New Roman" w:hAnsi="Times New Roman" w:cs="Times New Roman"/>
          <w:color w:val="FF0000"/>
          <w:sz w:val="28"/>
          <w:szCs w:val="28"/>
          <w:lang w:eastAsia="ru-RU"/>
        </w:rPr>
        <w:t xml:space="preserve"> </w:t>
      </w:r>
      <w:r w:rsidR="00F82F61" w:rsidRPr="000D7CE4">
        <w:rPr>
          <w:rFonts w:ascii="Times New Roman" w:hAnsi="Times New Roman" w:cs="Times New Roman"/>
          <w:color w:val="FF0000"/>
          <w:sz w:val="28"/>
          <w:szCs w:val="28"/>
        </w:rPr>
        <w:t>в информационно-телекоммуникационной сети "Интернет"</w:t>
      </w:r>
      <w:r w:rsidRPr="000D7CE4">
        <w:rPr>
          <w:rFonts w:ascii="Times New Roman" w:eastAsia="Times New Roman" w:hAnsi="Times New Roman" w:cs="Times New Roman"/>
          <w:color w:val="FF0000"/>
          <w:sz w:val="28"/>
          <w:szCs w:val="28"/>
          <w:lang w:eastAsia="ru-RU"/>
        </w:rPr>
        <w:t xml:space="preserve"> </w:t>
      </w:r>
      <w:bookmarkStart w:id="18" w:name="P235"/>
      <w:bookmarkEnd w:id="18"/>
      <w:r w:rsidR="00F82F61" w:rsidRPr="000D7CE4">
        <w:rPr>
          <w:rFonts w:ascii="Times New Roman" w:eastAsia="Times New Roman" w:hAnsi="Times New Roman" w:cs="Times New Roman"/>
          <w:color w:val="FF0000"/>
          <w:sz w:val="28"/>
          <w:szCs w:val="28"/>
          <w:lang w:eastAsia="ru-RU"/>
        </w:rPr>
        <w:t>списка победителей конкурсного отбора с указанием размеров предоставляемых субсидий претендент на получение субсидии может выбрать один из следующих вариантов:</w:t>
      </w:r>
    </w:p>
    <w:p w:rsidR="00F82F61" w:rsidRPr="000D7CE4" w:rsidRDefault="00F82F61" w:rsidP="00F47CB1">
      <w:pPr>
        <w:spacing w:after="0" w:line="240" w:lineRule="auto"/>
        <w:ind w:firstLine="709"/>
        <w:jc w:val="both"/>
        <w:rPr>
          <w:rFonts w:ascii="Times New Roman" w:eastAsia="Times New Roman" w:hAnsi="Times New Roman" w:cs="Times New Roman"/>
          <w:color w:val="FF0000"/>
          <w:sz w:val="28"/>
          <w:szCs w:val="28"/>
          <w:lang w:eastAsia="ru-RU"/>
        </w:rPr>
      </w:pPr>
      <w:r w:rsidRPr="000D7CE4">
        <w:rPr>
          <w:rFonts w:ascii="Times New Roman" w:eastAsia="Times New Roman" w:hAnsi="Times New Roman" w:cs="Times New Roman"/>
          <w:color w:val="FF0000"/>
          <w:sz w:val="28"/>
          <w:szCs w:val="28"/>
          <w:lang w:eastAsia="ru-RU"/>
        </w:rPr>
        <w:t>согласиться с суммой предоставляемой субсидии</w:t>
      </w:r>
      <w:r w:rsidR="00133915" w:rsidRPr="000D7CE4">
        <w:rPr>
          <w:rFonts w:ascii="Times New Roman" w:eastAsia="Times New Roman" w:hAnsi="Times New Roman" w:cs="Times New Roman"/>
          <w:color w:val="FF0000"/>
          <w:sz w:val="28"/>
          <w:szCs w:val="28"/>
          <w:lang w:eastAsia="ru-RU"/>
        </w:rPr>
        <w:t>;</w:t>
      </w:r>
    </w:p>
    <w:p w:rsidR="00F82F61" w:rsidRPr="000D7CE4" w:rsidRDefault="00F82F61" w:rsidP="00F47CB1">
      <w:pPr>
        <w:spacing w:after="0" w:line="240" w:lineRule="auto"/>
        <w:ind w:firstLine="709"/>
        <w:jc w:val="both"/>
        <w:rPr>
          <w:rFonts w:ascii="Times New Roman" w:eastAsia="Times New Roman" w:hAnsi="Times New Roman" w:cs="Times New Roman"/>
          <w:color w:val="FF0000"/>
          <w:sz w:val="28"/>
          <w:szCs w:val="28"/>
          <w:lang w:eastAsia="ru-RU"/>
        </w:rPr>
      </w:pPr>
      <w:r w:rsidRPr="000D7CE4">
        <w:rPr>
          <w:rFonts w:ascii="Times New Roman" w:eastAsia="Times New Roman" w:hAnsi="Times New Roman" w:cs="Times New Roman"/>
          <w:color w:val="FF0000"/>
          <w:sz w:val="28"/>
          <w:szCs w:val="28"/>
          <w:lang w:eastAsia="ru-RU"/>
        </w:rPr>
        <w:t>отказаться от предоставляемой субсидии</w:t>
      </w:r>
      <w:r w:rsidR="00133915" w:rsidRPr="000D7CE4">
        <w:rPr>
          <w:rFonts w:ascii="Times New Roman" w:eastAsia="Times New Roman" w:hAnsi="Times New Roman" w:cs="Times New Roman"/>
          <w:color w:val="FF0000"/>
          <w:sz w:val="28"/>
          <w:szCs w:val="28"/>
          <w:lang w:eastAsia="ru-RU"/>
        </w:rPr>
        <w:t>.</w:t>
      </w:r>
    </w:p>
    <w:p w:rsidR="00133915" w:rsidRPr="000D7CE4" w:rsidRDefault="00133915" w:rsidP="00F47CB1">
      <w:pPr>
        <w:spacing w:after="0" w:line="240" w:lineRule="auto"/>
        <w:ind w:firstLine="709"/>
        <w:jc w:val="both"/>
        <w:rPr>
          <w:rFonts w:ascii="Times New Roman" w:eastAsia="Times New Roman" w:hAnsi="Times New Roman" w:cs="Times New Roman"/>
          <w:color w:val="FF0000"/>
          <w:sz w:val="28"/>
          <w:szCs w:val="28"/>
          <w:lang w:eastAsia="ru-RU"/>
        </w:rPr>
      </w:pPr>
      <w:r w:rsidRPr="000D7CE4">
        <w:rPr>
          <w:rFonts w:ascii="Times New Roman" w:eastAsia="Times New Roman" w:hAnsi="Times New Roman" w:cs="Times New Roman"/>
          <w:color w:val="FF0000"/>
          <w:sz w:val="28"/>
          <w:szCs w:val="28"/>
          <w:lang w:eastAsia="ru-RU"/>
        </w:rPr>
        <w:t xml:space="preserve">О принятом решении претендент на получение субсидии обязан проинформировать Управление в течение трех рабочих дней со дня размещения списка победителей конкурсного отбора письмом, регистрируемым в журнале </w:t>
      </w:r>
    </w:p>
    <w:p w:rsidR="00133915" w:rsidRDefault="00133915" w:rsidP="00133915">
      <w:pPr>
        <w:spacing w:after="0" w:line="240" w:lineRule="auto"/>
        <w:jc w:val="both"/>
        <w:rPr>
          <w:rFonts w:ascii="Times New Roman" w:hAnsi="Times New Roman" w:cs="Times New Roman"/>
          <w:color w:val="FF0000"/>
          <w:sz w:val="28"/>
          <w:szCs w:val="28"/>
        </w:rPr>
      </w:pPr>
      <w:r w:rsidRPr="000D7CE4">
        <w:rPr>
          <w:rFonts w:ascii="Times New Roman" w:eastAsia="Times New Roman" w:hAnsi="Times New Roman" w:cs="Times New Roman"/>
          <w:color w:val="FF0000"/>
          <w:sz w:val="28"/>
          <w:szCs w:val="28"/>
          <w:lang w:eastAsia="ru-RU"/>
        </w:rPr>
        <w:t xml:space="preserve">учета заявок на участие в конкурсном отборе </w:t>
      </w:r>
      <w:r w:rsidRPr="000D7CE4">
        <w:rPr>
          <w:rFonts w:ascii="Times New Roman" w:hAnsi="Times New Roman" w:cs="Times New Roman"/>
          <w:color w:val="FF0000"/>
          <w:sz w:val="28"/>
          <w:szCs w:val="28"/>
        </w:rPr>
        <w:t>некоммерческих организаций, не являющихся государственными (муниципальными) учреждениями</w:t>
      </w:r>
      <w:r w:rsidR="00D7567A" w:rsidRPr="000D7CE4">
        <w:rPr>
          <w:rFonts w:ascii="Times New Roman" w:hAnsi="Times New Roman" w:cs="Times New Roman"/>
          <w:color w:val="FF0000"/>
          <w:sz w:val="28"/>
          <w:szCs w:val="28"/>
        </w:rPr>
        <w:t>.</w:t>
      </w:r>
    </w:p>
    <w:p w:rsidR="00AE4875" w:rsidRPr="000D7CE4" w:rsidRDefault="00AE4875" w:rsidP="00133915">
      <w:pPr>
        <w:spacing w:after="0" w:line="24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ab/>
        <w:t xml:space="preserve">В случае </w:t>
      </w:r>
      <w:proofErr w:type="spellStart"/>
      <w:r>
        <w:rPr>
          <w:rFonts w:ascii="Times New Roman" w:hAnsi="Times New Roman" w:cs="Times New Roman"/>
          <w:color w:val="FF0000"/>
          <w:sz w:val="28"/>
          <w:szCs w:val="28"/>
        </w:rPr>
        <w:t>непоступления</w:t>
      </w:r>
      <w:proofErr w:type="spellEnd"/>
      <w:r>
        <w:rPr>
          <w:rFonts w:ascii="Times New Roman" w:hAnsi="Times New Roman" w:cs="Times New Roman"/>
          <w:color w:val="FF0000"/>
          <w:sz w:val="28"/>
          <w:szCs w:val="28"/>
        </w:rPr>
        <w:t xml:space="preserve"> в Управление в установленный в настоящем пункте срок письма претендента</w:t>
      </w:r>
      <w:r w:rsidR="0033112B">
        <w:rPr>
          <w:rFonts w:ascii="Times New Roman" w:hAnsi="Times New Roman" w:cs="Times New Roman"/>
          <w:color w:val="FF0000"/>
          <w:sz w:val="28"/>
          <w:szCs w:val="28"/>
        </w:rPr>
        <w:t xml:space="preserve"> о согласии на получение субсидии  считается, что претендент отказался от субсидии, размер которой определен решением конкурсной комиссии</w:t>
      </w:r>
      <w:r w:rsidR="00393490">
        <w:rPr>
          <w:rFonts w:ascii="Times New Roman" w:hAnsi="Times New Roman" w:cs="Times New Roman"/>
          <w:color w:val="FF0000"/>
          <w:sz w:val="28"/>
          <w:szCs w:val="28"/>
        </w:rPr>
        <w:t>.</w:t>
      </w:r>
    </w:p>
    <w:p w:rsidR="00665E8C"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5.7</w:t>
      </w:r>
      <w:r w:rsidR="00D77A69" w:rsidRPr="0074667B">
        <w:rPr>
          <w:rFonts w:ascii="Times New Roman" w:eastAsia="Times New Roman" w:hAnsi="Times New Roman" w:cs="Times New Roman"/>
          <w:sz w:val="28"/>
          <w:szCs w:val="28"/>
          <w:lang w:eastAsia="ru-RU"/>
        </w:rPr>
        <w:t>. Расходы некоммерческих организаций, не допущенных к участию в конкурсном отборе, участников и победителей конкурсного отбора, связанных с подготовкой и подачей заявок на участие в конкурсном отборе и участием в нем, не возмещаются.</w:t>
      </w:r>
    </w:p>
    <w:p w:rsidR="0065439A" w:rsidRPr="00BC6750" w:rsidRDefault="00F47CB1" w:rsidP="0065439A">
      <w:pPr>
        <w:spacing w:after="0" w:line="240" w:lineRule="auto"/>
        <w:ind w:firstLine="709"/>
        <w:jc w:val="both"/>
        <w:rPr>
          <w:rFonts w:ascii="Times New Roman" w:hAnsi="Times New Roman" w:cs="Times New Roman"/>
          <w:color w:val="FF0000"/>
          <w:sz w:val="28"/>
          <w:szCs w:val="28"/>
          <w:shd w:val="clear" w:color="auto" w:fill="FFFFFF"/>
        </w:rPr>
      </w:pPr>
      <w:r w:rsidRPr="0074667B">
        <w:rPr>
          <w:rFonts w:ascii="Times New Roman" w:eastAsia="Times New Roman" w:hAnsi="Times New Roman" w:cs="Times New Roman"/>
          <w:sz w:val="28"/>
          <w:szCs w:val="28"/>
          <w:lang w:eastAsia="ru-RU"/>
        </w:rPr>
        <w:t>5.8</w:t>
      </w:r>
      <w:r w:rsidR="00064629">
        <w:rPr>
          <w:rFonts w:ascii="Times New Roman" w:eastAsia="Times New Roman" w:hAnsi="Times New Roman" w:cs="Times New Roman"/>
          <w:sz w:val="28"/>
          <w:szCs w:val="28"/>
          <w:lang w:eastAsia="ru-RU"/>
        </w:rPr>
        <w:t>.</w:t>
      </w:r>
      <w:r w:rsidR="00064629" w:rsidRPr="00FF18A4">
        <w:rPr>
          <w:rFonts w:ascii="Times New Roman" w:eastAsia="Times New Roman" w:hAnsi="Times New Roman" w:cs="Times New Roman"/>
          <w:sz w:val="28"/>
          <w:szCs w:val="28"/>
          <w:lang w:eastAsia="ru-RU"/>
        </w:rPr>
        <w:t xml:space="preserve"> </w:t>
      </w:r>
      <w:r w:rsidR="00104294">
        <w:rPr>
          <w:rFonts w:ascii="Times New Roman" w:eastAsia="Times New Roman" w:hAnsi="Times New Roman" w:cs="Times New Roman"/>
          <w:color w:val="FF0000"/>
          <w:sz w:val="28"/>
          <w:szCs w:val="28"/>
          <w:lang w:eastAsia="ru-RU"/>
        </w:rPr>
        <w:t>Для получения субсидии</w:t>
      </w:r>
      <w:r w:rsidR="00064629" w:rsidRPr="00064629">
        <w:rPr>
          <w:rFonts w:ascii="Times New Roman" w:eastAsia="Times New Roman" w:hAnsi="Times New Roman" w:cs="Times New Roman"/>
          <w:color w:val="FF0000"/>
          <w:sz w:val="28"/>
          <w:szCs w:val="28"/>
          <w:lang w:eastAsia="ru-RU"/>
        </w:rPr>
        <w:t xml:space="preserve"> </w:t>
      </w:r>
      <w:r w:rsidR="00104294" w:rsidRPr="0074667B">
        <w:rPr>
          <w:rFonts w:ascii="Times New Roman" w:eastAsia="Times New Roman" w:hAnsi="Times New Roman" w:cs="Times New Roman"/>
          <w:sz w:val="28"/>
          <w:szCs w:val="28"/>
          <w:lang w:eastAsia="ru-RU"/>
        </w:rPr>
        <w:t>победител</w:t>
      </w:r>
      <w:r w:rsidR="00104294">
        <w:rPr>
          <w:rFonts w:ascii="Times New Roman" w:eastAsia="Times New Roman" w:hAnsi="Times New Roman" w:cs="Times New Roman"/>
          <w:sz w:val="28"/>
          <w:szCs w:val="28"/>
          <w:lang w:eastAsia="ru-RU"/>
        </w:rPr>
        <w:t>ь</w:t>
      </w:r>
      <w:r w:rsidR="00104294" w:rsidRPr="0074667B">
        <w:rPr>
          <w:rFonts w:ascii="Times New Roman" w:eastAsia="Times New Roman" w:hAnsi="Times New Roman" w:cs="Times New Roman"/>
          <w:sz w:val="28"/>
          <w:szCs w:val="28"/>
          <w:lang w:eastAsia="ru-RU"/>
        </w:rPr>
        <w:t xml:space="preserve"> конкурсного отбора</w:t>
      </w:r>
      <w:r w:rsidR="00104294" w:rsidRPr="00064629">
        <w:rPr>
          <w:rFonts w:ascii="Times New Roman" w:eastAsia="Times New Roman" w:hAnsi="Times New Roman" w:cs="Times New Roman"/>
          <w:color w:val="FF0000"/>
          <w:sz w:val="28"/>
          <w:szCs w:val="28"/>
          <w:lang w:eastAsia="ru-RU"/>
        </w:rPr>
        <w:t xml:space="preserve"> </w:t>
      </w:r>
      <w:r w:rsidR="00064629" w:rsidRPr="00064629">
        <w:rPr>
          <w:rFonts w:ascii="Times New Roman" w:eastAsia="Times New Roman" w:hAnsi="Times New Roman" w:cs="Times New Roman"/>
          <w:color w:val="FF0000"/>
          <w:sz w:val="28"/>
          <w:szCs w:val="28"/>
          <w:lang w:eastAsia="ru-RU"/>
        </w:rPr>
        <w:t>в течение 3 (трех) календарных дней со дня утверждения итогов конкурсного отбора направ</w:t>
      </w:r>
      <w:r w:rsidR="0049506C">
        <w:rPr>
          <w:rFonts w:ascii="Times New Roman" w:eastAsia="Times New Roman" w:hAnsi="Times New Roman" w:cs="Times New Roman"/>
          <w:color w:val="FF0000"/>
          <w:sz w:val="28"/>
          <w:szCs w:val="28"/>
          <w:lang w:eastAsia="ru-RU"/>
        </w:rPr>
        <w:t xml:space="preserve">ляет главному распорядителю </w:t>
      </w:r>
      <w:proofErr w:type="spellStart"/>
      <w:r w:rsidR="0049506C">
        <w:rPr>
          <w:rFonts w:ascii="Times New Roman" w:eastAsia="Times New Roman" w:hAnsi="Times New Roman" w:cs="Times New Roman"/>
          <w:color w:val="FF0000"/>
          <w:sz w:val="28"/>
          <w:szCs w:val="28"/>
          <w:lang w:eastAsia="ru-RU"/>
        </w:rPr>
        <w:t>завление</w:t>
      </w:r>
      <w:proofErr w:type="spellEnd"/>
      <w:r w:rsidR="00064629" w:rsidRPr="00064629">
        <w:rPr>
          <w:rFonts w:ascii="Times New Roman" w:eastAsia="Times New Roman" w:hAnsi="Times New Roman" w:cs="Times New Roman"/>
          <w:color w:val="FF0000"/>
          <w:sz w:val="28"/>
          <w:szCs w:val="28"/>
          <w:lang w:eastAsia="ru-RU"/>
        </w:rPr>
        <w:t xml:space="preserve"> </w:t>
      </w:r>
      <w:r w:rsidR="004D43B8">
        <w:rPr>
          <w:rFonts w:ascii="Times New Roman" w:eastAsia="Times New Roman" w:hAnsi="Times New Roman" w:cs="Times New Roman"/>
          <w:color w:val="FF0000"/>
          <w:sz w:val="28"/>
          <w:szCs w:val="28"/>
          <w:lang w:eastAsia="ru-RU"/>
        </w:rPr>
        <w:t>на перечисление средств субсидии</w:t>
      </w:r>
      <w:r w:rsidR="00064629" w:rsidRPr="00064629">
        <w:rPr>
          <w:rFonts w:ascii="Times New Roman" w:eastAsia="Times New Roman" w:hAnsi="Times New Roman" w:cs="Times New Roman"/>
          <w:color w:val="FF0000"/>
          <w:sz w:val="28"/>
          <w:szCs w:val="28"/>
          <w:lang w:eastAsia="ru-RU"/>
        </w:rPr>
        <w:t xml:space="preserve"> из бюджета муниципального образования города Новороссийск некоммерческой организации - победителю конкурсного отбора (далее - заявление) согласно приложению </w:t>
      </w:r>
      <w:r w:rsidR="00393490">
        <w:rPr>
          <w:rFonts w:ascii="Times New Roman" w:eastAsia="Times New Roman" w:hAnsi="Times New Roman" w:cs="Times New Roman"/>
          <w:color w:val="FF0000"/>
          <w:sz w:val="28"/>
          <w:szCs w:val="28"/>
          <w:lang w:eastAsia="ru-RU"/>
        </w:rPr>
        <w:t xml:space="preserve">№ </w:t>
      </w:r>
      <w:r w:rsidR="00064629" w:rsidRPr="00064629">
        <w:rPr>
          <w:rFonts w:ascii="Times New Roman" w:eastAsia="Times New Roman" w:hAnsi="Times New Roman" w:cs="Times New Roman"/>
          <w:color w:val="FF0000"/>
          <w:sz w:val="28"/>
          <w:szCs w:val="28"/>
          <w:lang w:eastAsia="ru-RU"/>
        </w:rPr>
        <w:t>5 к настоящему Порядку</w:t>
      </w:r>
      <w:r w:rsidR="00104294">
        <w:rPr>
          <w:rFonts w:ascii="Times New Roman" w:eastAsia="Times New Roman" w:hAnsi="Times New Roman" w:cs="Times New Roman"/>
          <w:color w:val="FF0000"/>
          <w:sz w:val="28"/>
          <w:szCs w:val="28"/>
          <w:lang w:eastAsia="ru-RU"/>
        </w:rPr>
        <w:t xml:space="preserve"> </w:t>
      </w:r>
      <w:r w:rsidR="008323BF">
        <w:rPr>
          <w:rFonts w:ascii="Times New Roman" w:eastAsia="Times New Roman" w:hAnsi="Times New Roman" w:cs="Times New Roman"/>
          <w:color w:val="FF0000"/>
          <w:sz w:val="28"/>
          <w:szCs w:val="28"/>
          <w:lang w:eastAsia="ru-RU"/>
        </w:rPr>
        <w:t xml:space="preserve"> </w:t>
      </w:r>
      <w:r w:rsidR="00104294">
        <w:rPr>
          <w:rFonts w:ascii="Times New Roman" w:eastAsia="Times New Roman" w:hAnsi="Times New Roman" w:cs="Times New Roman"/>
          <w:color w:val="FF0000"/>
          <w:sz w:val="28"/>
          <w:szCs w:val="28"/>
          <w:lang w:eastAsia="ru-RU"/>
        </w:rPr>
        <w:t>с</w:t>
      </w:r>
      <w:r w:rsidR="00064629" w:rsidRPr="00064629">
        <w:rPr>
          <w:rFonts w:ascii="Times New Roman" w:eastAsia="Times New Roman" w:hAnsi="Times New Roman" w:cs="Times New Roman"/>
          <w:color w:val="FF0000"/>
          <w:sz w:val="28"/>
          <w:szCs w:val="28"/>
          <w:lang w:eastAsia="ru-RU"/>
        </w:rPr>
        <w:t xml:space="preserve"> предоставлением</w:t>
      </w:r>
      <w:r w:rsidR="003C524A">
        <w:rPr>
          <w:rFonts w:ascii="Times New Roman" w:eastAsia="Times New Roman" w:hAnsi="Times New Roman" w:cs="Times New Roman"/>
          <w:color w:val="FF0000"/>
          <w:sz w:val="28"/>
          <w:szCs w:val="28"/>
          <w:lang w:eastAsia="ru-RU"/>
        </w:rPr>
        <w:t xml:space="preserve"> </w:t>
      </w:r>
      <w:r w:rsidR="00C8076A">
        <w:rPr>
          <w:rFonts w:ascii="Times New Roman" w:eastAsia="Times New Roman" w:hAnsi="Times New Roman" w:cs="Times New Roman"/>
          <w:color w:val="FF0000"/>
          <w:sz w:val="28"/>
          <w:szCs w:val="28"/>
          <w:lang w:eastAsia="ru-RU"/>
        </w:rPr>
        <w:t>плана-</w:t>
      </w:r>
      <w:r w:rsidR="003C524A" w:rsidRPr="00BC6750">
        <w:rPr>
          <w:rFonts w:ascii="Times New Roman" w:hAnsi="Times New Roman" w:cs="Times New Roman"/>
          <w:color w:val="FF0000"/>
          <w:sz w:val="28"/>
          <w:szCs w:val="28"/>
          <w:shd w:val="clear" w:color="auto" w:fill="FFFFFF"/>
        </w:rPr>
        <w:t xml:space="preserve">графика </w:t>
      </w:r>
      <w:r w:rsidR="00F43529" w:rsidRPr="00BC6750">
        <w:rPr>
          <w:rFonts w:ascii="Times New Roman" w:hAnsi="Times New Roman" w:cs="Times New Roman"/>
          <w:color w:val="FF0000"/>
          <w:sz w:val="28"/>
          <w:szCs w:val="28"/>
          <w:shd w:val="clear" w:color="auto" w:fill="FFFFFF"/>
        </w:rPr>
        <w:t>перечисления субсидии</w:t>
      </w:r>
      <w:r w:rsidR="003837EB" w:rsidRPr="00BC6750">
        <w:rPr>
          <w:rFonts w:ascii="Times New Roman" w:hAnsi="Times New Roman" w:cs="Times New Roman"/>
          <w:color w:val="FF0000"/>
          <w:sz w:val="28"/>
          <w:szCs w:val="28"/>
          <w:shd w:val="clear" w:color="auto" w:fill="FFFFFF"/>
        </w:rPr>
        <w:t xml:space="preserve"> (Приложение № 1  </w:t>
      </w:r>
      <w:r w:rsidR="003837EB" w:rsidRPr="00BC6750">
        <w:rPr>
          <w:rFonts w:ascii="Times New Roman" w:hAnsi="Times New Roman" w:cs="Times New Roman"/>
          <w:color w:val="FF0000"/>
          <w:sz w:val="28"/>
          <w:szCs w:val="28"/>
        </w:rPr>
        <w:t>к форме заявления на перечисление средств субсидии)</w:t>
      </w:r>
      <w:r w:rsidR="00F43529" w:rsidRPr="00BC6750">
        <w:rPr>
          <w:rFonts w:ascii="Times New Roman" w:hAnsi="Times New Roman" w:cs="Times New Roman"/>
          <w:color w:val="FF0000"/>
          <w:sz w:val="28"/>
          <w:szCs w:val="28"/>
          <w:shd w:val="clear" w:color="auto" w:fill="FFFFFF"/>
        </w:rPr>
        <w:t>;</w:t>
      </w:r>
    </w:p>
    <w:p w:rsidR="00064629" w:rsidRPr="001B383D" w:rsidRDefault="0022544B" w:rsidP="0065439A">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5.8.1.</w:t>
      </w:r>
      <w:r w:rsidRPr="0022544B">
        <w:rPr>
          <w:rFonts w:ascii="Times New Roman" w:hAnsi="Times New Roman" w:cs="Times New Roman"/>
          <w:color w:val="FF0000"/>
          <w:spacing w:val="2"/>
          <w:sz w:val="28"/>
          <w:szCs w:val="28"/>
          <w:shd w:val="clear" w:color="auto" w:fill="FFFFFF"/>
        </w:rPr>
        <w:t xml:space="preserve"> </w:t>
      </w:r>
      <w:r w:rsidRPr="001B383D">
        <w:rPr>
          <w:rFonts w:ascii="Times New Roman" w:hAnsi="Times New Roman" w:cs="Times New Roman"/>
          <w:color w:val="FF0000"/>
          <w:spacing w:val="2"/>
          <w:sz w:val="28"/>
          <w:szCs w:val="28"/>
          <w:shd w:val="clear" w:color="auto" w:fill="FFFFFF"/>
        </w:rPr>
        <w:t xml:space="preserve">Получатель субсидии ежемесячно до 25 числа расчетного месяца представляет Главному распорядителю бюджетных средств </w:t>
      </w:r>
      <w:r w:rsidRPr="001B383D">
        <w:rPr>
          <w:rFonts w:ascii="Times New Roman" w:eastAsia="Times New Roman" w:hAnsi="Times New Roman" w:cs="Times New Roman"/>
          <w:color w:val="FF0000"/>
          <w:sz w:val="28"/>
          <w:szCs w:val="28"/>
          <w:lang w:eastAsia="ru-RU"/>
        </w:rPr>
        <w:t>заявление на перечисление средств субсидии из бюджета муниципального образования города Новороссийск</w:t>
      </w:r>
      <w:r w:rsidRPr="001B383D">
        <w:rPr>
          <w:rFonts w:ascii="Times New Roman" w:hAnsi="Times New Roman" w:cs="Times New Roman"/>
          <w:color w:val="FF0000"/>
          <w:spacing w:val="2"/>
          <w:sz w:val="28"/>
          <w:szCs w:val="28"/>
          <w:shd w:val="clear" w:color="auto" w:fill="FFFFFF"/>
        </w:rPr>
        <w:t xml:space="preserve"> </w:t>
      </w:r>
      <w:r w:rsidRPr="001B383D">
        <w:rPr>
          <w:rFonts w:ascii="Times New Roman" w:eastAsia="Times New Roman" w:hAnsi="Times New Roman" w:cs="Times New Roman"/>
          <w:color w:val="FF0000"/>
          <w:sz w:val="28"/>
          <w:szCs w:val="28"/>
          <w:lang w:eastAsia="ru-RU"/>
        </w:rPr>
        <w:t>в соответствии с планом-</w:t>
      </w:r>
      <w:r w:rsidRPr="001B383D">
        <w:rPr>
          <w:rFonts w:ascii="Times New Roman" w:hAnsi="Times New Roman" w:cs="Times New Roman"/>
          <w:color w:val="FF0000"/>
          <w:sz w:val="28"/>
          <w:szCs w:val="28"/>
          <w:shd w:val="clear" w:color="auto" w:fill="FFFFFF"/>
        </w:rPr>
        <w:t>графиком перечисления субсидии</w:t>
      </w:r>
      <w:r w:rsidRPr="001B383D">
        <w:rPr>
          <w:rFonts w:ascii="Times New Roman" w:hAnsi="Times New Roman" w:cs="Times New Roman"/>
          <w:color w:val="FF0000"/>
          <w:spacing w:val="2"/>
          <w:sz w:val="28"/>
          <w:szCs w:val="28"/>
          <w:shd w:val="clear" w:color="auto" w:fill="FFFFFF"/>
        </w:rPr>
        <w:t xml:space="preserve">, указанным в Соглашении </w:t>
      </w:r>
      <w:r w:rsidR="00104294" w:rsidRPr="001B383D">
        <w:rPr>
          <w:rFonts w:ascii="Times New Roman" w:hAnsi="Times New Roman" w:cs="Times New Roman"/>
          <w:color w:val="FF0000"/>
          <w:sz w:val="28"/>
          <w:szCs w:val="28"/>
        </w:rPr>
        <w:t xml:space="preserve">с </w:t>
      </w:r>
      <w:r w:rsidR="00C8076A" w:rsidRPr="001B383D">
        <w:rPr>
          <w:rFonts w:ascii="Times New Roman" w:hAnsi="Times New Roman" w:cs="Times New Roman"/>
          <w:color w:val="FF0000"/>
          <w:sz w:val="28"/>
          <w:szCs w:val="28"/>
        </w:rPr>
        <w:t>предоставлением</w:t>
      </w:r>
      <w:r w:rsidR="00064629" w:rsidRPr="001B383D">
        <w:rPr>
          <w:rFonts w:ascii="Times New Roman" w:hAnsi="Times New Roman" w:cs="Times New Roman"/>
          <w:color w:val="FF0000"/>
          <w:sz w:val="28"/>
          <w:szCs w:val="28"/>
        </w:rPr>
        <w:t xml:space="preserve"> первичных учетных документов </w:t>
      </w:r>
      <w:r w:rsidR="00064629" w:rsidRPr="001B383D">
        <w:rPr>
          <w:rFonts w:ascii="Times New Roman" w:eastAsia="Calibri" w:hAnsi="Times New Roman" w:cs="Times New Roman"/>
          <w:color w:val="FF0000"/>
          <w:sz w:val="28"/>
          <w:szCs w:val="28"/>
        </w:rPr>
        <w:t>подтверждающих планируемые расходы, связанные с реализацией проекта или программы  (например, заключенные договоры на поставку товаров, работ и услуг, договоры аренды, договоры ГПХ, первичные учетные документы на оплату и т.д.)</w:t>
      </w:r>
      <w:r w:rsidR="00FE7D0A" w:rsidRPr="001B383D">
        <w:rPr>
          <w:rFonts w:ascii="Times New Roman" w:eastAsia="Calibri" w:hAnsi="Times New Roman" w:cs="Times New Roman"/>
          <w:color w:val="FF0000"/>
          <w:sz w:val="28"/>
          <w:szCs w:val="28"/>
        </w:rPr>
        <w:t xml:space="preserve"> для </w:t>
      </w:r>
      <w:r w:rsidR="00FE7D0A" w:rsidRPr="001B383D">
        <w:rPr>
          <w:rFonts w:ascii="Times New Roman" w:hAnsi="Times New Roman" w:cs="Times New Roman"/>
          <w:color w:val="FF0000"/>
          <w:sz w:val="28"/>
          <w:szCs w:val="28"/>
        </w:rPr>
        <w:t>осуществления рабочей группой предварительной проверки документов на предмет целевого расходования средств субсидии.</w:t>
      </w:r>
    </w:p>
    <w:p w:rsidR="008323BF" w:rsidRPr="001B383D" w:rsidRDefault="008323BF" w:rsidP="008323BF">
      <w:pPr>
        <w:pStyle w:val="formattext"/>
        <w:shd w:val="clear" w:color="auto" w:fill="FFFFFF"/>
        <w:spacing w:before="0" w:beforeAutospacing="0" w:after="0" w:afterAutospacing="0" w:line="315" w:lineRule="atLeast"/>
        <w:jc w:val="both"/>
        <w:textAlignment w:val="baseline"/>
        <w:rPr>
          <w:color w:val="FF0000"/>
          <w:sz w:val="28"/>
          <w:szCs w:val="28"/>
        </w:rPr>
      </w:pPr>
      <w:r w:rsidRPr="001B383D">
        <w:rPr>
          <w:rFonts w:ascii="Arial" w:hAnsi="Arial" w:cs="Arial"/>
          <w:color w:val="FF0000"/>
          <w:spacing w:val="2"/>
          <w:sz w:val="21"/>
          <w:szCs w:val="21"/>
        </w:rPr>
        <w:tab/>
      </w:r>
      <w:r w:rsidRPr="001B383D">
        <w:rPr>
          <w:color w:val="FF0000"/>
          <w:spacing w:val="2"/>
          <w:sz w:val="28"/>
          <w:szCs w:val="28"/>
        </w:rPr>
        <w:t xml:space="preserve">Главный распорядитель бюджетных средств в течение 2 рабочих дней со дня получения заявления от получателя субсидии формирует заявку на выделение финансовых средств из </w:t>
      </w:r>
      <w:r w:rsidRPr="001B383D">
        <w:rPr>
          <w:color w:val="FF0000"/>
          <w:sz w:val="28"/>
          <w:szCs w:val="28"/>
        </w:rPr>
        <w:t>бюджета муниципального образования города Новороссийск</w:t>
      </w:r>
      <w:r w:rsidR="00F97274" w:rsidRPr="001B383D">
        <w:rPr>
          <w:color w:val="FF0000"/>
          <w:sz w:val="28"/>
          <w:szCs w:val="28"/>
        </w:rPr>
        <w:t>,</w:t>
      </w:r>
      <w:r w:rsidR="00F97274" w:rsidRPr="001B383D">
        <w:rPr>
          <w:rFonts w:ascii="Arial" w:hAnsi="Arial" w:cs="Arial"/>
          <w:color w:val="FF0000"/>
          <w:spacing w:val="2"/>
          <w:sz w:val="21"/>
          <w:szCs w:val="21"/>
          <w:shd w:val="clear" w:color="auto" w:fill="FFFFFF"/>
        </w:rPr>
        <w:t xml:space="preserve"> </w:t>
      </w:r>
      <w:r w:rsidR="0024449C" w:rsidRPr="001B383D">
        <w:rPr>
          <w:color w:val="FF0000"/>
          <w:spacing w:val="2"/>
          <w:sz w:val="28"/>
          <w:szCs w:val="28"/>
          <w:shd w:val="clear" w:color="auto" w:fill="FFFFFF"/>
        </w:rPr>
        <w:t>объем</w:t>
      </w:r>
      <w:r w:rsidR="00F97274" w:rsidRPr="001B383D">
        <w:rPr>
          <w:color w:val="FF0000"/>
          <w:spacing w:val="2"/>
          <w:sz w:val="28"/>
          <w:szCs w:val="28"/>
          <w:shd w:val="clear" w:color="auto" w:fill="FFFFFF"/>
        </w:rPr>
        <w:t xml:space="preserve"> субсидии не может превышать ежемесячного размера </w:t>
      </w:r>
      <w:r w:rsidR="0024449C" w:rsidRPr="001B383D">
        <w:rPr>
          <w:color w:val="FF0000"/>
          <w:spacing w:val="2"/>
          <w:sz w:val="28"/>
          <w:szCs w:val="28"/>
          <w:shd w:val="clear" w:color="auto" w:fill="FFFFFF"/>
        </w:rPr>
        <w:t>субсидии установленного</w:t>
      </w:r>
      <w:r w:rsidR="00F97274" w:rsidRPr="001B383D">
        <w:rPr>
          <w:color w:val="FF0000"/>
          <w:spacing w:val="2"/>
          <w:sz w:val="28"/>
          <w:szCs w:val="28"/>
          <w:shd w:val="clear" w:color="auto" w:fill="FFFFFF"/>
        </w:rPr>
        <w:t xml:space="preserve"> планом-графиком от общего объема субсидии, указанного в Соглашении</w:t>
      </w:r>
      <w:r w:rsidR="0024449C" w:rsidRPr="001B383D">
        <w:rPr>
          <w:color w:val="FF0000"/>
          <w:spacing w:val="2"/>
          <w:sz w:val="28"/>
          <w:szCs w:val="28"/>
          <w:shd w:val="clear" w:color="auto" w:fill="FFFFFF"/>
        </w:rPr>
        <w:t>.</w:t>
      </w:r>
    </w:p>
    <w:p w:rsidR="00FA5C05" w:rsidRPr="005701CE" w:rsidRDefault="0024449C" w:rsidP="001319B1">
      <w:pPr>
        <w:pStyle w:val="formattext"/>
        <w:shd w:val="clear" w:color="auto" w:fill="FFFFFF"/>
        <w:spacing w:before="0" w:beforeAutospacing="0" w:after="0" w:afterAutospacing="0" w:line="315" w:lineRule="atLeast"/>
        <w:jc w:val="both"/>
        <w:textAlignment w:val="baseline"/>
        <w:rPr>
          <w:color w:val="FF0000"/>
          <w:sz w:val="28"/>
          <w:szCs w:val="28"/>
        </w:rPr>
      </w:pPr>
      <w:r w:rsidRPr="008467FC">
        <w:rPr>
          <w:rFonts w:ascii="Arial" w:hAnsi="Arial" w:cs="Arial"/>
          <w:color w:val="FF0000"/>
          <w:spacing w:val="2"/>
          <w:sz w:val="21"/>
          <w:szCs w:val="21"/>
          <w:shd w:val="clear" w:color="auto" w:fill="FFFFFF"/>
        </w:rPr>
        <w:tab/>
      </w:r>
      <w:r w:rsidR="00F47CB1" w:rsidRPr="0074667B">
        <w:rPr>
          <w:sz w:val="28"/>
          <w:szCs w:val="28"/>
        </w:rPr>
        <w:t>5.9</w:t>
      </w:r>
      <w:r w:rsidR="00FA5C05" w:rsidRPr="0074667B">
        <w:rPr>
          <w:sz w:val="28"/>
          <w:szCs w:val="28"/>
        </w:rPr>
        <w:t>.</w:t>
      </w:r>
      <w:r w:rsidR="00FA5C05" w:rsidRPr="000D5EEB">
        <w:rPr>
          <w:sz w:val="28"/>
          <w:szCs w:val="28"/>
        </w:rPr>
        <w:t xml:space="preserve">Для заключения соглашения некоммерческая организация предоставляет по состоянию на 1-е число месяца, предшествующего месяцу, в котором планируется заключение соглашения, </w:t>
      </w:r>
      <w:r w:rsidR="00657594" w:rsidRPr="000D5EEB">
        <w:rPr>
          <w:sz w:val="28"/>
          <w:szCs w:val="28"/>
        </w:rPr>
        <w:t xml:space="preserve">документы, подтверждающие соответствие Получателя субсидии </w:t>
      </w:r>
      <w:r w:rsidR="00657594" w:rsidRPr="00B41594">
        <w:rPr>
          <w:color w:val="FF0000"/>
          <w:sz w:val="28"/>
          <w:szCs w:val="28"/>
        </w:rPr>
        <w:t>требованиям п. 2.</w:t>
      </w:r>
      <w:r w:rsidR="000D5EEB" w:rsidRPr="00B41594">
        <w:rPr>
          <w:color w:val="FF0000"/>
          <w:sz w:val="28"/>
          <w:szCs w:val="28"/>
        </w:rPr>
        <w:t xml:space="preserve">4 </w:t>
      </w:r>
      <w:r w:rsidR="00657594" w:rsidRPr="00B41594">
        <w:rPr>
          <w:color w:val="FF0000"/>
          <w:sz w:val="28"/>
          <w:szCs w:val="28"/>
        </w:rPr>
        <w:t>настоящего Порядка</w:t>
      </w:r>
      <w:r w:rsidR="005701CE">
        <w:rPr>
          <w:sz w:val="28"/>
          <w:szCs w:val="28"/>
        </w:rPr>
        <w:t xml:space="preserve"> и </w:t>
      </w:r>
      <w:r w:rsidR="005701CE" w:rsidRPr="005701CE">
        <w:rPr>
          <w:color w:val="FF0000"/>
          <w:sz w:val="28"/>
          <w:szCs w:val="28"/>
        </w:rPr>
        <w:t>согласие Организации на осуществление Главным распорядителем и органами муниципального финансового контроля проверок соблюдения организацией, целей и порядка предоставления Субсидии</w:t>
      </w:r>
      <w:r w:rsidR="00657594" w:rsidRPr="005701CE">
        <w:rPr>
          <w:color w:val="FF0000"/>
          <w:sz w:val="28"/>
          <w:szCs w:val="28"/>
        </w:rPr>
        <w:t>.</w:t>
      </w:r>
    </w:p>
    <w:p w:rsidR="00FC3161"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5.10</w:t>
      </w:r>
      <w:r w:rsidR="00FC3161"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w:t>
      </w:r>
      <w:r w:rsidR="00FC3161" w:rsidRPr="0074667B">
        <w:rPr>
          <w:rFonts w:ascii="Times New Roman" w:eastAsia="Times New Roman" w:hAnsi="Times New Roman" w:cs="Times New Roman"/>
          <w:sz w:val="28"/>
          <w:szCs w:val="28"/>
          <w:lang w:eastAsia="ru-RU"/>
        </w:rPr>
        <w:t>Управление по физической культуре и спорту (далее также - Организатор конкурсного отбора (Управление) направляет от имени Администрации муниципального образования города Новороссийск проект соглашения победителю конкурсного отбора в течение 7 (семи) календарных дней со дня со дня утверждения итогов конкурсного отбора и контролирует заключение соглашения.</w:t>
      </w:r>
    </w:p>
    <w:p w:rsidR="006374BD" w:rsidRPr="00CB27E3" w:rsidRDefault="006374BD" w:rsidP="006374BD">
      <w:pPr>
        <w:pStyle w:val="Standard"/>
        <w:suppressAutoHyphens w:val="0"/>
        <w:autoSpaceDE w:val="0"/>
        <w:ind w:firstLine="709"/>
        <w:jc w:val="both"/>
        <w:rPr>
          <w:rFonts w:ascii="Times New Roman" w:hAnsi="Times New Roman" w:cs="Times New Roman"/>
          <w:color w:val="FF0000"/>
          <w:sz w:val="28"/>
          <w:szCs w:val="28"/>
          <w:lang w:eastAsia="ru-RU"/>
        </w:rPr>
      </w:pPr>
      <w:r w:rsidRPr="00CB27E3">
        <w:rPr>
          <w:rFonts w:ascii="Times New Roman" w:hAnsi="Times New Roman" w:cs="Times New Roman"/>
          <w:color w:val="FF0000"/>
          <w:sz w:val="28"/>
          <w:szCs w:val="28"/>
          <w:lang w:eastAsia="ru-RU"/>
        </w:rPr>
        <w:t>5.1</w:t>
      </w:r>
      <w:r>
        <w:rPr>
          <w:rFonts w:ascii="Times New Roman" w:hAnsi="Times New Roman" w:cs="Times New Roman"/>
          <w:color w:val="FF0000"/>
          <w:sz w:val="28"/>
          <w:szCs w:val="28"/>
          <w:lang w:eastAsia="ru-RU"/>
        </w:rPr>
        <w:t>0</w:t>
      </w:r>
      <w:r w:rsidRPr="00CB27E3">
        <w:rPr>
          <w:rFonts w:ascii="Times New Roman" w:hAnsi="Times New Roman" w:cs="Times New Roman"/>
          <w:color w:val="FF0000"/>
          <w:sz w:val="28"/>
          <w:szCs w:val="28"/>
          <w:lang w:eastAsia="ru-RU"/>
        </w:rPr>
        <w:t xml:space="preserve">.1.Дополнительное соглашение о внесении изменений в соглашение, в том числе дополнительное соглашение о расторжении соглашения (при необходимости) заключается между </w:t>
      </w:r>
      <w:r w:rsidR="009B4FF6">
        <w:rPr>
          <w:rFonts w:ascii="Times New Roman" w:hAnsi="Times New Roman" w:cs="Times New Roman"/>
          <w:color w:val="FF0000"/>
          <w:sz w:val="28"/>
          <w:szCs w:val="28"/>
          <w:lang w:eastAsia="ru-RU"/>
        </w:rPr>
        <w:t>получателем</w:t>
      </w:r>
      <w:r>
        <w:rPr>
          <w:rFonts w:ascii="Times New Roman" w:hAnsi="Times New Roman" w:cs="Times New Roman"/>
          <w:color w:val="FF0000"/>
          <w:sz w:val="28"/>
          <w:szCs w:val="28"/>
          <w:lang w:eastAsia="ru-RU"/>
        </w:rPr>
        <w:t xml:space="preserve"> субсидии</w:t>
      </w:r>
      <w:r w:rsidRPr="00CB27E3">
        <w:rPr>
          <w:rFonts w:ascii="Times New Roman" w:hAnsi="Times New Roman" w:cs="Times New Roman"/>
          <w:color w:val="FF0000"/>
          <w:sz w:val="28"/>
          <w:szCs w:val="28"/>
          <w:lang w:eastAsia="ru-RU"/>
        </w:rPr>
        <w:t xml:space="preserve"> и Управлением в следующих случаях:</w:t>
      </w:r>
    </w:p>
    <w:p w:rsidR="006374BD" w:rsidRDefault="006374BD" w:rsidP="006374BD">
      <w:pPr>
        <w:pStyle w:val="Standard"/>
        <w:suppressAutoHyphens w:val="0"/>
        <w:autoSpaceDE w:val="0"/>
        <w:ind w:firstLine="709"/>
        <w:jc w:val="both"/>
        <w:rPr>
          <w:rFonts w:ascii="Times New Roman" w:hAnsi="Times New Roman" w:cs="Times New Roman"/>
          <w:color w:val="FF0000"/>
          <w:sz w:val="28"/>
          <w:szCs w:val="28"/>
          <w:lang w:eastAsia="ru-RU"/>
        </w:rPr>
      </w:pPr>
      <w:r w:rsidRPr="0019104A">
        <w:rPr>
          <w:rFonts w:ascii="Times New Roman" w:hAnsi="Times New Roman" w:cs="Times New Roman"/>
          <w:color w:val="FF0000"/>
          <w:sz w:val="28"/>
          <w:szCs w:val="28"/>
          <w:lang w:eastAsia="ru-RU"/>
        </w:rPr>
        <w:t>уменьшения Управлению ранее доведенных лимитов бюджетных обязательств, приводящ</w:t>
      </w:r>
      <w:r>
        <w:rPr>
          <w:rFonts w:ascii="Times New Roman" w:hAnsi="Times New Roman" w:cs="Times New Roman"/>
          <w:color w:val="FF0000"/>
          <w:sz w:val="28"/>
          <w:szCs w:val="28"/>
          <w:lang w:eastAsia="ru-RU"/>
        </w:rPr>
        <w:t>их</w:t>
      </w:r>
      <w:r w:rsidRPr="0019104A">
        <w:rPr>
          <w:rFonts w:ascii="Times New Roman" w:hAnsi="Times New Roman" w:cs="Times New Roman"/>
          <w:color w:val="FF0000"/>
          <w:sz w:val="28"/>
          <w:szCs w:val="28"/>
          <w:lang w:eastAsia="ru-RU"/>
        </w:rPr>
        <w:t xml:space="preserve"> к невозможности предоставления субсидии в размере, определенном в соглашении о предоставлении субсидии</w:t>
      </w:r>
      <w:r w:rsidRPr="0049506C">
        <w:rPr>
          <w:rFonts w:ascii="Times New Roman" w:hAnsi="Times New Roman" w:cs="Times New Roman"/>
          <w:color w:val="FF0000"/>
          <w:sz w:val="28"/>
          <w:szCs w:val="28"/>
          <w:lang w:eastAsia="ru-RU"/>
        </w:rPr>
        <w:t>;</w:t>
      </w:r>
    </w:p>
    <w:p w:rsidR="006374BD" w:rsidRDefault="006374BD" w:rsidP="006374BD">
      <w:pPr>
        <w:pStyle w:val="Standard"/>
        <w:suppressAutoHyphens w:val="0"/>
        <w:autoSpaceDE w:val="0"/>
        <w:ind w:firstLine="709"/>
        <w:jc w:val="both"/>
        <w:rPr>
          <w:rFonts w:ascii="Times New Roman" w:hAnsi="Times New Roman" w:cs="Times New Roman"/>
          <w:color w:val="FF0000"/>
          <w:sz w:val="28"/>
          <w:szCs w:val="28"/>
          <w:lang w:val="en-US" w:eastAsia="ru-RU"/>
        </w:rPr>
      </w:pPr>
      <w:r w:rsidRPr="0049506C">
        <w:rPr>
          <w:rFonts w:ascii="Times New Roman" w:hAnsi="Times New Roman" w:cs="Times New Roman"/>
          <w:color w:val="FF0000"/>
          <w:sz w:val="28"/>
          <w:szCs w:val="28"/>
          <w:lang w:eastAsia="ru-RU"/>
        </w:rPr>
        <w:t xml:space="preserve">внесение изменения (изменений) </w:t>
      </w:r>
      <w:r>
        <w:rPr>
          <w:rFonts w:ascii="Times New Roman" w:hAnsi="Times New Roman" w:cs="Times New Roman"/>
          <w:color w:val="FF0000"/>
          <w:sz w:val="28"/>
          <w:szCs w:val="28"/>
          <w:lang w:eastAsia="ru-RU"/>
        </w:rPr>
        <w:t>в перераспределение расходов по наименованию затрат в пределах</w:t>
      </w:r>
      <w:r>
        <w:rPr>
          <w:rFonts w:ascii="Times New Roman" w:hAnsi="Times New Roman" w:cs="Times New Roman"/>
          <w:sz w:val="28"/>
          <w:szCs w:val="28"/>
          <w:lang w:eastAsia="ru-RU"/>
        </w:rPr>
        <w:t xml:space="preserve"> </w:t>
      </w:r>
      <w:r w:rsidRPr="00253904">
        <w:rPr>
          <w:rFonts w:ascii="Times New Roman" w:hAnsi="Times New Roman" w:cs="Times New Roman"/>
          <w:color w:val="FF0000"/>
          <w:sz w:val="28"/>
          <w:szCs w:val="28"/>
          <w:lang w:eastAsia="ru-RU"/>
        </w:rPr>
        <w:t>объема средств субсидии утвержденных</w:t>
      </w:r>
      <w:r>
        <w:rPr>
          <w:rFonts w:ascii="Times New Roman" w:hAnsi="Times New Roman" w:cs="Times New Roman"/>
          <w:color w:val="FF0000"/>
          <w:sz w:val="28"/>
          <w:szCs w:val="28"/>
          <w:lang w:eastAsia="ru-RU"/>
        </w:rPr>
        <w:t xml:space="preserve"> соглашением и соответствующим требованиям п.2.6. настоящего Порядка</w:t>
      </w:r>
      <w:r w:rsidRPr="0049506C">
        <w:rPr>
          <w:rFonts w:ascii="Times New Roman" w:hAnsi="Times New Roman" w:cs="Times New Roman"/>
          <w:color w:val="FF0000"/>
          <w:sz w:val="28"/>
          <w:szCs w:val="28"/>
          <w:lang w:eastAsia="ru-RU"/>
        </w:rPr>
        <w:t>;</w:t>
      </w:r>
      <w:r>
        <w:rPr>
          <w:rFonts w:ascii="Times New Roman" w:hAnsi="Times New Roman" w:cs="Times New Roman"/>
          <w:color w:val="FF0000"/>
          <w:sz w:val="28"/>
          <w:szCs w:val="28"/>
          <w:lang w:eastAsia="ru-RU"/>
        </w:rPr>
        <w:t xml:space="preserve"> </w:t>
      </w:r>
    </w:p>
    <w:p w:rsidR="00740002" w:rsidRPr="00740002" w:rsidRDefault="00740002" w:rsidP="006374BD">
      <w:pPr>
        <w:pStyle w:val="Standard"/>
        <w:suppressAutoHyphens w:val="0"/>
        <w:autoSpaceDE w:val="0"/>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установления </w:t>
      </w:r>
      <w:r w:rsidRPr="0074667B">
        <w:rPr>
          <w:rFonts w:ascii="Times New Roman" w:hAnsi="Times New Roman" w:cs="Times New Roman"/>
          <w:sz w:val="28"/>
          <w:szCs w:val="28"/>
        </w:rPr>
        <w:t xml:space="preserve">необходимости изменения размера </w:t>
      </w:r>
      <w:r w:rsidR="009B4FF6">
        <w:rPr>
          <w:rFonts w:ascii="Times New Roman" w:hAnsi="Times New Roman" w:cs="Times New Roman"/>
          <w:sz w:val="28"/>
          <w:szCs w:val="28"/>
        </w:rPr>
        <w:t>с</w:t>
      </w:r>
      <w:r w:rsidRPr="0074667B">
        <w:rPr>
          <w:rFonts w:ascii="Times New Roman" w:hAnsi="Times New Roman" w:cs="Times New Roman"/>
          <w:sz w:val="28"/>
          <w:szCs w:val="28"/>
        </w:rPr>
        <w:t>убсидии</w:t>
      </w:r>
      <w:r w:rsidR="009B4FF6">
        <w:rPr>
          <w:rFonts w:ascii="Times New Roman" w:hAnsi="Times New Roman" w:cs="Times New Roman"/>
          <w:sz w:val="28"/>
          <w:szCs w:val="28"/>
        </w:rPr>
        <w:t xml:space="preserve"> </w:t>
      </w:r>
      <w:r w:rsidR="009B4FF6">
        <w:rPr>
          <w:rFonts w:ascii="Times New Roman" w:hAnsi="Times New Roman" w:cs="Times New Roman"/>
          <w:color w:val="FF0000"/>
          <w:sz w:val="28"/>
          <w:szCs w:val="28"/>
          <w:lang w:eastAsia="ru-RU"/>
        </w:rPr>
        <w:t>получателю субсидии</w:t>
      </w:r>
      <w:r w:rsidRPr="0049506C">
        <w:rPr>
          <w:rFonts w:ascii="Times New Roman" w:hAnsi="Times New Roman" w:cs="Times New Roman"/>
          <w:color w:val="FF0000"/>
          <w:sz w:val="28"/>
          <w:szCs w:val="28"/>
          <w:lang w:eastAsia="ru-RU"/>
        </w:rPr>
        <w:t>;</w:t>
      </w:r>
    </w:p>
    <w:p w:rsidR="006374BD" w:rsidRPr="0049506C" w:rsidRDefault="006374BD" w:rsidP="006374BD">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 xml:space="preserve">внесение изменения (изменений) в учредительные документы </w:t>
      </w:r>
      <w:r>
        <w:rPr>
          <w:rFonts w:ascii="Times New Roman" w:hAnsi="Times New Roman" w:cs="Times New Roman"/>
          <w:color w:val="FF0000"/>
          <w:sz w:val="28"/>
          <w:szCs w:val="28"/>
          <w:lang w:eastAsia="ru-RU"/>
        </w:rPr>
        <w:t>получателя субсидии</w:t>
      </w:r>
      <w:r w:rsidRPr="0049506C">
        <w:rPr>
          <w:rFonts w:ascii="Times New Roman" w:hAnsi="Times New Roman" w:cs="Times New Roman"/>
          <w:color w:val="FF0000"/>
          <w:sz w:val="28"/>
          <w:szCs w:val="28"/>
          <w:lang w:eastAsia="ru-RU"/>
        </w:rPr>
        <w:t xml:space="preserve"> и (или) </w:t>
      </w:r>
      <w:r>
        <w:rPr>
          <w:rFonts w:ascii="Times New Roman" w:hAnsi="Times New Roman" w:cs="Times New Roman"/>
          <w:color w:val="FF0000"/>
          <w:sz w:val="28"/>
          <w:szCs w:val="28"/>
          <w:lang w:eastAsia="ru-RU"/>
        </w:rPr>
        <w:t>Управления</w:t>
      </w:r>
      <w:r w:rsidRPr="0049506C">
        <w:rPr>
          <w:rFonts w:ascii="Times New Roman" w:hAnsi="Times New Roman" w:cs="Times New Roman"/>
          <w:color w:val="FF0000"/>
          <w:sz w:val="28"/>
          <w:szCs w:val="28"/>
          <w:lang w:eastAsia="ru-RU"/>
        </w:rPr>
        <w:t>;</w:t>
      </w:r>
    </w:p>
    <w:p w:rsidR="006374BD" w:rsidRPr="0049506C" w:rsidRDefault="006374BD" w:rsidP="006374BD">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lastRenderedPageBreak/>
        <w:t>кадровые изменения в организационной структуре п</w:t>
      </w:r>
      <w:r>
        <w:rPr>
          <w:rFonts w:ascii="Times New Roman" w:hAnsi="Times New Roman" w:cs="Times New Roman"/>
          <w:color w:val="FF0000"/>
          <w:sz w:val="28"/>
          <w:szCs w:val="28"/>
          <w:lang w:eastAsia="ru-RU"/>
        </w:rPr>
        <w:t>олучателя</w:t>
      </w:r>
      <w:r w:rsidRPr="0049506C">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субсидии</w:t>
      </w:r>
      <w:r w:rsidRPr="0049506C">
        <w:rPr>
          <w:rFonts w:ascii="Times New Roman" w:hAnsi="Times New Roman" w:cs="Times New Roman"/>
          <w:color w:val="FF0000"/>
          <w:sz w:val="28"/>
          <w:szCs w:val="28"/>
          <w:lang w:eastAsia="ru-RU"/>
        </w:rPr>
        <w:t xml:space="preserve"> и (или) </w:t>
      </w:r>
      <w:r>
        <w:rPr>
          <w:rFonts w:ascii="Times New Roman" w:hAnsi="Times New Roman" w:cs="Times New Roman"/>
          <w:color w:val="FF0000"/>
          <w:sz w:val="28"/>
          <w:szCs w:val="28"/>
          <w:lang w:eastAsia="ru-RU"/>
        </w:rPr>
        <w:t>Управления</w:t>
      </w:r>
      <w:r w:rsidRPr="0049506C">
        <w:rPr>
          <w:rFonts w:ascii="Times New Roman" w:hAnsi="Times New Roman" w:cs="Times New Roman"/>
          <w:color w:val="FF0000"/>
          <w:sz w:val="28"/>
          <w:szCs w:val="28"/>
          <w:lang w:eastAsia="ru-RU"/>
        </w:rPr>
        <w:t>;</w:t>
      </w:r>
    </w:p>
    <w:p w:rsidR="006374BD" w:rsidRPr="0049506C" w:rsidRDefault="006374BD" w:rsidP="006374BD">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 xml:space="preserve">внесение изменения (изменений) в реквизиты </w:t>
      </w:r>
      <w:r>
        <w:rPr>
          <w:rFonts w:ascii="Times New Roman" w:hAnsi="Times New Roman" w:cs="Times New Roman"/>
          <w:color w:val="FF0000"/>
          <w:sz w:val="28"/>
          <w:szCs w:val="28"/>
          <w:lang w:eastAsia="ru-RU"/>
        </w:rPr>
        <w:t>получателя</w:t>
      </w:r>
      <w:r w:rsidRPr="0049506C">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субсидии</w:t>
      </w:r>
      <w:r w:rsidRPr="0049506C">
        <w:rPr>
          <w:rFonts w:ascii="Times New Roman" w:hAnsi="Times New Roman" w:cs="Times New Roman"/>
          <w:color w:val="FF0000"/>
          <w:sz w:val="28"/>
          <w:szCs w:val="28"/>
          <w:lang w:eastAsia="ru-RU"/>
        </w:rPr>
        <w:t xml:space="preserve"> и (или) </w:t>
      </w:r>
      <w:r>
        <w:rPr>
          <w:rFonts w:ascii="Times New Roman" w:hAnsi="Times New Roman" w:cs="Times New Roman"/>
          <w:color w:val="FF0000"/>
          <w:sz w:val="28"/>
          <w:szCs w:val="28"/>
          <w:lang w:eastAsia="ru-RU"/>
        </w:rPr>
        <w:t>Управления</w:t>
      </w:r>
      <w:r w:rsidRPr="0049506C">
        <w:rPr>
          <w:rFonts w:ascii="Times New Roman" w:hAnsi="Times New Roman" w:cs="Times New Roman"/>
          <w:color w:val="FF0000"/>
          <w:sz w:val="28"/>
          <w:szCs w:val="28"/>
          <w:lang w:eastAsia="ru-RU"/>
        </w:rPr>
        <w:t>;</w:t>
      </w:r>
    </w:p>
    <w:p w:rsidR="006374BD" w:rsidRDefault="006374BD" w:rsidP="006374BD">
      <w:pPr>
        <w:pStyle w:val="Standard"/>
        <w:suppressAutoHyphens w:val="0"/>
        <w:autoSpaceDE w:val="0"/>
        <w:ind w:firstLine="709"/>
        <w:jc w:val="both"/>
        <w:rPr>
          <w:rFonts w:ascii="Times New Roman" w:hAnsi="Times New Roman" w:cs="Times New Roman"/>
          <w:color w:val="FF0000"/>
          <w:sz w:val="28"/>
          <w:szCs w:val="28"/>
          <w:lang w:eastAsia="ru-RU"/>
        </w:rPr>
      </w:pPr>
      <w:r w:rsidRPr="0049506C">
        <w:rPr>
          <w:rFonts w:ascii="Times New Roman" w:hAnsi="Times New Roman" w:cs="Times New Roman"/>
          <w:color w:val="FF0000"/>
          <w:sz w:val="28"/>
          <w:szCs w:val="28"/>
          <w:lang w:eastAsia="ru-RU"/>
        </w:rPr>
        <w:t>обнаружение технических ошибок.</w:t>
      </w:r>
    </w:p>
    <w:p w:rsidR="006374BD" w:rsidRDefault="006374BD" w:rsidP="006374BD">
      <w:pPr>
        <w:pStyle w:val="Standard"/>
        <w:suppressAutoHyphens w:val="0"/>
        <w:autoSpaceDE w:val="0"/>
        <w:ind w:firstLine="709"/>
        <w:jc w:val="both"/>
        <w:rPr>
          <w:rFonts w:ascii="Times New Roman" w:hAnsi="Times New Roman" w:cs="Times New Roman"/>
          <w:color w:val="FF0000"/>
          <w:sz w:val="28"/>
          <w:szCs w:val="28"/>
          <w:lang w:eastAsia="ru-RU"/>
        </w:rPr>
      </w:pPr>
      <w:r w:rsidRPr="008C0B3E">
        <w:rPr>
          <w:rFonts w:ascii="Times New Roman" w:hAnsi="Times New Roman" w:cs="Times New Roman"/>
          <w:color w:val="FF0000"/>
          <w:sz w:val="28"/>
          <w:szCs w:val="28"/>
          <w:lang w:eastAsia="ru-RU"/>
        </w:rPr>
        <w:t>5.1</w:t>
      </w:r>
      <w:r>
        <w:rPr>
          <w:rFonts w:ascii="Times New Roman" w:hAnsi="Times New Roman" w:cs="Times New Roman"/>
          <w:color w:val="FF0000"/>
          <w:sz w:val="28"/>
          <w:szCs w:val="28"/>
          <w:lang w:eastAsia="ru-RU"/>
        </w:rPr>
        <w:t>0</w:t>
      </w:r>
      <w:r w:rsidRPr="008C0B3E">
        <w:rPr>
          <w:rFonts w:ascii="Times New Roman" w:hAnsi="Times New Roman" w:cs="Times New Roman"/>
          <w:color w:val="FF0000"/>
          <w:sz w:val="28"/>
          <w:szCs w:val="28"/>
          <w:lang w:eastAsia="ru-RU"/>
        </w:rPr>
        <w:t>.2.</w:t>
      </w:r>
      <w:r w:rsidR="004B32CE">
        <w:rPr>
          <w:rFonts w:ascii="Times New Roman" w:hAnsi="Times New Roman" w:cs="Times New Roman"/>
          <w:color w:val="FF0000"/>
          <w:sz w:val="28"/>
          <w:szCs w:val="28"/>
          <w:lang w:eastAsia="ru-RU"/>
        </w:rPr>
        <w:t xml:space="preserve"> </w:t>
      </w:r>
      <w:r w:rsidRPr="008C0B3E">
        <w:rPr>
          <w:rFonts w:ascii="Times New Roman" w:hAnsi="Times New Roman" w:cs="Times New Roman"/>
          <w:color w:val="FF0000"/>
          <w:sz w:val="28"/>
          <w:szCs w:val="28"/>
          <w:lang w:eastAsia="ru-RU"/>
        </w:rPr>
        <w:t xml:space="preserve">В случае принятия решения о заключении соглашения </w:t>
      </w:r>
      <w:r>
        <w:rPr>
          <w:rFonts w:ascii="Times New Roman" w:hAnsi="Times New Roman" w:cs="Times New Roman"/>
          <w:color w:val="FF0000"/>
          <w:sz w:val="28"/>
          <w:szCs w:val="28"/>
          <w:lang w:eastAsia="ru-RU"/>
        </w:rPr>
        <w:t>Управление</w:t>
      </w:r>
      <w:r w:rsidRPr="008C0B3E">
        <w:rPr>
          <w:rFonts w:ascii="Times New Roman" w:hAnsi="Times New Roman" w:cs="Times New Roman"/>
          <w:color w:val="FF0000"/>
          <w:sz w:val="28"/>
          <w:szCs w:val="28"/>
          <w:lang w:eastAsia="ru-RU"/>
        </w:rPr>
        <w:t xml:space="preserve"> в течение двух рабочих дней направляет </w:t>
      </w:r>
      <w:r w:rsidRPr="00CB27E3">
        <w:rPr>
          <w:rFonts w:ascii="Times New Roman" w:hAnsi="Times New Roman" w:cs="Times New Roman"/>
          <w:color w:val="FF0000"/>
          <w:sz w:val="28"/>
          <w:szCs w:val="28"/>
          <w:lang w:eastAsia="ru-RU"/>
        </w:rPr>
        <w:t>победител</w:t>
      </w:r>
      <w:r>
        <w:rPr>
          <w:rFonts w:ascii="Times New Roman" w:hAnsi="Times New Roman" w:cs="Times New Roman"/>
          <w:color w:val="FF0000"/>
          <w:sz w:val="28"/>
          <w:szCs w:val="28"/>
          <w:lang w:eastAsia="ru-RU"/>
        </w:rPr>
        <w:t>ю субсидии</w:t>
      </w:r>
      <w:r w:rsidRPr="00CB27E3">
        <w:rPr>
          <w:rFonts w:ascii="Times New Roman" w:hAnsi="Times New Roman" w:cs="Times New Roman"/>
          <w:color w:val="FF0000"/>
          <w:sz w:val="28"/>
          <w:szCs w:val="28"/>
          <w:lang w:eastAsia="ru-RU"/>
        </w:rPr>
        <w:t xml:space="preserve"> </w:t>
      </w:r>
      <w:r w:rsidRPr="008C0B3E">
        <w:rPr>
          <w:rFonts w:ascii="Times New Roman" w:hAnsi="Times New Roman" w:cs="Times New Roman"/>
          <w:color w:val="FF0000"/>
          <w:sz w:val="28"/>
          <w:szCs w:val="28"/>
          <w:lang w:eastAsia="ru-RU"/>
        </w:rPr>
        <w:t>по</w:t>
      </w:r>
      <w:r w:rsidRPr="008C0B3E">
        <w:rPr>
          <w:rFonts w:ascii="Times New Roman" w:hAnsi="Times New Roman" w:cs="Times New Roman"/>
          <w:color w:val="FF0000"/>
          <w:sz w:val="28"/>
          <w:szCs w:val="28"/>
          <w:lang w:eastAsia="ru-RU"/>
        </w:rPr>
        <w:t>д</w:t>
      </w:r>
      <w:r w:rsidRPr="008C0B3E">
        <w:rPr>
          <w:rFonts w:ascii="Times New Roman" w:hAnsi="Times New Roman" w:cs="Times New Roman"/>
          <w:color w:val="FF0000"/>
          <w:sz w:val="28"/>
          <w:szCs w:val="28"/>
          <w:lang w:eastAsia="ru-RU"/>
        </w:rPr>
        <w:t xml:space="preserve">писанное соглашение в двух экземплярах. </w:t>
      </w:r>
    </w:p>
    <w:p w:rsidR="006374BD" w:rsidRPr="008C0B3E" w:rsidRDefault="006374BD" w:rsidP="006374BD">
      <w:pPr>
        <w:pStyle w:val="Standard"/>
        <w:suppressAutoHyphens w:val="0"/>
        <w:autoSpaceDE w:val="0"/>
        <w:ind w:firstLine="709"/>
        <w:jc w:val="both"/>
        <w:rPr>
          <w:rFonts w:ascii="Times New Roman" w:hAnsi="Times New Roman" w:cs="Times New Roman"/>
          <w:color w:val="FF0000"/>
          <w:sz w:val="28"/>
          <w:szCs w:val="28"/>
        </w:rPr>
      </w:pPr>
      <w:r w:rsidRPr="008C0B3E">
        <w:rPr>
          <w:rFonts w:ascii="Times New Roman" w:hAnsi="Times New Roman" w:cs="Times New Roman"/>
          <w:color w:val="FF0000"/>
          <w:sz w:val="28"/>
          <w:szCs w:val="28"/>
          <w:lang w:eastAsia="ru-RU"/>
        </w:rPr>
        <w:t xml:space="preserve">Получатель </w:t>
      </w:r>
      <w:r>
        <w:rPr>
          <w:rFonts w:ascii="Times New Roman" w:hAnsi="Times New Roman" w:cs="Times New Roman"/>
          <w:color w:val="FF0000"/>
          <w:sz w:val="28"/>
          <w:szCs w:val="28"/>
          <w:lang w:eastAsia="ru-RU"/>
        </w:rPr>
        <w:t>субсидии</w:t>
      </w:r>
      <w:r w:rsidRPr="008C0B3E">
        <w:rPr>
          <w:rFonts w:ascii="Times New Roman" w:hAnsi="Times New Roman" w:cs="Times New Roman"/>
          <w:color w:val="FF0000"/>
          <w:sz w:val="28"/>
          <w:szCs w:val="28"/>
          <w:lang w:eastAsia="ru-RU"/>
        </w:rPr>
        <w:t xml:space="preserve"> обязан </w:t>
      </w:r>
      <w:r>
        <w:rPr>
          <w:rFonts w:ascii="Times New Roman" w:hAnsi="Times New Roman" w:cs="Times New Roman"/>
          <w:color w:val="FF0000"/>
          <w:sz w:val="28"/>
          <w:szCs w:val="28"/>
          <w:lang w:eastAsia="ru-RU"/>
        </w:rPr>
        <w:t>в течение трех</w:t>
      </w:r>
      <w:r w:rsidRPr="008C0B3E">
        <w:rPr>
          <w:rFonts w:ascii="Times New Roman" w:hAnsi="Times New Roman" w:cs="Times New Roman"/>
          <w:color w:val="FF0000"/>
          <w:sz w:val="28"/>
          <w:szCs w:val="28"/>
          <w:lang w:eastAsia="ru-RU"/>
        </w:rPr>
        <w:t xml:space="preserve"> рабочих дней с момента получения подписанного соглашения также подписать соглашение и направить один экземпляр </w:t>
      </w:r>
      <w:r>
        <w:rPr>
          <w:rFonts w:ascii="Times New Roman" w:hAnsi="Times New Roman" w:cs="Times New Roman"/>
          <w:color w:val="FF0000"/>
          <w:sz w:val="28"/>
          <w:szCs w:val="28"/>
          <w:lang w:eastAsia="ru-RU"/>
        </w:rPr>
        <w:t xml:space="preserve"> Управлению</w:t>
      </w:r>
      <w:r w:rsidRPr="008C0B3E">
        <w:rPr>
          <w:rFonts w:ascii="Times New Roman" w:hAnsi="Times New Roman" w:cs="Times New Roman"/>
          <w:color w:val="FF0000"/>
          <w:sz w:val="28"/>
          <w:szCs w:val="28"/>
          <w:lang w:eastAsia="ru-RU"/>
        </w:rPr>
        <w:t>.</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5.11.</w:t>
      </w:r>
      <w:r w:rsidR="00FC3161" w:rsidRPr="0074667B">
        <w:rPr>
          <w:rFonts w:ascii="Times New Roman" w:eastAsia="Times New Roman" w:hAnsi="Times New Roman" w:cs="Times New Roman"/>
          <w:sz w:val="28"/>
          <w:szCs w:val="28"/>
          <w:lang w:eastAsia="ru-RU"/>
        </w:rPr>
        <w:t xml:space="preserve"> В случае отказа одного из победителей конкурсного отбора от заключения соглашения, победителем, имеющим право на получение субсидии, признается некоммерческая организация, следующая по списку, сформированному конкурсной комиссией на основании рейтинга участников конкурсного отбора, и не включенная в список победителей конкурсного отбора </w:t>
      </w:r>
      <w:r w:rsidR="00FC3161" w:rsidRPr="000D5EEB">
        <w:rPr>
          <w:rFonts w:ascii="Times New Roman" w:eastAsia="Times New Roman" w:hAnsi="Times New Roman" w:cs="Times New Roman"/>
          <w:sz w:val="28"/>
          <w:szCs w:val="28"/>
          <w:lang w:eastAsia="ru-RU"/>
        </w:rPr>
        <w:t>в соответствии с пункт</w:t>
      </w:r>
      <w:r w:rsidR="000D5EEB" w:rsidRPr="000D5EEB">
        <w:rPr>
          <w:rFonts w:ascii="Times New Roman" w:eastAsia="Times New Roman" w:hAnsi="Times New Roman" w:cs="Times New Roman"/>
          <w:sz w:val="28"/>
          <w:szCs w:val="28"/>
          <w:lang w:eastAsia="ru-RU"/>
        </w:rPr>
        <w:t>ами</w:t>
      </w:r>
      <w:r w:rsidR="00FC3161" w:rsidRPr="000D5EEB">
        <w:rPr>
          <w:rFonts w:ascii="Times New Roman" w:eastAsia="Times New Roman" w:hAnsi="Times New Roman" w:cs="Times New Roman"/>
          <w:sz w:val="28"/>
          <w:szCs w:val="28"/>
          <w:lang w:eastAsia="ru-RU"/>
        </w:rPr>
        <w:t xml:space="preserve"> </w:t>
      </w:r>
      <w:r w:rsidR="000D5EEB" w:rsidRPr="000D5EEB">
        <w:rPr>
          <w:rFonts w:ascii="Times New Roman" w:eastAsia="Times New Roman" w:hAnsi="Times New Roman" w:cs="Times New Roman"/>
          <w:sz w:val="28"/>
          <w:szCs w:val="28"/>
          <w:lang w:eastAsia="ru-RU"/>
        </w:rPr>
        <w:t>5</w:t>
      </w:r>
      <w:r w:rsidR="00C17674" w:rsidRPr="000D5EEB">
        <w:rPr>
          <w:rFonts w:ascii="Times New Roman" w:eastAsia="Times New Roman" w:hAnsi="Times New Roman" w:cs="Times New Roman"/>
          <w:sz w:val="28"/>
          <w:szCs w:val="28"/>
          <w:lang w:eastAsia="ru-RU"/>
        </w:rPr>
        <w:t>.</w:t>
      </w:r>
      <w:r w:rsidR="000D5EEB" w:rsidRPr="000D5EEB">
        <w:rPr>
          <w:rFonts w:ascii="Times New Roman" w:eastAsia="Times New Roman" w:hAnsi="Times New Roman" w:cs="Times New Roman"/>
          <w:sz w:val="28"/>
          <w:szCs w:val="28"/>
          <w:lang w:eastAsia="ru-RU"/>
        </w:rPr>
        <w:t>1, 5.2, 5.3, 5.4, 5.5</w:t>
      </w:r>
      <w:r w:rsidR="00FC3161" w:rsidRPr="000D5EEB">
        <w:rPr>
          <w:rFonts w:ascii="Times New Roman" w:eastAsia="Times New Roman" w:hAnsi="Times New Roman" w:cs="Times New Roman"/>
          <w:sz w:val="28"/>
          <w:szCs w:val="28"/>
          <w:lang w:eastAsia="ru-RU"/>
        </w:rPr>
        <w:t xml:space="preserve"> настоящего Порядка.</w:t>
      </w:r>
    </w:p>
    <w:p w:rsidR="00FC3161" w:rsidRPr="0074667B" w:rsidRDefault="00FC316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В указанном случае объем предоставляемой субсидии, рассчитанный в соответствии с пунктом </w:t>
      </w:r>
      <w:r w:rsidR="00C17674" w:rsidRPr="0074667B">
        <w:rPr>
          <w:rFonts w:ascii="Times New Roman" w:eastAsia="Times New Roman" w:hAnsi="Times New Roman" w:cs="Times New Roman"/>
          <w:sz w:val="28"/>
          <w:szCs w:val="28"/>
          <w:lang w:eastAsia="ru-RU"/>
        </w:rPr>
        <w:t>4.19</w:t>
      </w:r>
      <w:r w:rsidRPr="0074667B">
        <w:rPr>
          <w:rFonts w:ascii="Times New Roman" w:eastAsia="Times New Roman" w:hAnsi="Times New Roman" w:cs="Times New Roman"/>
          <w:sz w:val="28"/>
          <w:szCs w:val="28"/>
          <w:lang w:eastAsia="ru-RU"/>
        </w:rPr>
        <w:t xml:space="preserve"> настоящего Порядка, не может превышать объем средств субсидии, распределенных победителю конкурсного отбора, отказавшемуся от заключения соглашения.</w:t>
      </w:r>
    </w:p>
    <w:p w:rsidR="0049506C"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5.12</w:t>
      </w:r>
      <w:r w:rsidR="00FC3161" w:rsidRPr="0074667B">
        <w:rPr>
          <w:rFonts w:ascii="Times New Roman" w:eastAsia="Times New Roman" w:hAnsi="Times New Roman" w:cs="Times New Roman"/>
          <w:sz w:val="28"/>
          <w:szCs w:val="28"/>
          <w:lang w:eastAsia="ru-RU"/>
        </w:rPr>
        <w:t>. Предоставление субсидии осуществляется в пределах объемов финансирования, отраженных по кодам классификации расходов бюджета муниципального образования города Новороссийск.</w:t>
      </w:r>
      <w:r w:rsidR="00C44FD0" w:rsidRPr="0074667B">
        <w:rPr>
          <w:rFonts w:ascii="Times New Roman" w:eastAsia="Times New Roman" w:hAnsi="Times New Roman" w:cs="Times New Roman"/>
          <w:sz w:val="28"/>
          <w:szCs w:val="28"/>
          <w:lang w:eastAsia="ru-RU"/>
        </w:rPr>
        <w:t xml:space="preserve"> </w:t>
      </w:r>
    </w:p>
    <w:p w:rsidR="00AD3AEA" w:rsidRDefault="00421305" w:rsidP="00AD3AEA">
      <w:pPr>
        <w:autoSpaceDE w:val="0"/>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ab/>
      </w:r>
      <w:r w:rsidR="00F47CB1" w:rsidRPr="0074667B">
        <w:rPr>
          <w:rFonts w:ascii="Times New Roman" w:eastAsia="Times New Roman" w:hAnsi="Times New Roman" w:cs="Times New Roman"/>
          <w:sz w:val="28"/>
          <w:szCs w:val="28"/>
          <w:lang w:eastAsia="ru-RU"/>
        </w:rPr>
        <w:t>5.13</w:t>
      </w:r>
      <w:r w:rsidR="00FC3161" w:rsidRPr="0074667B">
        <w:rPr>
          <w:rFonts w:ascii="Times New Roman" w:eastAsia="Times New Roman" w:hAnsi="Times New Roman" w:cs="Times New Roman"/>
          <w:sz w:val="28"/>
          <w:szCs w:val="28"/>
          <w:lang w:eastAsia="ru-RU"/>
        </w:rPr>
        <w:t>.</w:t>
      </w:r>
      <w:r w:rsidR="001869D5" w:rsidRPr="00421305">
        <w:rPr>
          <w:rFonts w:ascii="Times New Roman" w:eastAsia="Times New Roman" w:hAnsi="Times New Roman" w:cs="Times New Roman"/>
          <w:color w:val="FF0000"/>
          <w:sz w:val="28"/>
          <w:szCs w:val="28"/>
          <w:lang w:eastAsia="ru-RU"/>
        </w:rPr>
        <w:t xml:space="preserve">Перечисление субсидии осуществляется  </w:t>
      </w:r>
      <w:r w:rsidR="001319B1" w:rsidRPr="00421305">
        <w:rPr>
          <w:rFonts w:ascii="Times New Roman" w:eastAsia="Times New Roman" w:hAnsi="Times New Roman" w:cs="Times New Roman"/>
          <w:color w:val="FF0000"/>
          <w:sz w:val="28"/>
          <w:szCs w:val="28"/>
          <w:lang w:eastAsia="ru-RU"/>
        </w:rPr>
        <w:t xml:space="preserve">в </w:t>
      </w:r>
      <w:r w:rsidR="001319B1" w:rsidRPr="00421305">
        <w:rPr>
          <w:rFonts w:ascii="Times New Roman" w:hAnsi="Times New Roman" w:cs="Times New Roman"/>
          <w:color w:val="FF0000"/>
          <w:sz w:val="28"/>
          <w:szCs w:val="28"/>
        </w:rPr>
        <w:t xml:space="preserve">соответствии  </w:t>
      </w:r>
    </w:p>
    <w:p w:rsidR="00421305" w:rsidRPr="0074667B" w:rsidRDefault="001319B1" w:rsidP="00421305">
      <w:pPr>
        <w:autoSpaceDE w:val="0"/>
        <w:spacing w:after="0" w:line="240" w:lineRule="auto"/>
        <w:jc w:val="both"/>
        <w:rPr>
          <w:rFonts w:ascii="Times New Roman" w:hAnsi="Times New Roman" w:cs="Times New Roman"/>
          <w:sz w:val="28"/>
          <w:szCs w:val="28"/>
        </w:rPr>
      </w:pPr>
      <w:r w:rsidRPr="00421305">
        <w:rPr>
          <w:rFonts w:ascii="Times New Roman" w:hAnsi="Times New Roman" w:cs="Times New Roman"/>
          <w:color w:val="FF0000"/>
          <w:sz w:val="28"/>
          <w:szCs w:val="28"/>
        </w:rPr>
        <w:t>с планом-графиком перечисления Субсидии, являющимся неотъемлемой частью Соглашения</w:t>
      </w:r>
      <w:r w:rsidR="001869D5" w:rsidRPr="00421305">
        <w:rPr>
          <w:rFonts w:ascii="Times New Roman" w:eastAsia="Times New Roman" w:hAnsi="Times New Roman" w:cs="Times New Roman"/>
          <w:color w:val="FF0000"/>
          <w:sz w:val="28"/>
          <w:szCs w:val="28"/>
          <w:lang w:eastAsia="ru-RU"/>
        </w:rPr>
        <w:t xml:space="preserve"> </w:t>
      </w:r>
      <w:r w:rsidR="00421305" w:rsidRPr="00421305">
        <w:rPr>
          <w:rFonts w:ascii="Times New Roman" w:hAnsi="Times New Roman" w:cs="Times New Roman"/>
          <w:color w:val="FF0000"/>
          <w:sz w:val="28"/>
          <w:szCs w:val="28"/>
        </w:rPr>
        <w:t>о предоставлении субсидий некоммерческим организациям, не являющимся государственными (муниципальными) учреждениями,</w:t>
      </w:r>
      <w:r w:rsidR="00421305" w:rsidRPr="00421305">
        <w:rPr>
          <w:rStyle w:val="a7"/>
          <w:rFonts w:ascii="Times New Roman" w:hAnsi="Times New Roman" w:cs="Times New Roman"/>
          <w:b w:val="0"/>
          <w:bCs/>
          <w:color w:val="FF0000"/>
          <w:sz w:val="28"/>
          <w:szCs w:val="28"/>
        </w:rPr>
        <w:t xml:space="preserve"> </w:t>
      </w:r>
      <w:r w:rsidR="00421305" w:rsidRPr="00421305">
        <w:rPr>
          <w:rFonts w:ascii="Times New Roman" w:hAnsi="Times New Roman" w:cs="Times New Roman"/>
          <w:color w:val="FF0000"/>
          <w:sz w:val="28"/>
          <w:szCs w:val="28"/>
        </w:rPr>
        <w:t>за счет средств бюджета муниципального образования город Новороссийск.</w:t>
      </w:r>
    </w:p>
    <w:p w:rsidR="001869D5" w:rsidRDefault="001869D5" w:rsidP="00F47CB1">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5.14.</w:t>
      </w:r>
      <w:r w:rsidR="002E2AC5" w:rsidRPr="00CA1447">
        <w:rPr>
          <w:rFonts w:ascii="Times New Roman" w:eastAsia="Times New Roman" w:hAnsi="Times New Roman" w:cs="Times New Roman"/>
          <w:color w:val="FF0000"/>
          <w:sz w:val="28"/>
          <w:szCs w:val="28"/>
          <w:lang w:eastAsia="ru-RU"/>
        </w:rPr>
        <w:t xml:space="preserve">Перечисление средств субсидии осуществляется </w:t>
      </w:r>
      <w:r w:rsidR="00CA1447">
        <w:rPr>
          <w:rFonts w:ascii="Times New Roman" w:eastAsia="Times New Roman" w:hAnsi="Times New Roman" w:cs="Times New Roman"/>
          <w:color w:val="FF0000"/>
          <w:sz w:val="28"/>
          <w:szCs w:val="28"/>
          <w:lang w:eastAsia="ru-RU"/>
        </w:rPr>
        <w:t xml:space="preserve"> на указанный в соглашении расчетный</w:t>
      </w:r>
      <w:r w:rsidR="002E2AC5" w:rsidRPr="00CA1447">
        <w:rPr>
          <w:rFonts w:ascii="Times New Roman" w:eastAsia="Times New Roman" w:hAnsi="Times New Roman" w:cs="Times New Roman"/>
          <w:color w:val="FF0000"/>
          <w:sz w:val="28"/>
          <w:szCs w:val="28"/>
          <w:lang w:eastAsia="ru-RU"/>
        </w:rPr>
        <w:t xml:space="preserve"> счет</w:t>
      </w:r>
      <w:r w:rsidR="00CA1447">
        <w:rPr>
          <w:rFonts w:ascii="Times New Roman" w:eastAsia="Times New Roman" w:hAnsi="Times New Roman" w:cs="Times New Roman"/>
          <w:color w:val="FF0000"/>
          <w:sz w:val="28"/>
          <w:szCs w:val="28"/>
          <w:lang w:eastAsia="ru-RU"/>
        </w:rPr>
        <w:t xml:space="preserve"> получателя субсидии, открытый получателем субсидии</w:t>
      </w:r>
      <w:r w:rsidR="002E2AC5" w:rsidRPr="00CA1447">
        <w:rPr>
          <w:rFonts w:ascii="Times New Roman" w:eastAsia="Times New Roman" w:hAnsi="Times New Roman" w:cs="Times New Roman"/>
          <w:color w:val="FF0000"/>
          <w:sz w:val="28"/>
          <w:szCs w:val="28"/>
          <w:lang w:eastAsia="ru-RU"/>
        </w:rPr>
        <w:t xml:space="preserve"> в учреждени</w:t>
      </w:r>
      <w:r w:rsidR="00125122">
        <w:rPr>
          <w:rFonts w:ascii="Times New Roman" w:eastAsia="Times New Roman" w:hAnsi="Times New Roman" w:cs="Times New Roman"/>
          <w:color w:val="FF0000"/>
          <w:sz w:val="28"/>
          <w:szCs w:val="28"/>
          <w:lang w:eastAsia="ru-RU"/>
        </w:rPr>
        <w:t>и</w:t>
      </w:r>
      <w:r w:rsidR="002E2AC5" w:rsidRPr="00CA1447">
        <w:rPr>
          <w:rFonts w:ascii="Times New Roman" w:eastAsia="Times New Roman" w:hAnsi="Times New Roman" w:cs="Times New Roman"/>
          <w:color w:val="FF0000"/>
          <w:sz w:val="28"/>
          <w:szCs w:val="28"/>
          <w:lang w:eastAsia="ru-RU"/>
        </w:rPr>
        <w:t xml:space="preserve"> Центрального банка Российской Федерации или российск</w:t>
      </w:r>
      <w:r w:rsidR="00CA1447">
        <w:rPr>
          <w:rFonts w:ascii="Times New Roman" w:eastAsia="Times New Roman" w:hAnsi="Times New Roman" w:cs="Times New Roman"/>
          <w:color w:val="FF0000"/>
          <w:sz w:val="28"/>
          <w:szCs w:val="28"/>
          <w:lang w:eastAsia="ru-RU"/>
        </w:rPr>
        <w:t>ой</w:t>
      </w:r>
      <w:r w:rsidR="002E2AC5" w:rsidRPr="00CA1447">
        <w:rPr>
          <w:rFonts w:ascii="Times New Roman" w:eastAsia="Times New Roman" w:hAnsi="Times New Roman" w:cs="Times New Roman"/>
          <w:color w:val="FF0000"/>
          <w:sz w:val="28"/>
          <w:szCs w:val="28"/>
          <w:lang w:eastAsia="ru-RU"/>
        </w:rPr>
        <w:t xml:space="preserve"> кредитн</w:t>
      </w:r>
      <w:r w:rsidR="00CA1447">
        <w:rPr>
          <w:rFonts w:ascii="Times New Roman" w:eastAsia="Times New Roman" w:hAnsi="Times New Roman" w:cs="Times New Roman"/>
          <w:color w:val="FF0000"/>
          <w:sz w:val="28"/>
          <w:szCs w:val="28"/>
          <w:lang w:eastAsia="ru-RU"/>
        </w:rPr>
        <w:t>ой</w:t>
      </w:r>
      <w:r w:rsidR="002E2AC5" w:rsidRPr="00CA1447">
        <w:rPr>
          <w:rFonts w:ascii="Times New Roman" w:eastAsia="Times New Roman" w:hAnsi="Times New Roman" w:cs="Times New Roman"/>
          <w:color w:val="FF0000"/>
          <w:sz w:val="28"/>
          <w:szCs w:val="28"/>
          <w:lang w:eastAsia="ru-RU"/>
        </w:rPr>
        <w:t xml:space="preserve"> </w:t>
      </w:r>
      <w:r w:rsidR="00CA1447">
        <w:rPr>
          <w:rFonts w:ascii="Times New Roman" w:eastAsia="Times New Roman" w:hAnsi="Times New Roman" w:cs="Times New Roman"/>
          <w:color w:val="FF0000"/>
          <w:sz w:val="28"/>
          <w:szCs w:val="28"/>
          <w:lang w:eastAsia="ru-RU"/>
        </w:rPr>
        <w:t>организации</w:t>
      </w:r>
      <w:r>
        <w:rPr>
          <w:rFonts w:ascii="Times New Roman" w:eastAsia="Times New Roman" w:hAnsi="Times New Roman" w:cs="Times New Roman"/>
          <w:color w:val="FF0000"/>
          <w:sz w:val="28"/>
          <w:szCs w:val="28"/>
          <w:lang w:eastAsia="ru-RU"/>
        </w:rPr>
        <w:t>.</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5.15. </w:t>
      </w:r>
      <w:r w:rsidR="00FC3161" w:rsidRPr="0074667B">
        <w:rPr>
          <w:rFonts w:ascii="Times New Roman" w:eastAsia="Times New Roman" w:hAnsi="Times New Roman" w:cs="Times New Roman"/>
          <w:sz w:val="28"/>
          <w:szCs w:val="28"/>
          <w:lang w:eastAsia="ru-RU"/>
        </w:rPr>
        <w:t xml:space="preserve"> Мероприятия, заявленные в проекте или программе, должны быть реализованы получателем субсидии </w:t>
      </w:r>
      <w:r w:rsidR="00C17674" w:rsidRPr="0074667B">
        <w:rPr>
          <w:rFonts w:ascii="Times New Roman" w:eastAsia="Times New Roman" w:hAnsi="Times New Roman" w:cs="Times New Roman"/>
          <w:sz w:val="28"/>
          <w:szCs w:val="28"/>
          <w:lang w:eastAsia="ru-RU"/>
        </w:rPr>
        <w:t>от</w:t>
      </w:r>
      <w:r w:rsidR="00FC3161" w:rsidRPr="0074667B">
        <w:rPr>
          <w:rFonts w:ascii="Times New Roman" w:eastAsia="Times New Roman" w:hAnsi="Times New Roman" w:cs="Times New Roman"/>
          <w:sz w:val="28"/>
          <w:szCs w:val="28"/>
          <w:lang w:eastAsia="ru-RU"/>
        </w:rPr>
        <w:t xml:space="preserve"> даты заключения соглашения до 15 декабря года</w:t>
      </w:r>
      <w:r w:rsidR="00C17674" w:rsidRPr="0074667B">
        <w:rPr>
          <w:rFonts w:ascii="Times New Roman" w:eastAsia="Times New Roman" w:hAnsi="Times New Roman" w:cs="Times New Roman"/>
          <w:sz w:val="28"/>
          <w:szCs w:val="28"/>
          <w:lang w:eastAsia="ru-RU"/>
        </w:rPr>
        <w:t>,</w:t>
      </w:r>
      <w:r w:rsidR="00FC3161" w:rsidRPr="0074667B">
        <w:rPr>
          <w:rFonts w:ascii="Times New Roman" w:eastAsia="Times New Roman" w:hAnsi="Times New Roman" w:cs="Times New Roman"/>
          <w:sz w:val="28"/>
          <w:szCs w:val="28"/>
          <w:lang w:eastAsia="ru-RU"/>
        </w:rPr>
        <w:t xml:space="preserve"> в котором предоставлена субсидия. Мероприятия, проведенные некоммерческой организацией, после указанного срока не считаются проведенными в рамках настоящего Порядка.</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5.16</w:t>
      </w:r>
      <w:r w:rsidR="00FC3161" w:rsidRPr="0074667B">
        <w:rPr>
          <w:rFonts w:ascii="Times New Roman" w:eastAsia="Times New Roman" w:hAnsi="Times New Roman" w:cs="Times New Roman"/>
          <w:sz w:val="28"/>
          <w:szCs w:val="28"/>
          <w:lang w:eastAsia="ru-RU"/>
        </w:rPr>
        <w:t>. Показателями результативности предоставления субсидий являются:</w:t>
      </w:r>
    </w:p>
    <w:p w:rsidR="00BA386B" w:rsidRPr="00BA386B" w:rsidRDefault="00FB2B7A" w:rsidP="00FB2B7A">
      <w:pPr>
        <w:spacing w:after="0" w:line="240" w:lineRule="auto"/>
        <w:ind w:firstLine="709"/>
        <w:jc w:val="both"/>
        <w:rPr>
          <w:color w:val="FF0000"/>
          <w:sz w:val="28"/>
          <w:szCs w:val="28"/>
        </w:rPr>
      </w:pPr>
      <w:r w:rsidRPr="0074667B">
        <w:rPr>
          <w:rFonts w:ascii="Times New Roman" w:eastAsia="Times New Roman" w:hAnsi="Times New Roman" w:cs="Times New Roman"/>
          <w:sz w:val="28"/>
          <w:szCs w:val="28"/>
          <w:lang w:eastAsia="ru-RU"/>
        </w:rPr>
        <w:t>5.16.1.</w:t>
      </w:r>
      <w:r w:rsidR="00BA386B" w:rsidRPr="00BA386B">
        <w:rPr>
          <w:rFonts w:ascii="Times New Roman" w:hAnsi="Times New Roman" w:cs="Times New Roman"/>
          <w:color w:val="FF0000"/>
          <w:sz w:val="28"/>
          <w:szCs w:val="28"/>
        </w:rPr>
        <w:t xml:space="preserve">Доля матчей или игр, в которых принял участие получатель в текущем финансовом году в официальном спортивном соревновании в общем количестве таких запланированных матчей или игр в календаре </w:t>
      </w:r>
      <w:r w:rsidR="00BA386B" w:rsidRPr="00BA386B">
        <w:rPr>
          <w:rFonts w:ascii="Times New Roman" w:hAnsi="Times New Roman" w:cs="Times New Roman"/>
          <w:color w:val="FF0000"/>
          <w:sz w:val="28"/>
          <w:szCs w:val="28"/>
        </w:rPr>
        <w:lastRenderedPageBreak/>
        <w:t>соревнований или календаре основных мероприятий в текущем финансовом году в офи</w:t>
      </w:r>
      <w:r w:rsidR="00052B6D">
        <w:rPr>
          <w:rFonts w:ascii="Times New Roman" w:hAnsi="Times New Roman" w:cs="Times New Roman"/>
          <w:color w:val="FF0000"/>
          <w:sz w:val="28"/>
          <w:szCs w:val="28"/>
        </w:rPr>
        <w:t>циальном спортивном соревнований, не менее 100%</w:t>
      </w:r>
      <w:r w:rsidR="00BA386B" w:rsidRPr="00BA386B">
        <w:rPr>
          <w:rFonts w:ascii="Times New Roman" w:hAnsi="Times New Roman" w:cs="Times New Roman"/>
          <w:color w:val="FF0000"/>
          <w:sz w:val="28"/>
          <w:szCs w:val="28"/>
        </w:rPr>
        <w:t>;</w:t>
      </w:r>
    </w:p>
    <w:p w:rsidR="00FB2B7A" w:rsidRPr="00D80E75" w:rsidRDefault="00FB2B7A" w:rsidP="00FB2B7A">
      <w:pPr>
        <w:spacing w:after="0" w:line="240" w:lineRule="auto"/>
        <w:ind w:firstLine="709"/>
        <w:jc w:val="both"/>
        <w:rPr>
          <w:rFonts w:ascii="Times New Roman" w:eastAsia="Times New Roman" w:hAnsi="Times New Roman" w:cs="Times New Roman"/>
          <w:color w:val="FF0000"/>
          <w:sz w:val="28"/>
          <w:szCs w:val="28"/>
          <w:lang w:eastAsia="ru-RU"/>
        </w:rPr>
      </w:pPr>
      <w:r w:rsidRPr="0074667B">
        <w:rPr>
          <w:rFonts w:ascii="Times New Roman" w:eastAsia="Times New Roman" w:hAnsi="Times New Roman" w:cs="Times New Roman"/>
          <w:sz w:val="28"/>
          <w:szCs w:val="28"/>
          <w:lang w:eastAsia="ru-RU"/>
        </w:rPr>
        <w:t xml:space="preserve">5.16.2. </w:t>
      </w:r>
      <w:r w:rsidR="00D80E75" w:rsidRPr="00D80E75">
        <w:rPr>
          <w:rFonts w:ascii="Times New Roman" w:hAnsi="Times New Roman" w:cs="Times New Roman"/>
          <w:color w:val="FF0000"/>
          <w:sz w:val="28"/>
          <w:szCs w:val="28"/>
        </w:rPr>
        <w:t xml:space="preserve">Доля </w:t>
      </w:r>
      <w:r w:rsidR="00D80E75" w:rsidRPr="00D80E75">
        <w:rPr>
          <w:rFonts w:ascii="Times New Roman" w:hAnsi="Times New Roman" w:cs="Times New Roman"/>
          <w:bCs/>
          <w:color w:val="FF0000"/>
          <w:sz w:val="28"/>
          <w:szCs w:val="28"/>
          <w:lang w:bidi="ru-RU"/>
        </w:rPr>
        <w:t xml:space="preserve">лиц, привлеченных  </w:t>
      </w:r>
      <w:r w:rsidR="00D80E75" w:rsidRPr="00D80E75">
        <w:rPr>
          <w:rFonts w:ascii="Times New Roman" w:hAnsi="Times New Roman" w:cs="Times New Roman"/>
          <w:color w:val="FF0000"/>
          <w:sz w:val="28"/>
          <w:szCs w:val="28"/>
        </w:rPr>
        <w:t>к участию в мероприятиях (матчах) проекта (программы) в качестве зрителей и (или) спортсменов к жителям муниципального образования город Новороссийск</w:t>
      </w:r>
      <w:r w:rsidR="00D80E75">
        <w:rPr>
          <w:rFonts w:ascii="Times New Roman" w:hAnsi="Times New Roman" w:cs="Times New Roman"/>
          <w:color w:val="FF0000"/>
          <w:sz w:val="28"/>
          <w:szCs w:val="28"/>
        </w:rPr>
        <w:t>, не менее 2%</w:t>
      </w:r>
      <w:r w:rsidR="000D5EEB" w:rsidRPr="00D80E75">
        <w:rPr>
          <w:rFonts w:ascii="Times New Roman" w:eastAsia="Times New Roman" w:hAnsi="Times New Roman" w:cs="Times New Roman"/>
          <w:color w:val="FF0000"/>
          <w:sz w:val="28"/>
          <w:szCs w:val="28"/>
          <w:lang w:eastAsia="ru-RU"/>
        </w:rPr>
        <w:t xml:space="preserve">. </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5.17. Субсидии, использованные получателем не по целевому назначению и (или) не использованные в сроки, предусмотренные настоящим Порядком и соглашением, а также остатки субсидии подлежат возврату в бюджет муниципального образования города Новороссийск. Средства субсидии расходуются в период действия соглашения.</w:t>
      </w:r>
    </w:p>
    <w:p w:rsidR="00D77A69" w:rsidRPr="0074667B" w:rsidRDefault="00D77A69" w:rsidP="0036056A">
      <w:pPr>
        <w:spacing w:after="0" w:line="240" w:lineRule="auto"/>
        <w:ind w:firstLine="540"/>
        <w:jc w:val="both"/>
        <w:rPr>
          <w:rFonts w:ascii="Times New Roman" w:eastAsia="Times New Roman" w:hAnsi="Times New Roman" w:cs="Times New Roman"/>
          <w:sz w:val="28"/>
          <w:szCs w:val="28"/>
          <w:lang w:eastAsia="ru-RU"/>
        </w:rPr>
      </w:pPr>
    </w:p>
    <w:p w:rsidR="00D77A69" w:rsidRPr="0074667B" w:rsidRDefault="00C17674"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Требования к отчетности</w:t>
      </w:r>
    </w:p>
    <w:p w:rsidR="00D77A69" w:rsidRPr="0074667B" w:rsidRDefault="00D77A69" w:rsidP="0036056A">
      <w:pPr>
        <w:spacing w:after="0" w:line="240" w:lineRule="auto"/>
        <w:ind w:firstLine="851"/>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.1. 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предоставления субсидии, устанавливаются соглашением.</w:t>
      </w:r>
    </w:p>
    <w:p w:rsidR="00D77A69"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Некоммерческая организация </w:t>
      </w:r>
      <w:r w:rsidR="00944A7B" w:rsidRPr="00944A7B">
        <w:rPr>
          <w:rFonts w:ascii="Times New Roman" w:eastAsia="Times New Roman" w:hAnsi="Times New Roman" w:cs="Times New Roman"/>
          <w:color w:val="FF0000"/>
          <w:sz w:val="28"/>
          <w:szCs w:val="28"/>
          <w:lang w:eastAsia="ru-RU"/>
        </w:rPr>
        <w:t>во время реализации и по итогам</w:t>
      </w:r>
      <w:r w:rsidR="00944A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 реализации проекта </w:t>
      </w:r>
      <w:r w:rsidR="00944A7B">
        <w:rPr>
          <w:rFonts w:ascii="Times New Roman" w:eastAsia="Times New Roman" w:hAnsi="Times New Roman" w:cs="Times New Roman"/>
          <w:sz w:val="28"/>
          <w:szCs w:val="28"/>
          <w:lang w:eastAsia="ru-RU"/>
        </w:rPr>
        <w:t xml:space="preserve">или </w:t>
      </w:r>
      <w:r w:rsidR="00D77A69" w:rsidRPr="0074667B">
        <w:rPr>
          <w:rFonts w:ascii="Times New Roman" w:eastAsia="Times New Roman" w:hAnsi="Times New Roman" w:cs="Times New Roman"/>
          <w:sz w:val="28"/>
          <w:szCs w:val="28"/>
          <w:lang w:eastAsia="ru-RU"/>
        </w:rPr>
        <w:t>программы представляют главному распорядителю в сроки, установленные соглашением, следующие документы:</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xml:space="preserve">.2.1. </w:t>
      </w:r>
      <w:r w:rsidR="00D77A69" w:rsidRPr="00F82C3B">
        <w:rPr>
          <w:rFonts w:ascii="Times New Roman" w:eastAsia="Times New Roman" w:hAnsi="Times New Roman" w:cs="Times New Roman"/>
          <w:color w:val="FF0000"/>
          <w:sz w:val="28"/>
          <w:szCs w:val="28"/>
          <w:lang w:eastAsia="ru-RU"/>
        </w:rPr>
        <w:t>документ</w:t>
      </w:r>
      <w:r w:rsidR="00F82C3B" w:rsidRPr="00F82C3B">
        <w:rPr>
          <w:rFonts w:ascii="Times New Roman" w:eastAsia="Times New Roman" w:hAnsi="Times New Roman" w:cs="Times New Roman"/>
          <w:color w:val="FF0000"/>
          <w:sz w:val="28"/>
          <w:szCs w:val="28"/>
          <w:lang w:eastAsia="ru-RU"/>
        </w:rPr>
        <w:t>ы, подтверждающие</w:t>
      </w:r>
      <w:r w:rsidR="00D77A69" w:rsidRPr="00F82C3B">
        <w:rPr>
          <w:rFonts w:ascii="Times New Roman" w:eastAsia="Times New Roman" w:hAnsi="Times New Roman" w:cs="Times New Roman"/>
          <w:color w:val="FF0000"/>
          <w:sz w:val="28"/>
          <w:szCs w:val="28"/>
          <w:lang w:eastAsia="ru-RU"/>
        </w:rPr>
        <w:t xml:space="preserve"> </w:t>
      </w:r>
      <w:r w:rsidR="00F82C3B" w:rsidRPr="00F82C3B">
        <w:rPr>
          <w:rFonts w:ascii="Times New Roman" w:eastAsia="Times New Roman" w:hAnsi="Times New Roman" w:cs="Times New Roman"/>
          <w:color w:val="FF0000"/>
          <w:sz w:val="28"/>
          <w:szCs w:val="28"/>
          <w:lang w:eastAsia="ru-RU"/>
        </w:rPr>
        <w:t>фактически произведенны</w:t>
      </w:r>
      <w:r w:rsidR="00F82C3B">
        <w:rPr>
          <w:rFonts w:ascii="Times New Roman" w:eastAsia="Times New Roman" w:hAnsi="Times New Roman" w:cs="Times New Roman"/>
          <w:color w:val="FF0000"/>
          <w:sz w:val="28"/>
          <w:szCs w:val="28"/>
          <w:lang w:eastAsia="ru-RU"/>
        </w:rPr>
        <w:t>е</w:t>
      </w:r>
      <w:r w:rsidR="00F82C3B" w:rsidRPr="00F82C3B">
        <w:rPr>
          <w:rFonts w:ascii="Times New Roman" w:eastAsia="Times New Roman" w:hAnsi="Times New Roman" w:cs="Times New Roman"/>
          <w:color w:val="FF0000"/>
          <w:sz w:val="28"/>
          <w:szCs w:val="28"/>
          <w:lang w:eastAsia="ru-RU"/>
        </w:rPr>
        <w:t xml:space="preserve"> затрат</w:t>
      </w:r>
      <w:r w:rsidR="00F82C3B">
        <w:rPr>
          <w:rFonts w:ascii="Times New Roman" w:eastAsia="Times New Roman" w:hAnsi="Times New Roman" w:cs="Times New Roman"/>
          <w:color w:val="FF0000"/>
          <w:sz w:val="28"/>
          <w:szCs w:val="28"/>
          <w:lang w:eastAsia="ru-RU"/>
        </w:rPr>
        <w:t>ы</w:t>
      </w:r>
      <w:r w:rsidR="00D77A69" w:rsidRPr="00F82C3B">
        <w:rPr>
          <w:rFonts w:ascii="Times New Roman" w:eastAsia="Times New Roman" w:hAnsi="Times New Roman" w:cs="Times New Roman"/>
          <w:color w:val="FF0000"/>
          <w:sz w:val="28"/>
          <w:szCs w:val="28"/>
          <w:lang w:eastAsia="ru-RU"/>
        </w:rPr>
        <w:t xml:space="preserve"> по реализации проекта или программы</w:t>
      </w:r>
      <w:r w:rsidR="00D77A69" w:rsidRPr="0074667B">
        <w:rPr>
          <w:rFonts w:ascii="Times New Roman" w:eastAsia="Times New Roman" w:hAnsi="Times New Roman" w:cs="Times New Roman"/>
          <w:sz w:val="28"/>
          <w:szCs w:val="28"/>
          <w:lang w:eastAsia="ru-RU"/>
        </w:rPr>
        <w:t>;</w:t>
      </w:r>
    </w:p>
    <w:p w:rsidR="00D77A69" w:rsidRPr="00456A4A" w:rsidRDefault="00C17674" w:rsidP="006705E5">
      <w:pPr>
        <w:spacing w:after="0" w:line="240" w:lineRule="auto"/>
        <w:ind w:firstLine="709"/>
        <w:jc w:val="both"/>
        <w:rPr>
          <w:rFonts w:ascii="Times New Roman" w:eastAsia="Times New Roman" w:hAnsi="Times New Roman" w:cs="Times New Roman"/>
          <w:color w:val="FF0000"/>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xml:space="preserve">.2.2. </w:t>
      </w:r>
      <w:r w:rsidR="00FC2607" w:rsidRPr="00456A4A">
        <w:rPr>
          <w:rFonts w:ascii="Times New Roman" w:hAnsi="Times New Roman" w:cs="Times New Roman"/>
          <w:color w:val="FF0000"/>
          <w:sz w:val="28"/>
          <w:szCs w:val="28"/>
        </w:rPr>
        <w:t>отчета(</w:t>
      </w:r>
      <w:proofErr w:type="spellStart"/>
      <w:r w:rsidR="00FC2607" w:rsidRPr="00456A4A">
        <w:rPr>
          <w:rFonts w:ascii="Times New Roman" w:hAnsi="Times New Roman" w:cs="Times New Roman"/>
          <w:color w:val="FF0000"/>
          <w:sz w:val="28"/>
          <w:szCs w:val="28"/>
        </w:rPr>
        <w:t>ов</w:t>
      </w:r>
      <w:proofErr w:type="spellEnd"/>
      <w:r w:rsidR="00FC2607" w:rsidRPr="00456A4A">
        <w:rPr>
          <w:rFonts w:ascii="Times New Roman" w:hAnsi="Times New Roman" w:cs="Times New Roman"/>
          <w:color w:val="FF0000"/>
          <w:sz w:val="28"/>
          <w:szCs w:val="28"/>
        </w:rPr>
        <w:t xml:space="preserve">)  </w:t>
      </w:r>
      <w:r w:rsidR="00D77A69" w:rsidRPr="00456A4A">
        <w:rPr>
          <w:rFonts w:ascii="Times New Roman" w:eastAsia="Times New Roman" w:hAnsi="Times New Roman" w:cs="Times New Roman"/>
          <w:color w:val="FF0000"/>
          <w:sz w:val="28"/>
          <w:szCs w:val="28"/>
          <w:lang w:eastAsia="ru-RU"/>
        </w:rPr>
        <w:t xml:space="preserve"> </w:t>
      </w:r>
      <w:r w:rsidR="00FC2607" w:rsidRPr="00456A4A">
        <w:rPr>
          <w:rFonts w:ascii="Times New Roman" w:hAnsi="Times New Roman" w:cs="Times New Roman"/>
          <w:color w:val="FF0000"/>
          <w:sz w:val="28"/>
          <w:szCs w:val="28"/>
        </w:rPr>
        <w:t>о расходах Организации(</w:t>
      </w:r>
      <w:r w:rsidR="00FC2607" w:rsidRPr="00456A4A">
        <w:rPr>
          <w:rFonts w:ascii="Times New Roman" w:eastAsia="Times New Roman" w:hAnsi="Times New Roman" w:cs="Times New Roman"/>
          <w:color w:val="FF0000"/>
          <w:sz w:val="28"/>
          <w:szCs w:val="28"/>
          <w:lang w:eastAsia="ru-RU"/>
        </w:rPr>
        <w:t xml:space="preserve"> </w:t>
      </w:r>
      <w:r w:rsidR="00D77A69" w:rsidRPr="00456A4A">
        <w:rPr>
          <w:rFonts w:ascii="Times New Roman" w:eastAsia="Times New Roman" w:hAnsi="Times New Roman" w:cs="Times New Roman"/>
          <w:color w:val="FF0000"/>
          <w:sz w:val="28"/>
          <w:szCs w:val="28"/>
          <w:lang w:eastAsia="ru-RU"/>
        </w:rPr>
        <w:t>об использовании субсидии</w:t>
      </w:r>
      <w:r w:rsidR="00FC2607" w:rsidRPr="00456A4A">
        <w:rPr>
          <w:rFonts w:ascii="Times New Roman" w:eastAsia="Times New Roman" w:hAnsi="Times New Roman" w:cs="Times New Roman"/>
          <w:color w:val="FF0000"/>
          <w:sz w:val="28"/>
          <w:szCs w:val="28"/>
          <w:lang w:eastAsia="ru-RU"/>
        </w:rPr>
        <w:t>)</w:t>
      </w:r>
      <w:r w:rsidR="00D77A69" w:rsidRPr="00456A4A">
        <w:rPr>
          <w:rFonts w:ascii="Times New Roman" w:eastAsia="Times New Roman" w:hAnsi="Times New Roman" w:cs="Times New Roman"/>
          <w:color w:val="FF0000"/>
          <w:sz w:val="28"/>
          <w:szCs w:val="28"/>
          <w:lang w:eastAsia="ru-RU"/>
        </w:rPr>
        <w:t>;</w:t>
      </w:r>
    </w:p>
    <w:p w:rsidR="00FC2607" w:rsidRPr="00456A4A" w:rsidRDefault="00FC2607" w:rsidP="006705E5">
      <w:pPr>
        <w:spacing w:after="0" w:line="240" w:lineRule="auto"/>
        <w:ind w:firstLine="709"/>
        <w:jc w:val="both"/>
        <w:rPr>
          <w:rFonts w:ascii="Times New Roman" w:eastAsia="Times New Roman" w:hAnsi="Times New Roman" w:cs="Times New Roman"/>
          <w:color w:val="FF0000"/>
          <w:sz w:val="28"/>
          <w:szCs w:val="28"/>
          <w:lang w:eastAsia="ru-RU"/>
        </w:rPr>
      </w:pPr>
      <w:r w:rsidRPr="00456A4A">
        <w:rPr>
          <w:rFonts w:ascii="Times New Roman" w:eastAsia="Times New Roman" w:hAnsi="Times New Roman" w:cs="Times New Roman"/>
          <w:color w:val="FF0000"/>
          <w:sz w:val="28"/>
          <w:szCs w:val="28"/>
          <w:lang w:eastAsia="ru-RU"/>
        </w:rPr>
        <w:t>6.2.3.</w:t>
      </w:r>
      <w:r w:rsidRPr="00456A4A">
        <w:rPr>
          <w:rFonts w:ascii="Times New Roman" w:hAnsi="Times New Roman" w:cs="Times New Roman"/>
          <w:color w:val="FF0000"/>
          <w:sz w:val="28"/>
          <w:szCs w:val="28"/>
        </w:rPr>
        <w:t xml:space="preserve"> отчета(</w:t>
      </w:r>
      <w:proofErr w:type="spellStart"/>
      <w:r w:rsidRPr="00456A4A">
        <w:rPr>
          <w:rFonts w:ascii="Times New Roman" w:hAnsi="Times New Roman" w:cs="Times New Roman"/>
          <w:color w:val="FF0000"/>
          <w:sz w:val="28"/>
          <w:szCs w:val="28"/>
        </w:rPr>
        <w:t>ов</w:t>
      </w:r>
      <w:proofErr w:type="spellEnd"/>
      <w:r w:rsidRPr="00456A4A">
        <w:rPr>
          <w:rFonts w:ascii="Times New Roman" w:hAnsi="Times New Roman" w:cs="Times New Roman"/>
          <w:color w:val="FF0000"/>
          <w:sz w:val="28"/>
          <w:szCs w:val="28"/>
        </w:rPr>
        <w:t xml:space="preserve">)  </w:t>
      </w:r>
      <w:r w:rsidRPr="00456A4A">
        <w:rPr>
          <w:rFonts w:ascii="Times New Roman" w:eastAsia="Times New Roman" w:hAnsi="Times New Roman" w:cs="Times New Roman"/>
          <w:color w:val="FF0000"/>
          <w:sz w:val="28"/>
          <w:szCs w:val="28"/>
        </w:rPr>
        <w:t>о выполнении календарного плана реализации проекта или программы</w:t>
      </w:r>
      <w:r w:rsidRPr="00456A4A">
        <w:rPr>
          <w:rFonts w:ascii="Times New Roman" w:eastAsia="Times New Roman" w:hAnsi="Times New Roman" w:cs="Times New Roman"/>
          <w:color w:val="FF0000"/>
          <w:sz w:val="28"/>
          <w:szCs w:val="28"/>
          <w:lang w:eastAsia="ru-RU"/>
        </w:rPr>
        <w:t>;</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w:t>
      </w:r>
      <w:r w:rsidR="00FC2607">
        <w:rPr>
          <w:rFonts w:ascii="Times New Roman" w:eastAsia="Times New Roman" w:hAnsi="Times New Roman" w:cs="Times New Roman"/>
          <w:sz w:val="28"/>
          <w:szCs w:val="28"/>
          <w:lang w:eastAsia="ru-RU"/>
        </w:rPr>
        <w:t>4</w:t>
      </w:r>
      <w:r w:rsidR="00D77A69" w:rsidRPr="0074667B">
        <w:rPr>
          <w:rFonts w:ascii="Times New Roman" w:eastAsia="Times New Roman" w:hAnsi="Times New Roman" w:cs="Times New Roman"/>
          <w:sz w:val="28"/>
          <w:szCs w:val="28"/>
          <w:lang w:eastAsia="ru-RU"/>
        </w:rPr>
        <w:t>. отчет о достижении значений показателей результативности по выполнению мероприятий проекта и программы (далее - отчет о достижении значений показателей результативности);</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FC2607">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 xml:space="preserve">. акт об исполнении обязательств </w:t>
      </w:r>
      <w:r w:rsidR="005638B7">
        <w:rPr>
          <w:rFonts w:ascii="Times New Roman" w:eastAsia="Times New Roman" w:hAnsi="Times New Roman" w:cs="Times New Roman"/>
          <w:sz w:val="28"/>
          <w:szCs w:val="28"/>
          <w:lang w:eastAsia="ru-RU"/>
        </w:rPr>
        <w:t xml:space="preserve"> </w:t>
      </w:r>
      <w:r w:rsidR="005638B7" w:rsidRPr="005638B7">
        <w:rPr>
          <w:rFonts w:ascii="Times New Roman" w:eastAsia="Times New Roman" w:hAnsi="Times New Roman" w:cs="Times New Roman"/>
          <w:color w:val="FF0000"/>
          <w:sz w:val="28"/>
          <w:szCs w:val="28"/>
          <w:lang w:eastAsia="ru-RU"/>
        </w:rPr>
        <w:t>по</w:t>
      </w:r>
      <w:r w:rsidR="00E82354">
        <w:rPr>
          <w:rFonts w:ascii="Times New Roman" w:eastAsia="Times New Roman" w:hAnsi="Times New Roman" w:cs="Times New Roman"/>
          <w:color w:val="FF0000"/>
          <w:sz w:val="28"/>
          <w:szCs w:val="28"/>
          <w:lang w:eastAsia="ru-RU"/>
        </w:rPr>
        <w:t xml:space="preserve"> </w:t>
      </w:r>
      <w:r w:rsidR="00E82354">
        <w:rPr>
          <w:rFonts w:ascii="Times New Roman" w:eastAsia="Times New Roman" w:hAnsi="Times New Roman" w:cs="Times New Roman"/>
          <w:sz w:val="28"/>
          <w:szCs w:val="28"/>
          <w:lang w:eastAsia="ru-RU"/>
        </w:rPr>
        <w:t>заключенному Соглашению</w:t>
      </w:r>
      <w:r w:rsidR="005638B7" w:rsidRPr="005638B7">
        <w:rPr>
          <w:rFonts w:ascii="Times New Roman" w:eastAsia="Times New Roman" w:hAnsi="Times New Roman" w:cs="Times New Roman"/>
          <w:color w:val="FF0000"/>
          <w:sz w:val="28"/>
          <w:szCs w:val="28"/>
          <w:lang w:eastAsia="ru-RU"/>
        </w:rPr>
        <w:t xml:space="preserve"> </w:t>
      </w:r>
      <w:r w:rsidR="00D77A69" w:rsidRPr="0074667B">
        <w:rPr>
          <w:rFonts w:ascii="Times New Roman" w:eastAsia="Times New Roman" w:hAnsi="Times New Roman" w:cs="Times New Roman"/>
          <w:sz w:val="28"/>
          <w:szCs w:val="28"/>
          <w:lang w:eastAsia="ru-RU"/>
        </w:rPr>
        <w:t>по выполнению мероприятий проекта или програм</w:t>
      </w:r>
      <w:r w:rsidR="00873069">
        <w:rPr>
          <w:rFonts w:ascii="Times New Roman" w:eastAsia="Times New Roman" w:hAnsi="Times New Roman" w:cs="Times New Roman"/>
          <w:sz w:val="28"/>
          <w:szCs w:val="28"/>
          <w:lang w:eastAsia="ru-RU"/>
        </w:rPr>
        <w:t>мы</w:t>
      </w:r>
      <w:r w:rsidR="00D77A69" w:rsidRPr="0074667B">
        <w:rPr>
          <w:rFonts w:ascii="Times New Roman" w:eastAsia="Times New Roman" w:hAnsi="Times New Roman" w:cs="Times New Roman"/>
          <w:sz w:val="28"/>
          <w:szCs w:val="28"/>
          <w:lang w:eastAsia="ru-RU"/>
        </w:rPr>
        <w:t>.</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.3.</w:t>
      </w:r>
      <w:r w:rsidR="00D77A69" w:rsidRPr="000D5EEB">
        <w:rPr>
          <w:rFonts w:ascii="Times New Roman" w:eastAsia="Times New Roman" w:hAnsi="Times New Roman" w:cs="Times New Roman"/>
          <w:sz w:val="28"/>
          <w:szCs w:val="28"/>
          <w:lang w:eastAsia="ru-RU"/>
        </w:rPr>
        <w:t>Главный распорядитель</w:t>
      </w:r>
      <w:r w:rsidR="00B05D64">
        <w:rPr>
          <w:rFonts w:ascii="Times New Roman" w:eastAsia="Times New Roman" w:hAnsi="Times New Roman" w:cs="Times New Roman"/>
          <w:sz w:val="28"/>
          <w:szCs w:val="28"/>
          <w:lang w:eastAsia="ru-RU"/>
        </w:rPr>
        <w:t xml:space="preserve"> на основании решения </w:t>
      </w:r>
      <w:r w:rsidR="00D77A69" w:rsidRPr="000D5EEB">
        <w:rPr>
          <w:rFonts w:ascii="Times New Roman" w:eastAsia="Times New Roman" w:hAnsi="Times New Roman" w:cs="Times New Roman"/>
          <w:sz w:val="28"/>
          <w:szCs w:val="28"/>
          <w:lang w:eastAsia="ru-RU"/>
        </w:rPr>
        <w:t xml:space="preserve"> </w:t>
      </w:r>
      <w:r w:rsidR="00B05D64" w:rsidRPr="0007426D">
        <w:rPr>
          <w:rFonts w:ascii="Times New Roman" w:eastAsia="Times New Roman" w:hAnsi="Times New Roman" w:cs="Times New Roman"/>
          <w:color w:val="FF0000"/>
          <w:sz w:val="28"/>
          <w:szCs w:val="28"/>
          <w:lang w:eastAsia="ru-RU"/>
        </w:rPr>
        <w:t>рабочей групп</w:t>
      </w:r>
      <w:r w:rsidR="00B05D64">
        <w:rPr>
          <w:rFonts w:ascii="Times New Roman" w:eastAsia="Times New Roman" w:hAnsi="Times New Roman" w:cs="Times New Roman"/>
          <w:color w:val="FF0000"/>
          <w:sz w:val="28"/>
          <w:szCs w:val="28"/>
          <w:lang w:eastAsia="ru-RU"/>
        </w:rPr>
        <w:t>ы (</w:t>
      </w:r>
      <w:r w:rsidR="00B05D64" w:rsidRPr="0007426D">
        <w:rPr>
          <w:rFonts w:ascii="Times New Roman" w:eastAsia="Times New Roman" w:hAnsi="Times New Roman" w:cs="Times New Roman"/>
          <w:color w:val="FF0000"/>
          <w:sz w:val="28"/>
          <w:szCs w:val="28"/>
          <w:lang w:eastAsia="ru-RU"/>
        </w:rPr>
        <w:t>проведенной экспертизы</w:t>
      </w:r>
      <w:r w:rsidR="00B05D64">
        <w:rPr>
          <w:rFonts w:ascii="Times New Roman" w:eastAsia="Times New Roman" w:hAnsi="Times New Roman" w:cs="Times New Roman"/>
          <w:color w:val="FF0000"/>
          <w:sz w:val="28"/>
          <w:szCs w:val="28"/>
          <w:lang w:eastAsia="ru-RU"/>
        </w:rPr>
        <w:t xml:space="preserve">) </w:t>
      </w:r>
      <w:r w:rsidR="00D77A69" w:rsidRPr="000D5EEB">
        <w:rPr>
          <w:rFonts w:ascii="Times New Roman" w:eastAsia="Times New Roman" w:hAnsi="Times New Roman" w:cs="Times New Roman"/>
          <w:sz w:val="28"/>
          <w:szCs w:val="28"/>
          <w:lang w:eastAsia="ru-RU"/>
        </w:rPr>
        <w:t>проводит проверку представленных неко</w:t>
      </w:r>
      <w:r w:rsidR="00A91F5F">
        <w:rPr>
          <w:rFonts w:ascii="Times New Roman" w:eastAsia="Times New Roman" w:hAnsi="Times New Roman" w:cs="Times New Roman"/>
          <w:sz w:val="28"/>
          <w:szCs w:val="28"/>
          <w:lang w:eastAsia="ru-RU"/>
        </w:rPr>
        <w:t>ммерческими организациями отчетов</w:t>
      </w:r>
      <w:r w:rsidR="0007426D" w:rsidRPr="0007426D">
        <w:rPr>
          <w:rFonts w:ascii="Times New Roman" w:hAnsi="Times New Roman" w:cs="Times New Roman"/>
          <w:color w:val="FF0000"/>
          <w:sz w:val="28"/>
          <w:szCs w:val="28"/>
        </w:rPr>
        <w:t xml:space="preserve"> </w:t>
      </w:r>
      <w:r w:rsidR="00A91F5F">
        <w:rPr>
          <w:rFonts w:ascii="Times New Roman" w:hAnsi="Times New Roman" w:cs="Times New Roman"/>
          <w:color w:val="FF0000"/>
          <w:sz w:val="28"/>
          <w:szCs w:val="28"/>
        </w:rPr>
        <w:t xml:space="preserve">(п.6.2.2,п.6.2.3.,п.6.2.4.) </w:t>
      </w:r>
      <w:r w:rsidR="00D77A69" w:rsidRPr="000D5EEB">
        <w:rPr>
          <w:rFonts w:ascii="Times New Roman" w:eastAsia="Times New Roman" w:hAnsi="Times New Roman" w:cs="Times New Roman"/>
          <w:sz w:val="28"/>
          <w:szCs w:val="28"/>
          <w:lang w:eastAsia="ru-RU"/>
        </w:rPr>
        <w:t>в течение 30 рабочих дней со дня их представления</w:t>
      </w:r>
      <w:r w:rsidR="00914081">
        <w:rPr>
          <w:rFonts w:ascii="Times New Roman" w:eastAsia="Times New Roman" w:hAnsi="Times New Roman" w:cs="Times New Roman"/>
          <w:sz w:val="28"/>
          <w:szCs w:val="28"/>
          <w:lang w:eastAsia="ru-RU"/>
        </w:rPr>
        <w:t xml:space="preserve">. </w:t>
      </w:r>
    </w:p>
    <w:p w:rsidR="00D77A69"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.4. В случае выявления нарушений в представленной отчетности главный распорядитель в течение 10 рабочих дней со дня их выявления направляет некоммерческой организации письменное требование об устранении нарушений.</w:t>
      </w:r>
    </w:p>
    <w:p w:rsidR="006705E5"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xml:space="preserve">.5. В случае если некоммерческая организация не </w:t>
      </w:r>
      <w:r w:rsidR="00962C85" w:rsidRPr="00962C85">
        <w:rPr>
          <w:rFonts w:ascii="Times New Roman" w:eastAsia="Times New Roman" w:hAnsi="Times New Roman" w:cs="Times New Roman"/>
          <w:color w:val="FF0000"/>
          <w:sz w:val="28"/>
          <w:szCs w:val="28"/>
          <w:lang w:eastAsia="ru-RU"/>
        </w:rPr>
        <w:t>устранит</w:t>
      </w:r>
      <w:r w:rsidR="00D77A69" w:rsidRPr="0074667B">
        <w:rPr>
          <w:rFonts w:ascii="Times New Roman" w:eastAsia="Times New Roman" w:hAnsi="Times New Roman" w:cs="Times New Roman"/>
          <w:sz w:val="28"/>
          <w:szCs w:val="28"/>
          <w:lang w:eastAsia="ru-RU"/>
        </w:rPr>
        <w:t xml:space="preserve"> выявленные нарушения в установленный главным распорядителем срок, она должна вернуть предоставленную субсидию в полном объеме в бюджет </w:t>
      </w:r>
      <w:r w:rsidR="00A97A4C" w:rsidRPr="0074667B">
        <w:rPr>
          <w:rFonts w:ascii="Times New Roman" w:eastAsia="Times New Roman" w:hAnsi="Times New Roman" w:cs="Times New Roman"/>
          <w:sz w:val="28"/>
          <w:szCs w:val="28"/>
          <w:lang w:eastAsia="ru-RU"/>
        </w:rPr>
        <w:t>муниципального образования город</w:t>
      </w:r>
      <w:r w:rsidR="00D77A69" w:rsidRPr="0074667B">
        <w:rPr>
          <w:rFonts w:ascii="Times New Roman" w:eastAsia="Times New Roman" w:hAnsi="Times New Roman" w:cs="Times New Roman"/>
          <w:sz w:val="28"/>
          <w:szCs w:val="28"/>
          <w:lang w:eastAsia="ru-RU"/>
        </w:rPr>
        <w:t xml:space="preserve"> </w:t>
      </w:r>
      <w:r w:rsidR="00A97A4C" w:rsidRPr="0074667B">
        <w:rPr>
          <w:rFonts w:ascii="Times New Roman" w:eastAsia="Times New Roman" w:hAnsi="Times New Roman" w:cs="Times New Roman"/>
          <w:sz w:val="28"/>
          <w:szCs w:val="28"/>
          <w:lang w:eastAsia="ru-RU"/>
        </w:rPr>
        <w:t>Новороссийск</w:t>
      </w:r>
      <w:r w:rsidR="00D77A69" w:rsidRPr="0074667B">
        <w:rPr>
          <w:rFonts w:ascii="Times New Roman" w:eastAsia="Times New Roman" w:hAnsi="Times New Roman" w:cs="Times New Roman"/>
          <w:sz w:val="28"/>
          <w:szCs w:val="28"/>
          <w:lang w:eastAsia="ru-RU"/>
        </w:rPr>
        <w:t xml:space="preserve"> в соответствии с бюджетным законодательством Российской Федерации в течение 10 рабочих дней со дня получен</w:t>
      </w:r>
      <w:r w:rsidR="006705E5" w:rsidRPr="0074667B">
        <w:rPr>
          <w:rFonts w:ascii="Times New Roman" w:eastAsia="Times New Roman" w:hAnsi="Times New Roman" w:cs="Times New Roman"/>
          <w:sz w:val="28"/>
          <w:szCs w:val="28"/>
          <w:lang w:eastAsia="ru-RU"/>
        </w:rPr>
        <w:t>ия соответствующего требования.</w:t>
      </w:r>
    </w:p>
    <w:p w:rsidR="006705E5" w:rsidRPr="0074667B" w:rsidRDefault="006705E5" w:rsidP="006705E5">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C17674" w:rsidP="006705E5">
      <w:pPr>
        <w:spacing w:after="0" w:line="240" w:lineRule="auto"/>
        <w:ind w:firstLine="709"/>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 Требования об осуществлении контроля за соблюдением</w:t>
      </w:r>
      <w:r w:rsidR="00BA4776"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xml:space="preserve">условий, </w:t>
      </w:r>
      <w:r w:rsidR="00D77A69" w:rsidRPr="0074667B">
        <w:rPr>
          <w:rFonts w:ascii="Times New Roman" w:eastAsia="Times New Roman" w:hAnsi="Times New Roman" w:cs="Times New Roman"/>
          <w:sz w:val="28"/>
          <w:szCs w:val="28"/>
          <w:lang w:eastAsia="ru-RU"/>
        </w:rPr>
        <w:t>целей и порядка предоставления субсидий</w:t>
      </w:r>
      <w:r w:rsidR="00BA4776"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и ответственности за их нарушение</w:t>
      </w:r>
    </w:p>
    <w:p w:rsidR="00D77A69" w:rsidRPr="0074667B" w:rsidRDefault="00D77A69" w:rsidP="006705E5">
      <w:pPr>
        <w:spacing w:after="0" w:line="240" w:lineRule="auto"/>
        <w:ind w:firstLine="709"/>
        <w:jc w:val="both"/>
        <w:rPr>
          <w:rFonts w:ascii="Times New Roman" w:eastAsia="Times New Roman" w:hAnsi="Times New Roman" w:cs="Times New Roman"/>
          <w:sz w:val="28"/>
          <w:szCs w:val="28"/>
          <w:lang w:eastAsia="ru-RU"/>
        </w:rPr>
      </w:pPr>
    </w:p>
    <w:p w:rsidR="008F0418" w:rsidRPr="0074667B" w:rsidRDefault="00C17674" w:rsidP="00567BEB">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1.</w:t>
      </w:r>
      <w:r w:rsidR="00AF761B" w:rsidRPr="0074667B">
        <w:rPr>
          <w:rFonts w:ascii="Times New Roman" w:eastAsia="Times New Roman" w:hAnsi="Times New Roman" w:cs="Times New Roman"/>
          <w:sz w:val="28"/>
          <w:szCs w:val="28"/>
          <w:lang w:eastAsia="ru-RU"/>
        </w:rPr>
        <w:t xml:space="preserve"> </w:t>
      </w:r>
      <w:r w:rsidR="004B37C5" w:rsidRPr="0074667B">
        <w:rPr>
          <w:rFonts w:ascii="Times New Roman" w:hAnsi="Times New Roman" w:cs="Times New Roman"/>
          <w:sz w:val="28"/>
          <w:szCs w:val="28"/>
        </w:rPr>
        <w:t>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Управлением и управлением финансового контроля муниципального образования город Новороссийск</w:t>
      </w:r>
      <w:r w:rsidR="00006BAC" w:rsidRPr="0074667B">
        <w:rPr>
          <w:rFonts w:ascii="Times New Roman" w:hAnsi="Times New Roman" w:cs="Times New Roman"/>
          <w:sz w:val="28"/>
          <w:szCs w:val="28"/>
        </w:rPr>
        <w:t xml:space="preserve"> </w:t>
      </w:r>
      <w:r w:rsidR="004B37C5" w:rsidRPr="0074667B">
        <w:rPr>
          <w:rFonts w:ascii="Times New Roman" w:hAnsi="Times New Roman" w:cs="Times New Roman"/>
          <w:sz w:val="28"/>
          <w:szCs w:val="28"/>
        </w:rPr>
        <w:t>путем проведения плановых и</w:t>
      </w:r>
      <w:r w:rsidR="00567BEB" w:rsidRPr="0074667B">
        <w:rPr>
          <w:rFonts w:ascii="Times New Roman" w:hAnsi="Times New Roman" w:cs="Times New Roman"/>
          <w:sz w:val="28"/>
          <w:szCs w:val="28"/>
        </w:rPr>
        <w:t xml:space="preserve"> </w:t>
      </w:r>
      <w:r w:rsidR="004B37C5" w:rsidRPr="0074667B">
        <w:rPr>
          <w:rFonts w:ascii="Times New Roman" w:hAnsi="Times New Roman" w:cs="Times New Roman"/>
          <w:sz w:val="28"/>
          <w:szCs w:val="28"/>
        </w:rPr>
        <w:t>(или) внеплановых проверок, в том числе выездных.</w:t>
      </w:r>
      <w:bookmarkStart w:id="19" w:name="P254"/>
      <w:bookmarkEnd w:id="19"/>
    </w:p>
    <w:p w:rsidR="00427572" w:rsidRDefault="00C17674" w:rsidP="00567BEB">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7</w:t>
      </w:r>
      <w:r w:rsidR="00D77A69" w:rsidRPr="0074667B">
        <w:rPr>
          <w:rFonts w:ascii="Times New Roman" w:hAnsi="Times New Roman" w:cs="Times New Roman"/>
          <w:sz w:val="28"/>
          <w:szCs w:val="28"/>
        </w:rPr>
        <w:t>.</w:t>
      </w:r>
      <w:r w:rsidR="00B347C8">
        <w:rPr>
          <w:rFonts w:ascii="Times New Roman" w:hAnsi="Times New Roman" w:cs="Times New Roman"/>
          <w:sz w:val="28"/>
          <w:szCs w:val="28"/>
        </w:rPr>
        <w:t>1</w:t>
      </w:r>
      <w:r w:rsidR="00D77A69" w:rsidRPr="0074667B">
        <w:rPr>
          <w:rFonts w:ascii="Times New Roman" w:hAnsi="Times New Roman" w:cs="Times New Roman"/>
          <w:sz w:val="28"/>
          <w:szCs w:val="28"/>
        </w:rPr>
        <w:t>.</w:t>
      </w:r>
      <w:r w:rsidR="00427572">
        <w:rPr>
          <w:rFonts w:ascii="Times New Roman" w:hAnsi="Times New Roman" w:cs="Times New Roman"/>
          <w:sz w:val="28"/>
          <w:szCs w:val="28"/>
        </w:rPr>
        <w:t xml:space="preserve">1. </w:t>
      </w:r>
      <w:r w:rsidR="00D77A69" w:rsidRPr="0074667B">
        <w:rPr>
          <w:rFonts w:ascii="Times New Roman" w:hAnsi="Times New Roman" w:cs="Times New Roman"/>
          <w:sz w:val="28"/>
          <w:szCs w:val="28"/>
        </w:rPr>
        <w:t>В случае нарушения некоммерческими организациями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w:t>
      </w:r>
      <w:r w:rsidR="00427572">
        <w:rPr>
          <w:rFonts w:ascii="Times New Roman" w:hAnsi="Times New Roman" w:cs="Times New Roman"/>
          <w:sz w:val="28"/>
          <w:szCs w:val="28"/>
        </w:rPr>
        <w:t xml:space="preserve"> на основании письменного требования главного распорядителя и (или)</w:t>
      </w:r>
      <w:r w:rsidR="00427572" w:rsidRPr="00427572">
        <w:rPr>
          <w:rFonts w:ascii="Times New Roman" w:hAnsi="Times New Roman" w:cs="Times New Roman"/>
          <w:sz w:val="28"/>
          <w:szCs w:val="28"/>
        </w:rPr>
        <w:t xml:space="preserve"> </w:t>
      </w:r>
      <w:r w:rsidR="00427572" w:rsidRPr="0074667B">
        <w:rPr>
          <w:rFonts w:ascii="Times New Roman" w:hAnsi="Times New Roman" w:cs="Times New Roman"/>
          <w:sz w:val="28"/>
          <w:szCs w:val="28"/>
        </w:rPr>
        <w:t>представления Управления финансового контроля, субсидии подлежат возврату некоммерческими организациями в бюджет муниципального образования город Новороссийск в полном объеме</w:t>
      </w:r>
      <w:r w:rsidR="007B770C">
        <w:rPr>
          <w:rFonts w:ascii="Times New Roman" w:hAnsi="Times New Roman" w:cs="Times New Roman"/>
          <w:sz w:val="28"/>
          <w:szCs w:val="28"/>
        </w:rPr>
        <w:t xml:space="preserve">, </w:t>
      </w:r>
      <w:r w:rsidR="007B770C" w:rsidRPr="0074667B">
        <w:rPr>
          <w:rFonts w:ascii="Times New Roman" w:hAnsi="Times New Roman" w:cs="Times New Roman"/>
          <w:sz w:val="28"/>
          <w:szCs w:val="28"/>
        </w:rPr>
        <w:t>в течение 10 рабочих дней со дня получения соответствующего требования</w:t>
      </w:r>
      <w:r w:rsidR="00427572">
        <w:rPr>
          <w:rFonts w:ascii="Times New Roman" w:hAnsi="Times New Roman" w:cs="Times New Roman"/>
          <w:sz w:val="28"/>
          <w:szCs w:val="28"/>
        </w:rPr>
        <w:t>.</w:t>
      </w:r>
    </w:p>
    <w:p w:rsidR="007B770C" w:rsidRDefault="00427572" w:rsidP="007B7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347C8">
        <w:rPr>
          <w:rFonts w:ascii="Times New Roman" w:hAnsi="Times New Roman" w:cs="Times New Roman"/>
          <w:sz w:val="28"/>
          <w:szCs w:val="28"/>
        </w:rPr>
        <w:t>1</w:t>
      </w:r>
      <w:r>
        <w:rPr>
          <w:rFonts w:ascii="Times New Roman" w:hAnsi="Times New Roman" w:cs="Times New Roman"/>
          <w:sz w:val="28"/>
          <w:szCs w:val="28"/>
        </w:rPr>
        <w:t xml:space="preserve">.2. В случае </w:t>
      </w:r>
      <w:r w:rsidR="00D77A69" w:rsidRPr="0074667B">
        <w:rPr>
          <w:rFonts w:ascii="Times New Roman" w:hAnsi="Times New Roman" w:cs="Times New Roman"/>
          <w:sz w:val="28"/>
          <w:szCs w:val="28"/>
        </w:rPr>
        <w:t>не</w:t>
      </w:r>
      <w:r w:rsidR="00567BEB" w:rsidRPr="0074667B">
        <w:rPr>
          <w:rFonts w:ascii="Times New Roman" w:hAnsi="Times New Roman" w:cs="Times New Roman"/>
          <w:sz w:val="28"/>
          <w:szCs w:val="28"/>
        </w:rPr>
        <w:t xml:space="preserve"> </w:t>
      </w:r>
      <w:r w:rsidR="00D77A69" w:rsidRPr="0074667B">
        <w:rPr>
          <w:rFonts w:ascii="Times New Roman" w:hAnsi="Times New Roman" w:cs="Times New Roman"/>
          <w:sz w:val="28"/>
          <w:szCs w:val="28"/>
        </w:rPr>
        <w:t>достижени</w:t>
      </w:r>
      <w:r>
        <w:rPr>
          <w:rFonts w:ascii="Times New Roman" w:hAnsi="Times New Roman" w:cs="Times New Roman"/>
          <w:sz w:val="28"/>
          <w:szCs w:val="28"/>
        </w:rPr>
        <w:t>я</w:t>
      </w:r>
      <w:r w:rsidR="00D77A69" w:rsidRPr="0074667B">
        <w:rPr>
          <w:rFonts w:ascii="Times New Roman" w:hAnsi="Times New Roman" w:cs="Times New Roman"/>
          <w:sz w:val="28"/>
          <w:szCs w:val="28"/>
        </w:rPr>
        <w:t xml:space="preserve"> </w:t>
      </w:r>
      <w:r>
        <w:rPr>
          <w:rFonts w:ascii="Times New Roman" w:hAnsi="Times New Roman" w:cs="Times New Roman"/>
          <w:sz w:val="28"/>
          <w:szCs w:val="28"/>
        </w:rPr>
        <w:t xml:space="preserve">некоммерческими организациями </w:t>
      </w:r>
      <w:r w:rsidR="00D77A69" w:rsidRPr="0074667B">
        <w:rPr>
          <w:rFonts w:ascii="Times New Roman" w:hAnsi="Times New Roman" w:cs="Times New Roman"/>
          <w:sz w:val="28"/>
          <w:szCs w:val="28"/>
        </w:rPr>
        <w:t>значений показателей результативности использования субсидий</w:t>
      </w:r>
      <w:r>
        <w:rPr>
          <w:rFonts w:ascii="Times New Roman" w:hAnsi="Times New Roman" w:cs="Times New Roman"/>
          <w:sz w:val="28"/>
          <w:szCs w:val="28"/>
        </w:rPr>
        <w:t>,</w:t>
      </w:r>
      <w:r w:rsidR="00D77A69" w:rsidRPr="0074667B">
        <w:rPr>
          <w:rFonts w:ascii="Times New Roman" w:hAnsi="Times New Roman" w:cs="Times New Roman"/>
          <w:sz w:val="28"/>
          <w:szCs w:val="28"/>
        </w:rPr>
        <w:t xml:space="preserve"> на основании письменного требования главного распорядителя и (или) </w:t>
      </w:r>
      <w:r w:rsidR="007B770C" w:rsidRPr="0074667B">
        <w:rPr>
          <w:rFonts w:ascii="Times New Roman" w:hAnsi="Times New Roman" w:cs="Times New Roman"/>
          <w:sz w:val="28"/>
          <w:szCs w:val="28"/>
        </w:rPr>
        <w:t xml:space="preserve">представления Управления финансового контроля </w:t>
      </w:r>
      <w:r w:rsidR="00D77A69" w:rsidRPr="0074667B">
        <w:rPr>
          <w:rFonts w:ascii="Times New Roman" w:hAnsi="Times New Roman" w:cs="Times New Roman"/>
          <w:sz w:val="28"/>
          <w:szCs w:val="28"/>
        </w:rPr>
        <w:t>в течение 10 рабочих дней со дня получения соответствующего требования</w:t>
      </w:r>
      <w:r w:rsidR="007B770C">
        <w:rPr>
          <w:rFonts w:ascii="Times New Roman" w:hAnsi="Times New Roman" w:cs="Times New Roman"/>
          <w:sz w:val="28"/>
          <w:szCs w:val="28"/>
        </w:rPr>
        <w:t xml:space="preserve">, </w:t>
      </w:r>
      <w:r w:rsidR="007B770C" w:rsidRPr="0074667B">
        <w:rPr>
          <w:rFonts w:ascii="Times New Roman" w:hAnsi="Times New Roman" w:cs="Times New Roman"/>
          <w:sz w:val="28"/>
          <w:szCs w:val="28"/>
        </w:rPr>
        <w:t>субсидии подлежат возврату некоммерческими организациями в бюджет муниципального образования город Новороссийск</w:t>
      </w:r>
      <w:r w:rsidR="007B770C">
        <w:rPr>
          <w:rFonts w:ascii="Times New Roman" w:hAnsi="Times New Roman" w:cs="Times New Roman"/>
          <w:sz w:val="28"/>
          <w:szCs w:val="28"/>
        </w:rPr>
        <w:t>.</w:t>
      </w:r>
    </w:p>
    <w:p w:rsidR="007B770C" w:rsidRDefault="007B770C" w:rsidP="007B7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F39D0" w:rsidRPr="0074667B">
        <w:rPr>
          <w:rFonts w:ascii="Times New Roman" w:hAnsi="Times New Roman" w:cs="Times New Roman"/>
          <w:sz w:val="28"/>
          <w:szCs w:val="28"/>
        </w:rPr>
        <w:t>бъем средств, подлежащий возврату в бюджет, определяется по формуле:</w:t>
      </w:r>
    </w:p>
    <w:p w:rsidR="00427572" w:rsidRPr="00427572" w:rsidRDefault="00427572" w:rsidP="00427572">
      <w:pPr>
        <w:spacing w:after="0" w:line="240" w:lineRule="auto"/>
        <w:ind w:firstLine="709"/>
        <w:jc w:val="both"/>
        <w:rPr>
          <w:rFonts w:ascii="Times New Roman" w:hAnsi="Times New Roman" w:cs="Times New Roman"/>
          <w:sz w:val="28"/>
          <w:szCs w:val="28"/>
        </w:rPr>
      </w:pP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w:t>
      </w:r>
      <w:proofErr w:type="spellStart"/>
      <w:r w:rsidRPr="0074667B">
        <w:rPr>
          <w:rFonts w:ascii="Times New Roman" w:hAnsi="Times New Roman" w:cs="Times New Roman"/>
          <w:sz w:val="28"/>
          <w:szCs w:val="28"/>
        </w:rPr>
        <w:t>х</w:t>
      </w:r>
      <w:proofErr w:type="spellEnd"/>
      <w:r w:rsidRPr="0074667B">
        <w:rPr>
          <w:rFonts w:ascii="Times New Roman" w:hAnsi="Times New Roman" w:cs="Times New Roman"/>
          <w:sz w:val="28"/>
          <w:szCs w:val="28"/>
        </w:rPr>
        <w:t xml:space="preserve"> (1 - </w:t>
      </w: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w:t>
      </w:r>
      <w:r w:rsidR="000D5EEB">
        <w:rPr>
          <w:rFonts w:ascii="Times New Roman" w:hAnsi="Times New Roman" w:cs="Times New Roman"/>
          <w:sz w:val="28"/>
          <w:szCs w:val="28"/>
        </w:rPr>
        <w:t xml:space="preserve"> </w:t>
      </w:r>
      <w:proofErr w:type="spellStart"/>
      <w:r w:rsidR="000D5EEB">
        <w:rPr>
          <w:rFonts w:ascii="Times New Roman" w:hAnsi="Times New Roman" w:cs="Times New Roman"/>
          <w:sz w:val="28"/>
          <w:szCs w:val="28"/>
        </w:rPr>
        <w:t>х</w:t>
      </w:r>
      <w:proofErr w:type="spellEnd"/>
      <w:r w:rsidR="000D5EEB">
        <w:rPr>
          <w:rFonts w:ascii="Times New Roman" w:hAnsi="Times New Roman" w:cs="Times New Roman"/>
          <w:sz w:val="28"/>
          <w:szCs w:val="28"/>
        </w:rPr>
        <w:t xml:space="preserve"> </w:t>
      </w:r>
      <w:r w:rsidR="000D5EEB">
        <w:rPr>
          <w:rFonts w:ascii="Times New Roman" w:hAnsi="Times New Roman" w:cs="Times New Roman"/>
          <w:sz w:val="28"/>
          <w:szCs w:val="28"/>
          <w:lang w:val="en-US"/>
        </w:rPr>
        <w:t>P</w:t>
      </w:r>
      <w:r w:rsidRPr="0074667B">
        <w:rPr>
          <w:rFonts w:ascii="Times New Roman" w:hAnsi="Times New Roman" w:cs="Times New Roman"/>
          <w:sz w:val="28"/>
          <w:szCs w:val="28"/>
        </w:rPr>
        <w:t>,</w:t>
      </w:r>
      <w:r w:rsidR="00006BAC" w:rsidRPr="0074667B">
        <w:rPr>
          <w:rFonts w:ascii="Times New Roman" w:hAnsi="Times New Roman" w:cs="Times New Roman"/>
          <w:sz w:val="28"/>
          <w:szCs w:val="28"/>
        </w:rPr>
        <w:t xml:space="preserve"> </w:t>
      </w:r>
      <w:r w:rsidRPr="0074667B">
        <w:rPr>
          <w:rFonts w:ascii="Times New Roman" w:hAnsi="Times New Roman" w:cs="Times New Roman"/>
          <w:sz w:val="28"/>
          <w:szCs w:val="28"/>
        </w:rPr>
        <w:t>где</w:t>
      </w: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сумма Субсидии, подлежащая возврату;</w:t>
      </w: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 размер Субсидии, предоставленной организации в отчетном финансовом году;</w:t>
      </w:r>
    </w:p>
    <w:p w:rsidR="001669ED" w:rsidRPr="0074667B" w:rsidRDefault="001669ED" w:rsidP="00567B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561AB0" w:rsidRDefault="001669ED" w:rsidP="000D5E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r w:rsidR="000D5EEB">
        <w:rPr>
          <w:rFonts w:ascii="Times New Roman" w:hAnsi="Times New Roman" w:cs="Times New Roman"/>
          <w:sz w:val="28"/>
          <w:szCs w:val="28"/>
        </w:rPr>
        <w:t>.</w:t>
      </w:r>
    </w:p>
    <w:p w:rsidR="000D5EEB" w:rsidRDefault="000D5EEB" w:rsidP="000D5EEB">
      <w:pPr>
        <w:tabs>
          <w:tab w:val="left" w:pos="-510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sidRPr="000D5EEB">
        <w:rPr>
          <w:rFonts w:ascii="Times New Roman" w:hAnsi="Times New Roman" w:cs="Times New Roman"/>
          <w:sz w:val="28"/>
          <w:szCs w:val="28"/>
        </w:rPr>
        <w:t xml:space="preserve"> – </w:t>
      </w:r>
      <w:r>
        <w:rPr>
          <w:rFonts w:ascii="Times New Roman" w:hAnsi="Times New Roman" w:cs="Times New Roman"/>
          <w:sz w:val="28"/>
          <w:szCs w:val="28"/>
        </w:rPr>
        <w:t>размер фактического значения штрафных санкций.</w:t>
      </w:r>
    </w:p>
    <w:p w:rsidR="00684F37" w:rsidRPr="000D5EEB" w:rsidRDefault="00684F37" w:rsidP="000D5EEB">
      <w:pPr>
        <w:tabs>
          <w:tab w:val="left" w:pos="-5103"/>
        </w:tabs>
        <w:autoSpaceDE w:val="0"/>
        <w:spacing w:after="0" w:line="240" w:lineRule="auto"/>
        <w:ind w:firstLine="709"/>
        <w:jc w:val="both"/>
        <w:rPr>
          <w:rFonts w:ascii="Times New Roman" w:hAnsi="Times New Roman" w:cs="Times New Roman"/>
          <w:sz w:val="28"/>
          <w:szCs w:val="28"/>
        </w:rPr>
      </w:pPr>
    </w:p>
    <w:p w:rsidR="00D77A69" w:rsidRPr="0074667B" w:rsidRDefault="00C17674" w:rsidP="00567B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w:t>
      </w:r>
      <w:r w:rsidR="00B347C8">
        <w:rPr>
          <w:rFonts w:ascii="Times New Roman" w:eastAsia="Times New Roman" w:hAnsi="Times New Roman" w:cs="Times New Roman"/>
          <w:sz w:val="28"/>
          <w:szCs w:val="28"/>
          <w:lang w:eastAsia="ru-RU"/>
        </w:rPr>
        <w:t>2</w:t>
      </w:r>
      <w:r w:rsidR="00D77A69" w:rsidRPr="0074667B">
        <w:rPr>
          <w:rFonts w:ascii="Times New Roman" w:eastAsia="Times New Roman" w:hAnsi="Times New Roman" w:cs="Times New Roman"/>
          <w:sz w:val="28"/>
          <w:szCs w:val="28"/>
          <w:lang w:eastAsia="ru-RU"/>
        </w:rPr>
        <w:t>. Требования главного распорядителя о возврате субсидий при обнаружении обстоятельств, предусмотренных</w:t>
      </w:r>
      <w:r w:rsidR="000D5EEB">
        <w:rPr>
          <w:rFonts w:ascii="Times New Roman" w:eastAsia="Times New Roman" w:hAnsi="Times New Roman" w:cs="Times New Roman"/>
          <w:sz w:val="28"/>
          <w:szCs w:val="28"/>
          <w:lang w:eastAsia="ru-RU"/>
        </w:rPr>
        <w:t xml:space="preserve"> пунктом 7.2</w:t>
      </w:r>
      <w:r w:rsidR="000D5EEB">
        <w:t xml:space="preserve"> </w:t>
      </w:r>
      <w:r w:rsidR="00D77A69" w:rsidRPr="0074667B">
        <w:rPr>
          <w:rFonts w:ascii="Times New Roman" w:eastAsia="Times New Roman" w:hAnsi="Times New Roman" w:cs="Times New Roman"/>
          <w:sz w:val="28"/>
          <w:szCs w:val="28"/>
          <w:lang w:eastAsia="ru-RU"/>
        </w:rPr>
        <w:t>настоящего Порядка, направляются заказными письмами с уведомлением о вручении некоммерческим организациям.</w:t>
      </w:r>
    </w:p>
    <w:p w:rsidR="00D77A69" w:rsidRPr="0074667B" w:rsidRDefault="00C17674" w:rsidP="00567BEB">
      <w:pPr>
        <w:spacing w:after="0" w:line="240" w:lineRule="auto"/>
        <w:ind w:firstLine="709"/>
        <w:jc w:val="both"/>
        <w:rPr>
          <w:rFonts w:ascii="Times New Roman" w:eastAsia="Times New Roman" w:hAnsi="Times New Roman" w:cs="Times New Roman"/>
          <w:sz w:val="28"/>
          <w:szCs w:val="28"/>
          <w:lang w:eastAsia="ru-RU"/>
        </w:rPr>
      </w:pPr>
      <w:bookmarkStart w:id="20" w:name="P256"/>
      <w:bookmarkEnd w:id="20"/>
      <w:r w:rsidRPr="0074667B">
        <w:rPr>
          <w:rFonts w:ascii="Times New Roman" w:eastAsia="Times New Roman" w:hAnsi="Times New Roman" w:cs="Times New Roman"/>
          <w:sz w:val="28"/>
          <w:szCs w:val="28"/>
          <w:lang w:eastAsia="ru-RU"/>
        </w:rPr>
        <w:lastRenderedPageBreak/>
        <w:t>7</w:t>
      </w:r>
      <w:r w:rsidR="00D77A69" w:rsidRPr="0074667B">
        <w:rPr>
          <w:rFonts w:ascii="Times New Roman" w:eastAsia="Times New Roman" w:hAnsi="Times New Roman" w:cs="Times New Roman"/>
          <w:sz w:val="28"/>
          <w:szCs w:val="28"/>
          <w:lang w:eastAsia="ru-RU"/>
        </w:rPr>
        <w:t>.</w:t>
      </w:r>
      <w:r w:rsidR="00B347C8">
        <w:rPr>
          <w:rFonts w:ascii="Times New Roman" w:eastAsia="Times New Roman" w:hAnsi="Times New Roman" w:cs="Times New Roman"/>
          <w:sz w:val="28"/>
          <w:szCs w:val="28"/>
          <w:lang w:eastAsia="ru-RU"/>
        </w:rPr>
        <w:t>3</w:t>
      </w:r>
      <w:r w:rsidR="00D77A69" w:rsidRPr="0074667B">
        <w:rPr>
          <w:rFonts w:ascii="Times New Roman" w:eastAsia="Times New Roman" w:hAnsi="Times New Roman" w:cs="Times New Roman"/>
          <w:sz w:val="28"/>
          <w:szCs w:val="28"/>
          <w:lang w:eastAsia="ru-RU"/>
        </w:rPr>
        <w:t>. Остатки субсидий, не использованные в отчетном финансовом году, подлежат возврату некоммерческими</w:t>
      </w:r>
      <w:r w:rsidR="006F39D0" w:rsidRPr="0074667B">
        <w:rPr>
          <w:rFonts w:ascii="Times New Roman" w:eastAsia="Times New Roman" w:hAnsi="Times New Roman" w:cs="Times New Roman"/>
          <w:sz w:val="28"/>
          <w:szCs w:val="28"/>
          <w:lang w:eastAsia="ru-RU"/>
        </w:rPr>
        <w:t xml:space="preserve"> организациями в бюджет города </w:t>
      </w:r>
      <w:r w:rsidR="006F39D0" w:rsidRPr="0074667B">
        <w:rPr>
          <w:rFonts w:ascii="Times New Roman" w:hAnsi="Times New Roman" w:cs="Times New Roman"/>
          <w:sz w:val="28"/>
          <w:szCs w:val="28"/>
        </w:rPr>
        <w:t>муниципального</w:t>
      </w:r>
      <w:r w:rsidR="00006BAC" w:rsidRPr="0074667B">
        <w:rPr>
          <w:rFonts w:ascii="Times New Roman" w:hAnsi="Times New Roman" w:cs="Times New Roman"/>
          <w:sz w:val="28"/>
          <w:szCs w:val="28"/>
        </w:rPr>
        <w:t xml:space="preserve"> образования город Новороссийск</w:t>
      </w:r>
      <w:r w:rsidR="006F39D0" w:rsidRPr="0074667B">
        <w:rPr>
          <w:rFonts w:ascii="Times New Roman" w:hAnsi="Times New Roman" w:cs="Times New Roman"/>
          <w:sz w:val="28"/>
          <w:szCs w:val="28"/>
        </w:rPr>
        <w:t xml:space="preserve"> </w:t>
      </w:r>
      <w:r w:rsidR="00D77A69" w:rsidRPr="0074667B">
        <w:rPr>
          <w:rFonts w:ascii="Times New Roman" w:eastAsia="Times New Roman" w:hAnsi="Times New Roman" w:cs="Times New Roman"/>
          <w:sz w:val="28"/>
          <w:szCs w:val="28"/>
          <w:lang w:eastAsia="ru-RU"/>
        </w:rPr>
        <w:t xml:space="preserve">в полном объеме в текущем финансовом году в соответствии с бюджетным законодательством Российской Федерации до </w:t>
      </w:r>
      <w:r w:rsidR="00016A78">
        <w:rPr>
          <w:rFonts w:ascii="Times New Roman" w:eastAsia="Times New Roman" w:hAnsi="Times New Roman" w:cs="Times New Roman"/>
          <w:color w:val="FF0000"/>
          <w:sz w:val="28"/>
          <w:szCs w:val="28"/>
          <w:lang w:eastAsia="ru-RU"/>
        </w:rPr>
        <w:t>31</w:t>
      </w:r>
      <w:r w:rsidR="00D77A69" w:rsidRPr="0074667B">
        <w:rPr>
          <w:rFonts w:ascii="Times New Roman" w:eastAsia="Times New Roman" w:hAnsi="Times New Roman" w:cs="Times New Roman"/>
          <w:sz w:val="28"/>
          <w:szCs w:val="28"/>
          <w:lang w:eastAsia="ru-RU"/>
        </w:rPr>
        <w:t xml:space="preserve"> декабря финансового года, в котором предоставлена субсидия.</w:t>
      </w:r>
    </w:p>
    <w:p w:rsidR="00052B40" w:rsidRPr="0074667B" w:rsidRDefault="00C17674" w:rsidP="000D5EEB">
      <w:pPr>
        <w:pStyle w:val="ConsPlusNormal"/>
        <w:ind w:firstLine="709"/>
        <w:jc w:val="both"/>
        <w:rPr>
          <w:sz w:val="28"/>
          <w:szCs w:val="28"/>
        </w:rPr>
      </w:pPr>
      <w:r w:rsidRPr="0074667B">
        <w:rPr>
          <w:sz w:val="28"/>
          <w:szCs w:val="28"/>
        </w:rPr>
        <w:t>7</w:t>
      </w:r>
      <w:r w:rsidR="00D77A69" w:rsidRPr="0074667B">
        <w:rPr>
          <w:sz w:val="28"/>
          <w:szCs w:val="28"/>
        </w:rPr>
        <w:t>.</w:t>
      </w:r>
      <w:r w:rsidR="00B347C8">
        <w:rPr>
          <w:sz w:val="28"/>
          <w:szCs w:val="28"/>
        </w:rPr>
        <w:t>4</w:t>
      </w:r>
      <w:r w:rsidR="00D77A69" w:rsidRPr="0074667B">
        <w:rPr>
          <w:sz w:val="28"/>
          <w:szCs w:val="28"/>
        </w:rPr>
        <w:t xml:space="preserve">. При невозвращении субсидий в бюджет города </w:t>
      </w:r>
      <w:r w:rsidR="006F39D0" w:rsidRPr="0074667B">
        <w:rPr>
          <w:sz w:val="28"/>
          <w:szCs w:val="28"/>
        </w:rPr>
        <w:t xml:space="preserve">муниципального </w:t>
      </w:r>
      <w:r w:rsidR="00006BAC" w:rsidRPr="0074667B">
        <w:rPr>
          <w:sz w:val="28"/>
          <w:szCs w:val="28"/>
        </w:rPr>
        <w:t xml:space="preserve">образования город Новороссийск </w:t>
      </w:r>
      <w:r w:rsidR="00D77A69" w:rsidRPr="0074667B">
        <w:rPr>
          <w:sz w:val="28"/>
          <w:szCs w:val="28"/>
        </w:rPr>
        <w:t xml:space="preserve">получателями субсидий в срок, указанный </w:t>
      </w:r>
      <w:r w:rsidR="000D5EEB">
        <w:rPr>
          <w:sz w:val="28"/>
          <w:szCs w:val="28"/>
        </w:rPr>
        <w:t>в пунктах 7.2 и 7.4</w:t>
      </w:r>
      <w:r w:rsidR="00D77A69" w:rsidRPr="0074667B">
        <w:rPr>
          <w:sz w:val="28"/>
          <w:szCs w:val="28"/>
        </w:rPr>
        <w:t> настоящего Порядка, взыскание субсидий осуществляется в судебном порядке</w:t>
      </w:r>
      <w:r w:rsidR="00052B40" w:rsidRPr="0074667B">
        <w:rPr>
          <w:sz w:val="28"/>
          <w:szCs w:val="28"/>
        </w:rPr>
        <w:t xml:space="preserve"> в соответствии с законодательством Российской Федерации.</w:t>
      </w:r>
    </w:p>
    <w:p w:rsidR="00C33091" w:rsidRPr="0074667B" w:rsidRDefault="00C17674" w:rsidP="00567BEB">
      <w:pPr>
        <w:pStyle w:val="ConsPlusNormal"/>
        <w:ind w:firstLine="709"/>
        <w:jc w:val="both"/>
        <w:rPr>
          <w:sz w:val="28"/>
        </w:rPr>
      </w:pPr>
      <w:r w:rsidRPr="0074667B">
        <w:rPr>
          <w:sz w:val="28"/>
        </w:rPr>
        <w:t>7</w:t>
      </w:r>
      <w:r w:rsidR="00C33091" w:rsidRPr="0074667B">
        <w:rPr>
          <w:sz w:val="28"/>
        </w:rPr>
        <w:t>.</w:t>
      </w:r>
      <w:r w:rsidR="00B347C8">
        <w:rPr>
          <w:sz w:val="28"/>
        </w:rPr>
        <w:t>5</w:t>
      </w:r>
      <w:r w:rsidR="00C33091" w:rsidRPr="0074667B">
        <w:rPr>
          <w:sz w:val="28"/>
        </w:rPr>
        <w:t>. Мерой ответственности за нарушение условий, целей и порядка предоставления субсидий является:</w:t>
      </w:r>
    </w:p>
    <w:p w:rsidR="00052B40" w:rsidRPr="0074667B" w:rsidRDefault="00C33091" w:rsidP="00567BEB">
      <w:pPr>
        <w:pStyle w:val="ConsPlusNormal"/>
        <w:ind w:firstLine="709"/>
        <w:jc w:val="both"/>
        <w:rPr>
          <w:sz w:val="28"/>
        </w:rPr>
      </w:pPr>
      <w:r w:rsidRPr="0074667B">
        <w:rPr>
          <w:sz w:val="28"/>
        </w:rPr>
        <w:t>возврат средств субсидий в бюджет муниципального образования город Новороссийск, в случае нарушения получателем субсидии условий, установленных при предоставлении субсидии, выявленного</w:t>
      </w:r>
      <w:r w:rsidR="00657E6C" w:rsidRPr="0074667B">
        <w:rPr>
          <w:sz w:val="28"/>
        </w:rPr>
        <w:t>,</w:t>
      </w:r>
      <w:r w:rsidRPr="0074667B">
        <w:rPr>
          <w:sz w:val="28"/>
        </w:rPr>
        <w:t xml:space="preserve"> в том числе по фактам проверок, проведенных </w:t>
      </w:r>
      <w:r w:rsidR="00657E6C" w:rsidRPr="0074667B">
        <w:rPr>
          <w:sz w:val="28"/>
        </w:rPr>
        <w:t>У</w:t>
      </w:r>
      <w:r w:rsidRPr="0074667B">
        <w:rPr>
          <w:sz w:val="28"/>
        </w:rPr>
        <w:t>правлением и управлением муниципальног</w:t>
      </w:r>
      <w:r w:rsidR="002E2AC5" w:rsidRPr="0074667B">
        <w:rPr>
          <w:sz w:val="28"/>
        </w:rPr>
        <w:t xml:space="preserve">о </w:t>
      </w:r>
      <w:r w:rsidRPr="0074667B">
        <w:rPr>
          <w:sz w:val="28"/>
        </w:rPr>
        <w:t xml:space="preserve">финансового контроля, а также в случае </w:t>
      </w:r>
      <w:r w:rsidR="00567BEB" w:rsidRPr="0074667B">
        <w:rPr>
          <w:sz w:val="28"/>
        </w:rPr>
        <w:t>не достижения</w:t>
      </w:r>
      <w:r w:rsidRPr="0074667B">
        <w:rPr>
          <w:sz w:val="28"/>
        </w:rPr>
        <w:t xml:space="preserve"> значений результатов и показателей, указанных в пункте </w:t>
      </w:r>
      <w:r w:rsidR="00657E6C" w:rsidRPr="0074667B">
        <w:rPr>
          <w:sz w:val="28"/>
        </w:rPr>
        <w:t>5.16</w:t>
      </w:r>
      <w:r w:rsidRPr="0074667B">
        <w:rPr>
          <w:sz w:val="28"/>
        </w:rPr>
        <w:t xml:space="preserve"> настоящего Порядка.</w:t>
      </w:r>
    </w:p>
    <w:p w:rsidR="00AF761B" w:rsidRPr="0074667B" w:rsidRDefault="00AF761B" w:rsidP="0036056A">
      <w:pPr>
        <w:pStyle w:val="ConsPlusNormal"/>
        <w:ind w:firstLine="540"/>
        <w:jc w:val="both"/>
        <w:rPr>
          <w:sz w:val="28"/>
        </w:rPr>
      </w:pPr>
    </w:p>
    <w:p w:rsidR="00052B40" w:rsidRPr="0074667B" w:rsidRDefault="00052B40" w:rsidP="0036056A">
      <w:pPr>
        <w:spacing w:after="0" w:line="240" w:lineRule="auto"/>
        <w:jc w:val="both"/>
        <w:rPr>
          <w:rFonts w:ascii="Times New Roman" w:eastAsia="Times New Roman" w:hAnsi="Times New Roman" w:cs="Times New Roman"/>
          <w:sz w:val="27"/>
          <w:szCs w:val="27"/>
          <w:lang w:eastAsia="ru-RU"/>
        </w:rPr>
      </w:pPr>
    </w:p>
    <w:p w:rsidR="00182C1A" w:rsidRPr="0074667B" w:rsidRDefault="00182C1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574C59" w:rsidRPr="0074667B" w:rsidRDefault="00574C59" w:rsidP="0036056A">
      <w:pPr>
        <w:spacing w:after="0" w:line="240" w:lineRule="auto"/>
        <w:ind w:firstLine="540"/>
        <w:jc w:val="both"/>
        <w:rPr>
          <w:rFonts w:ascii="Times New Roman" w:eastAsia="Times New Roman" w:hAnsi="Times New Roman" w:cs="Times New Roman"/>
          <w:sz w:val="27"/>
          <w:szCs w:val="27"/>
          <w:lang w:eastAsia="ru-RU"/>
        </w:rPr>
      </w:pPr>
    </w:p>
    <w:p w:rsidR="00256132" w:rsidRPr="0074667B" w:rsidRDefault="00256132"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4A57E8" w:rsidRDefault="004A57E8" w:rsidP="0036056A">
      <w:pPr>
        <w:spacing w:after="0" w:line="240" w:lineRule="auto"/>
        <w:ind w:firstLine="540"/>
        <w:jc w:val="both"/>
        <w:rPr>
          <w:rFonts w:ascii="Times New Roman" w:eastAsia="Times New Roman" w:hAnsi="Times New Roman" w:cs="Times New Roman"/>
          <w:sz w:val="27"/>
          <w:szCs w:val="27"/>
          <w:lang w:eastAsia="ru-RU"/>
        </w:rPr>
      </w:pPr>
    </w:p>
    <w:p w:rsidR="004A57E8" w:rsidRDefault="004A57E8" w:rsidP="0036056A">
      <w:pPr>
        <w:spacing w:after="0" w:line="240" w:lineRule="auto"/>
        <w:ind w:firstLine="540"/>
        <w:jc w:val="both"/>
        <w:rPr>
          <w:rFonts w:ascii="Times New Roman" w:eastAsia="Times New Roman" w:hAnsi="Times New Roman" w:cs="Times New Roman"/>
          <w:sz w:val="27"/>
          <w:szCs w:val="27"/>
          <w:lang w:eastAsia="ru-RU"/>
        </w:rPr>
      </w:pPr>
    </w:p>
    <w:p w:rsidR="004A57E8" w:rsidRDefault="004A57E8" w:rsidP="0036056A">
      <w:pPr>
        <w:spacing w:after="0" w:line="240" w:lineRule="auto"/>
        <w:ind w:firstLine="540"/>
        <w:jc w:val="both"/>
        <w:rPr>
          <w:rFonts w:ascii="Times New Roman" w:eastAsia="Times New Roman" w:hAnsi="Times New Roman" w:cs="Times New Roman"/>
          <w:sz w:val="27"/>
          <w:szCs w:val="27"/>
          <w:lang w:eastAsia="ru-RU"/>
        </w:rPr>
      </w:pPr>
    </w:p>
    <w:p w:rsidR="004A57E8" w:rsidRDefault="004A57E8" w:rsidP="0036056A">
      <w:pPr>
        <w:spacing w:after="0" w:line="240" w:lineRule="auto"/>
        <w:ind w:firstLine="540"/>
        <w:jc w:val="both"/>
        <w:rPr>
          <w:rFonts w:ascii="Times New Roman" w:eastAsia="Times New Roman" w:hAnsi="Times New Roman" w:cs="Times New Roman"/>
          <w:sz w:val="27"/>
          <w:szCs w:val="27"/>
          <w:lang w:eastAsia="ru-RU"/>
        </w:rPr>
      </w:pPr>
    </w:p>
    <w:p w:rsidR="004A57E8" w:rsidRDefault="004A57E8" w:rsidP="0036056A">
      <w:pPr>
        <w:spacing w:after="0" w:line="240" w:lineRule="auto"/>
        <w:ind w:firstLine="540"/>
        <w:jc w:val="both"/>
        <w:rPr>
          <w:rFonts w:ascii="Times New Roman" w:eastAsia="Times New Roman" w:hAnsi="Times New Roman" w:cs="Times New Roman"/>
          <w:sz w:val="27"/>
          <w:szCs w:val="27"/>
          <w:lang w:eastAsia="ru-RU"/>
        </w:rPr>
      </w:pPr>
    </w:p>
    <w:p w:rsidR="00574C59" w:rsidRPr="0074667B" w:rsidRDefault="00574C59" w:rsidP="0036056A">
      <w:pPr>
        <w:spacing w:after="0" w:line="240" w:lineRule="auto"/>
        <w:ind w:left="4253"/>
        <w:jc w:val="both"/>
        <w:rPr>
          <w:rFonts w:ascii="Times New Roman" w:hAnsi="Times New Roman" w:cs="Times New Roman"/>
          <w:sz w:val="28"/>
          <w:szCs w:val="28"/>
        </w:rPr>
      </w:pPr>
      <w:bookmarkStart w:id="21" w:name="_GoBack"/>
      <w:bookmarkEnd w:id="21"/>
      <w:r w:rsidRPr="0074667B">
        <w:rPr>
          <w:rFonts w:ascii="Times New Roman" w:hAnsi="Times New Roman" w:cs="Times New Roman"/>
          <w:sz w:val="28"/>
          <w:szCs w:val="28"/>
        </w:rPr>
        <w:t xml:space="preserve">Приложение № 1 </w:t>
      </w:r>
    </w:p>
    <w:p w:rsidR="00574C59" w:rsidRPr="0074667B" w:rsidRDefault="00574C59"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F502FB" w:rsidRPr="0074667B" w:rsidRDefault="00F502FB" w:rsidP="0036056A">
      <w:pPr>
        <w:spacing w:after="0" w:line="240" w:lineRule="auto"/>
        <w:jc w:val="center"/>
        <w:rPr>
          <w:rFonts w:ascii="Times New Roman" w:eastAsia="Times New Roman" w:hAnsi="Times New Roman" w:cs="Times New Roman"/>
          <w:sz w:val="27"/>
          <w:szCs w:val="27"/>
          <w:lang w:eastAsia="ru-RU"/>
        </w:rPr>
      </w:pPr>
      <w:bookmarkStart w:id="22" w:name="P272"/>
      <w:bookmarkEnd w:id="22"/>
      <w:r w:rsidRPr="0074667B">
        <w:rPr>
          <w:rFonts w:ascii="Times New Roman" w:eastAsia="Times New Roman" w:hAnsi="Times New Roman" w:cs="Times New Roman"/>
          <w:sz w:val="27"/>
          <w:szCs w:val="27"/>
          <w:lang w:eastAsia="ru-RU"/>
        </w:rPr>
        <w:t xml:space="preserve">Форма журнала учета заявок на участие в конкурсном отборе </w:t>
      </w:r>
      <w:r w:rsidRPr="0074667B">
        <w:rPr>
          <w:rFonts w:ascii="Times New Roman" w:hAnsi="Times New Roman" w:cs="Times New Roman"/>
          <w:sz w:val="28"/>
          <w:szCs w:val="28"/>
        </w:rPr>
        <w:t>некоммерческих организаций, не являющи</w:t>
      </w:r>
      <w:r w:rsidR="00F70EE5">
        <w:rPr>
          <w:rFonts w:ascii="Times New Roman" w:hAnsi="Times New Roman" w:cs="Times New Roman"/>
          <w:sz w:val="28"/>
          <w:szCs w:val="28"/>
        </w:rPr>
        <w:t>хся</w:t>
      </w:r>
      <w:r w:rsidRPr="0074667B">
        <w:rPr>
          <w:rFonts w:ascii="Times New Roman" w:hAnsi="Times New Roman" w:cs="Times New Roman"/>
          <w:sz w:val="28"/>
          <w:szCs w:val="28"/>
        </w:rPr>
        <w:t xml:space="preserve"> государственными (муниципальными) учреждениями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510"/>
        <w:gridCol w:w="964"/>
        <w:gridCol w:w="2608"/>
        <w:gridCol w:w="1587"/>
        <w:gridCol w:w="1190"/>
        <w:gridCol w:w="2211"/>
      </w:tblGrid>
      <w:tr w:rsidR="0074667B" w:rsidRPr="0074667B" w:rsidTr="00D77A69">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 п/п</w:t>
            </w:r>
          </w:p>
        </w:tc>
        <w:tc>
          <w:tcPr>
            <w:tcW w:w="96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Дата приема заявки</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некоммерческой организации</w:t>
            </w:r>
          </w:p>
        </w:tc>
        <w:tc>
          <w:tcPr>
            <w:tcW w:w="15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Ф.И.О. заявителя</w:t>
            </w:r>
          </w:p>
        </w:tc>
        <w:tc>
          <w:tcPr>
            <w:tcW w:w="11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Подпись заявителя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Подпись должностного лица, принявшего заявку</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F07793"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П</w:t>
      </w:r>
      <w:r w:rsidR="005814CC" w:rsidRPr="0074667B">
        <w:rPr>
          <w:rFonts w:ascii="Times New Roman" w:hAnsi="Times New Roman" w:cs="Times New Roman"/>
          <w:sz w:val="28"/>
          <w:szCs w:val="28"/>
        </w:rPr>
        <w:t xml:space="preserve">риложение № 2 </w:t>
      </w:r>
    </w:p>
    <w:p w:rsidR="005814CC" w:rsidRPr="0074667B" w:rsidRDefault="005814CC"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8749B" w:rsidRPr="00D8749B" w:rsidRDefault="00D8749B" w:rsidP="0036056A">
      <w:pPr>
        <w:spacing w:after="0" w:line="240" w:lineRule="auto"/>
        <w:jc w:val="both"/>
        <w:rPr>
          <w:rFonts w:ascii="Times New Roman" w:eastAsia="Times New Roman" w:hAnsi="Times New Roman" w:cs="Times New Roman"/>
          <w:sz w:val="28"/>
          <w:szCs w:val="28"/>
          <w:lang w:eastAsia="ru-RU"/>
        </w:rPr>
      </w:pPr>
      <w:bookmarkStart w:id="23" w:name="P314"/>
      <w:bookmarkEnd w:id="23"/>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D8749B">
        <w:rPr>
          <w:rFonts w:ascii="Times New Roman" w:eastAsia="Times New Roman" w:hAnsi="Times New Roman" w:cs="Times New Roman"/>
          <w:sz w:val="28"/>
          <w:szCs w:val="28"/>
          <w:lang w:eastAsia="ru-RU"/>
        </w:rPr>
        <w:t xml:space="preserve">В управление по физической культуре </w:t>
      </w:r>
    </w:p>
    <w:p w:rsidR="00D8749B" w:rsidRPr="00D8749B" w:rsidRDefault="00D8749B" w:rsidP="0036056A">
      <w:pPr>
        <w:spacing w:after="0" w:line="240" w:lineRule="auto"/>
        <w:jc w:val="both"/>
        <w:rPr>
          <w:rFonts w:ascii="Times New Roman" w:eastAsia="Times New Roman" w:hAnsi="Times New Roman" w:cs="Times New Roman"/>
          <w:sz w:val="28"/>
          <w:szCs w:val="28"/>
          <w:lang w:eastAsia="ru-RU"/>
        </w:rPr>
      </w:pP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t>и спорту</w:t>
      </w:r>
    </w:p>
    <w:p w:rsidR="00D8749B" w:rsidRPr="00D8749B" w:rsidRDefault="00D8749B" w:rsidP="0036056A">
      <w:pPr>
        <w:spacing w:after="0" w:line="240" w:lineRule="auto"/>
        <w:jc w:val="both"/>
        <w:rPr>
          <w:rFonts w:ascii="Times New Roman" w:eastAsia="Times New Roman" w:hAnsi="Times New Roman" w:cs="Times New Roman"/>
          <w:sz w:val="28"/>
          <w:szCs w:val="28"/>
          <w:lang w:eastAsia="ru-RU"/>
        </w:rPr>
      </w:pP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t>от_______________________________</w:t>
      </w:r>
    </w:p>
    <w:p w:rsidR="00D8749B" w:rsidRPr="00D8749B" w:rsidRDefault="00D8749B" w:rsidP="0036056A">
      <w:pPr>
        <w:spacing w:after="0" w:line="240" w:lineRule="auto"/>
        <w:jc w:val="both"/>
        <w:rPr>
          <w:rFonts w:ascii="Times New Roman" w:eastAsia="Times New Roman" w:hAnsi="Times New Roman" w:cs="Times New Roman"/>
          <w:sz w:val="28"/>
          <w:szCs w:val="28"/>
          <w:lang w:eastAsia="ru-RU"/>
        </w:rPr>
      </w:pP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ab/>
        <w:t xml:space="preserve">(указывается полное наименование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8749B">
        <w:rPr>
          <w:rFonts w:ascii="Times New Roman" w:eastAsia="Times New Roman" w:hAnsi="Times New Roman" w:cs="Times New Roman"/>
          <w:sz w:val="28"/>
          <w:szCs w:val="28"/>
          <w:lang w:eastAsia="ru-RU"/>
        </w:rPr>
        <w:t xml:space="preserve">участника </w:t>
      </w:r>
      <w:r w:rsidRPr="00D8749B">
        <w:rPr>
          <w:rFonts w:ascii="Times New Roman" w:eastAsia="Times New Roman" w:hAnsi="Times New Roman" w:cs="Times New Roman"/>
          <w:sz w:val="28"/>
          <w:szCs w:val="28"/>
          <w:lang w:eastAsia="ru-RU"/>
        </w:rPr>
        <w:tab/>
        <w:t>конкурса)</w:t>
      </w:r>
    </w:p>
    <w:p w:rsidR="005814CC"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w:t>
      </w:r>
    </w:p>
    <w:p w:rsidR="00D77A69" w:rsidRDefault="00F00AD4" w:rsidP="00F00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Форма заявления</w:t>
      </w:r>
      <w:r w:rsidR="00097A52">
        <w:rPr>
          <w:rFonts w:ascii="Times New Roman" w:eastAsia="Times New Roman" w:hAnsi="Times New Roman" w:cs="Times New Roman"/>
          <w:sz w:val="27"/>
          <w:szCs w:val="27"/>
          <w:lang w:eastAsia="ru-RU"/>
        </w:rPr>
        <w:t xml:space="preserve">  на </w:t>
      </w:r>
      <w:r w:rsidR="00097A52" w:rsidRPr="006D5763">
        <w:rPr>
          <w:rFonts w:ascii="Times New Roman" w:eastAsia="Times New Roman" w:hAnsi="Times New Roman" w:cs="Times New Roman"/>
          <w:sz w:val="28"/>
          <w:szCs w:val="28"/>
          <w:lang w:eastAsia="ru-RU"/>
        </w:rPr>
        <w:t>участи</w:t>
      </w:r>
      <w:r w:rsidR="00097A52">
        <w:rPr>
          <w:rFonts w:ascii="Times New Roman" w:eastAsia="Times New Roman" w:hAnsi="Times New Roman" w:cs="Times New Roman"/>
          <w:sz w:val="28"/>
          <w:szCs w:val="28"/>
          <w:lang w:eastAsia="ru-RU"/>
        </w:rPr>
        <w:t>е</w:t>
      </w:r>
      <w:r w:rsidR="00097A52" w:rsidRPr="006D5763">
        <w:rPr>
          <w:rFonts w:ascii="Times New Roman" w:eastAsia="Times New Roman" w:hAnsi="Times New Roman" w:cs="Times New Roman"/>
          <w:sz w:val="28"/>
          <w:szCs w:val="28"/>
          <w:lang w:eastAsia="ru-RU"/>
        </w:rPr>
        <w:t xml:space="preserve"> в конкурсном о</w:t>
      </w:r>
      <w:r w:rsidR="00097A52">
        <w:rPr>
          <w:rFonts w:ascii="Times New Roman" w:eastAsia="Times New Roman" w:hAnsi="Times New Roman" w:cs="Times New Roman"/>
          <w:sz w:val="28"/>
          <w:szCs w:val="28"/>
          <w:lang w:eastAsia="ru-RU"/>
        </w:rPr>
        <w:t>т</w:t>
      </w:r>
      <w:r w:rsidR="00097A52" w:rsidRPr="006D5763">
        <w:rPr>
          <w:rFonts w:ascii="Times New Roman" w:eastAsia="Times New Roman" w:hAnsi="Times New Roman" w:cs="Times New Roman"/>
          <w:sz w:val="28"/>
          <w:szCs w:val="28"/>
          <w:lang w:eastAsia="ru-RU"/>
        </w:rPr>
        <w:t>боре</w:t>
      </w:r>
    </w:p>
    <w:p w:rsidR="0012593A" w:rsidRDefault="0012593A" w:rsidP="00F00AD4">
      <w:pPr>
        <w:spacing w:after="0" w:line="240" w:lineRule="auto"/>
        <w:jc w:val="center"/>
        <w:rPr>
          <w:rFonts w:ascii="Times New Roman" w:eastAsia="Times New Roman" w:hAnsi="Times New Roman" w:cs="Times New Roman"/>
          <w:sz w:val="28"/>
          <w:szCs w:val="28"/>
          <w:lang w:eastAsia="ru-RU"/>
        </w:rPr>
      </w:pPr>
    </w:p>
    <w:p w:rsidR="00097A52" w:rsidRPr="0074667B" w:rsidRDefault="00097A52" w:rsidP="0036056A">
      <w:pPr>
        <w:spacing w:after="0" w:line="240" w:lineRule="auto"/>
        <w:jc w:val="both"/>
        <w:rPr>
          <w:rFonts w:ascii="Times New Roman" w:eastAsia="Times New Roman" w:hAnsi="Times New Roman" w:cs="Times New Roman"/>
          <w:sz w:val="27"/>
          <w:szCs w:val="27"/>
          <w:lang w:eastAsia="ru-RU"/>
        </w:rPr>
      </w:pPr>
    </w:p>
    <w:p w:rsidR="006D5763" w:rsidRDefault="006D5763" w:rsidP="0036056A">
      <w:pPr>
        <w:spacing w:after="0" w:line="240" w:lineRule="auto"/>
        <w:jc w:val="both"/>
        <w:rPr>
          <w:rFonts w:ascii="Times New Roman" w:eastAsia="Times New Roman" w:hAnsi="Times New Roman" w:cs="Times New Roman"/>
          <w:sz w:val="27"/>
          <w:szCs w:val="27"/>
          <w:lang w:eastAsia="ru-RU"/>
        </w:rPr>
      </w:pPr>
      <w:r w:rsidRPr="006D5763">
        <w:rPr>
          <w:rFonts w:ascii="Times New Roman" w:eastAsia="Times New Roman" w:hAnsi="Times New Roman" w:cs="Times New Roman"/>
          <w:sz w:val="28"/>
          <w:szCs w:val="28"/>
          <w:lang w:eastAsia="ru-RU"/>
        </w:rPr>
        <w:t>Прошу допустить</w:t>
      </w:r>
      <w:r w:rsidR="004A57E8">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7"/>
          <w:szCs w:val="27"/>
          <w:lang w:eastAsia="ru-RU"/>
        </w:rPr>
        <w:t xml:space="preserve"> _______________________________________________________</w:t>
      </w:r>
    </w:p>
    <w:p w:rsidR="006D5763" w:rsidRPr="006D5763" w:rsidRDefault="006D5763" w:rsidP="0036056A">
      <w:pPr>
        <w:spacing w:after="0" w:line="240" w:lineRule="auto"/>
        <w:jc w:val="both"/>
        <w:rPr>
          <w:rFonts w:ascii="Times New Roman" w:eastAsia="Times New Roman" w:hAnsi="Times New Roman" w:cs="Times New Roman"/>
          <w:sz w:val="24"/>
          <w:szCs w:val="24"/>
          <w:lang w:eastAsia="ru-RU"/>
        </w:rPr>
      </w:pPr>
      <w:r w:rsidRPr="006D5763">
        <w:rPr>
          <w:rFonts w:ascii="Times New Roman" w:eastAsia="Times New Roman" w:hAnsi="Times New Roman" w:cs="Times New Roman"/>
          <w:sz w:val="24"/>
          <w:szCs w:val="24"/>
          <w:lang w:eastAsia="ru-RU"/>
        </w:rPr>
        <w:t>(указывается п</w:t>
      </w:r>
      <w:r w:rsidR="00D77A69" w:rsidRPr="006D5763">
        <w:rPr>
          <w:rFonts w:ascii="Times New Roman" w:eastAsia="Times New Roman" w:hAnsi="Times New Roman" w:cs="Times New Roman"/>
          <w:sz w:val="24"/>
          <w:szCs w:val="24"/>
          <w:lang w:eastAsia="ru-RU"/>
        </w:rPr>
        <w:t>олное</w:t>
      </w:r>
      <w:r w:rsidR="00AF761B" w:rsidRPr="006D5763">
        <w:rPr>
          <w:rFonts w:ascii="Times New Roman" w:eastAsia="Times New Roman" w:hAnsi="Times New Roman" w:cs="Times New Roman"/>
          <w:sz w:val="24"/>
          <w:szCs w:val="24"/>
          <w:lang w:eastAsia="ru-RU"/>
        </w:rPr>
        <w:t xml:space="preserve"> </w:t>
      </w:r>
      <w:r w:rsidR="00D77A69" w:rsidRPr="006D5763">
        <w:rPr>
          <w:rFonts w:ascii="Times New Roman" w:eastAsia="Times New Roman" w:hAnsi="Times New Roman" w:cs="Times New Roman"/>
          <w:sz w:val="24"/>
          <w:szCs w:val="24"/>
          <w:lang w:eastAsia="ru-RU"/>
        </w:rPr>
        <w:t>название</w:t>
      </w:r>
      <w:r w:rsidR="00AF761B" w:rsidRPr="006D5763">
        <w:rPr>
          <w:rFonts w:ascii="Times New Roman" w:eastAsia="Times New Roman" w:hAnsi="Times New Roman" w:cs="Times New Roman"/>
          <w:sz w:val="24"/>
          <w:szCs w:val="24"/>
          <w:lang w:eastAsia="ru-RU"/>
        </w:rPr>
        <w:t xml:space="preserve"> </w:t>
      </w:r>
      <w:r w:rsidR="00D77A69" w:rsidRPr="006D5763">
        <w:rPr>
          <w:rFonts w:ascii="Times New Roman" w:eastAsia="Times New Roman" w:hAnsi="Times New Roman" w:cs="Times New Roman"/>
          <w:sz w:val="24"/>
          <w:szCs w:val="24"/>
          <w:lang w:eastAsia="ru-RU"/>
        </w:rPr>
        <w:t>организации</w:t>
      </w:r>
      <w:r w:rsidR="00AF761B" w:rsidRPr="006D5763">
        <w:rPr>
          <w:rFonts w:ascii="Times New Roman" w:eastAsia="Times New Roman" w:hAnsi="Times New Roman" w:cs="Times New Roman"/>
          <w:sz w:val="24"/>
          <w:szCs w:val="24"/>
          <w:lang w:eastAsia="ru-RU"/>
        </w:rPr>
        <w:t xml:space="preserve"> </w:t>
      </w:r>
      <w:r w:rsidRPr="006D5763">
        <w:rPr>
          <w:rFonts w:ascii="Times New Roman" w:eastAsia="Times New Roman" w:hAnsi="Times New Roman" w:cs="Times New Roman"/>
          <w:sz w:val="24"/>
          <w:szCs w:val="24"/>
          <w:lang w:eastAsia="ru-RU"/>
        </w:rPr>
        <w:t xml:space="preserve">в </w:t>
      </w:r>
      <w:r w:rsidR="00D77A69" w:rsidRPr="006D5763">
        <w:rPr>
          <w:rFonts w:ascii="Times New Roman" w:eastAsia="Times New Roman" w:hAnsi="Times New Roman" w:cs="Times New Roman"/>
          <w:sz w:val="24"/>
          <w:szCs w:val="24"/>
          <w:lang w:eastAsia="ru-RU"/>
        </w:rPr>
        <w:t>соответствии</w:t>
      </w:r>
      <w:r w:rsidRPr="006D5763">
        <w:rPr>
          <w:rFonts w:ascii="Times New Roman" w:eastAsia="Times New Roman" w:hAnsi="Times New Roman" w:cs="Times New Roman"/>
          <w:sz w:val="24"/>
          <w:szCs w:val="24"/>
          <w:lang w:eastAsia="ru-RU"/>
        </w:rPr>
        <w:t xml:space="preserve"> с учредительными документами</w:t>
      </w:r>
      <w:r>
        <w:rPr>
          <w:rFonts w:ascii="Times New Roman" w:eastAsia="Times New Roman" w:hAnsi="Times New Roman" w:cs="Times New Roman"/>
          <w:sz w:val="24"/>
          <w:szCs w:val="24"/>
          <w:lang w:eastAsia="ru-RU"/>
        </w:rPr>
        <w:t>)</w:t>
      </w:r>
    </w:p>
    <w:p w:rsidR="006D5763" w:rsidRDefault="006D5763" w:rsidP="0036056A">
      <w:pPr>
        <w:spacing w:after="0" w:line="240" w:lineRule="auto"/>
        <w:jc w:val="both"/>
        <w:rPr>
          <w:rFonts w:ascii="Times New Roman" w:eastAsia="Times New Roman" w:hAnsi="Times New Roman" w:cs="Times New Roman"/>
          <w:sz w:val="27"/>
          <w:szCs w:val="27"/>
          <w:lang w:eastAsia="ru-RU"/>
        </w:rPr>
      </w:pPr>
    </w:p>
    <w:p w:rsidR="006D5763" w:rsidRPr="006D5763" w:rsidRDefault="006D5763" w:rsidP="007242F6">
      <w:pPr>
        <w:spacing w:after="0" w:line="240" w:lineRule="auto"/>
        <w:jc w:val="both"/>
        <w:rPr>
          <w:rFonts w:ascii="Times New Roman" w:hAnsi="Times New Roman" w:cs="Times New Roman"/>
          <w:color w:val="FF0000"/>
          <w:sz w:val="28"/>
          <w:szCs w:val="28"/>
        </w:rPr>
      </w:pPr>
      <w:r w:rsidRPr="006D5763">
        <w:rPr>
          <w:rFonts w:ascii="Times New Roman" w:eastAsia="Times New Roman" w:hAnsi="Times New Roman" w:cs="Times New Roman"/>
          <w:sz w:val="28"/>
          <w:szCs w:val="28"/>
          <w:lang w:eastAsia="ru-RU"/>
        </w:rPr>
        <w:t>к участию в конкурсном о</w:t>
      </w:r>
      <w:r w:rsidR="00097A52">
        <w:rPr>
          <w:rFonts w:ascii="Times New Roman" w:eastAsia="Times New Roman" w:hAnsi="Times New Roman" w:cs="Times New Roman"/>
          <w:sz w:val="28"/>
          <w:szCs w:val="28"/>
          <w:lang w:eastAsia="ru-RU"/>
        </w:rPr>
        <w:t>т</w:t>
      </w:r>
      <w:r w:rsidRPr="006D5763">
        <w:rPr>
          <w:rFonts w:ascii="Times New Roman" w:eastAsia="Times New Roman" w:hAnsi="Times New Roman" w:cs="Times New Roman"/>
          <w:sz w:val="28"/>
          <w:szCs w:val="28"/>
          <w:lang w:eastAsia="ru-RU"/>
        </w:rPr>
        <w:t>боре на право получения в 20</w:t>
      </w:r>
      <w:r w:rsidR="005D0E6B">
        <w:rPr>
          <w:rFonts w:ascii="Times New Roman" w:eastAsia="Times New Roman" w:hAnsi="Times New Roman" w:cs="Times New Roman"/>
          <w:sz w:val="28"/>
          <w:szCs w:val="28"/>
          <w:lang w:eastAsia="ru-RU"/>
        </w:rPr>
        <w:t>___</w:t>
      </w:r>
      <w:r w:rsidRPr="006D5763">
        <w:rPr>
          <w:rFonts w:ascii="Times New Roman" w:eastAsia="Times New Roman" w:hAnsi="Times New Roman" w:cs="Times New Roman"/>
          <w:sz w:val="28"/>
          <w:szCs w:val="28"/>
          <w:lang w:eastAsia="ru-RU"/>
        </w:rPr>
        <w:t xml:space="preserve"> году </w:t>
      </w:r>
      <w:r w:rsidRPr="006D5763">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6D5763">
        <w:rPr>
          <w:rStyle w:val="a7"/>
          <w:rFonts w:ascii="Times New Roman" w:hAnsi="Times New Roman" w:cs="Times New Roman"/>
          <w:b w:val="0"/>
          <w:bCs/>
          <w:color w:val="auto"/>
          <w:sz w:val="28"/>
          <w:szCs w:val="28"/>
        </w:rPr>
        <w:t xml:space="preserve"> </w:t>
      </w:r>
      <w:r w:rsidRPr="006D5763">
        <w:rPr>
          <w:rFonts w:ascii="Times New Roman" w:hAnsi="Times New Roman" w:cs="Times New Roman"/>
          <w:sz w:val="28"/>
          <w:szCs w:val="28"/>
        </w:rPr>
        <w:t>за счет средств бюджета муниципального образования город Новороссийск</w:t>
      </w:r>
      <w:r>
        <w:rPr>
          <w:rFonts w:ascii="Times New Roman" w:hAnsi="Times New Roman" w:cs="Times New Roman"/>
          <w:sz w:val="28"/>
          <w:szCs w:val="28"/>
        </w:rPr>
        <w:t xml:space="preserve"> в целях финансового обеспечения </w:t>
      </w:r>
      <w:r w:rsidRPr="00456A5E">
        <w:rPr>
          <w:rFonts w:ascii="Times New Roman" w:hAnsi="Times New Roman" w:cs="Times New Roman"/>
          <w:color w:val="FF0000"/>
          <w:sz w:val="28"/>
          <w:szCs w:val="28"/>
        </w:rPr>
        <w:t>части затрат некоммерческим организациям, не являющимся государственными (муниципальными) учреждениями, осуществляющими деятельность в области футбола на территории муниципального образования города Новороссийска</w:t>
      </w:r>
      <w:r w:rsidRPr="00967168">
        <w:rPr>
          <w:rFonts w:ascii="Times New Roman" w:hAnsi="Times New Roman" w:cs="Times New Roman"/>
          <w:color w:val="FF0000"/>
          <w:sz w:val="28"/>
          <w:szCs w:val="28"/>
        </w:rPr>
        <w:t xml:space="preserve"> </w:t>
      </w:r>
      <w:r w:rsidRPr="00456A5E">
        <w:rPr>
          <w:rFonts w:ascii="Times New Roman" w:hAnsi="Times New Roman" w:cs="Times New Roman"/>
          <w:color w:val="FF0000"/>
          <w:spacing w:val="2"/>
          <w:sz w:val="28"/>
          <w:szCs w:val="28"/>
          <w:shd w:val="clear" w:color="auto" w:fill="FFFFFF"/>
        </w:rPr>
        <w:t xml:space="preserve">в рамках реализации </w:t>
      </w:r>
      <w:r w:rsidRPr="00456A5E">
        <w:rPr>
          <w:rFonts w:ascii="Times New Roman" w:eastAsia="Times New Roman" w:hAnsi="Times New Roman" w:cs="Times New Roman"/>
          <w:color w:val="FF0000"/>
          <w:sz w:val="28"/>
          <w:szCs w:val="28"/>
          <w:lang w:eastAsia="ru-RU"/>
        </w:rPr>
        <w:t>муниципальной программы «Развитие физической культуры и спорта в муниципальном образовании город Новороссийск на 2020-2022 годы»</w:t>
      </w:r>
      <w:r>
        <w:rPr>
          <w:rFonts w:ascii="Times New Roman" w:eastAsia="Times New Roman" w:hAnsi="Times New Roman" w:cs="Times New Roman"/>
          <w:color w:val="FF0000"/>
          <w:sz w:val="28"/>
          <w:szCs w:val="28"/>
          <w:lang w:eastAsia="ru-RU"/>
        </w:rPr>
        <w:t>, в связи с реализацией следующего проекта</w:t>
      </w:r>
      <w:r w:rsidR="0012593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(программы) </w:t>
      </w:r>
      <w:r w:rsidRPr="00456A5E">
        <w:rPr>
          <w:rFonts w:ascii="Times New Roman" w:hAnsi="Times New Roman" w:cs="Times New Roman"/>
          <w:color w:val="FF0000"/>
          <w:sz w:val="28"/>
          <w:szCs w:val="28"/>
        </w:rPr>
        <w:t>некоммерческ</w:t>
      </w:r>
      <w:r>
        <w:rPr>
          <w:rFonts w:ascii="Times New Roman" w:hAnsi="Times New Roman" w:cs="Times New Roman"/>
          <w:color w:val="FF0000"/>
          <w:sz w:val="28"/>
          <w:szCs w:val="28"/>
        </w:rPr>
        <w:t>ой</w:t>
      </w:r>
      <w:r w:rsidRPr="00456A5E">
        <w:rPr>
          <w:rFonts w:ascii="Times New Roman" w:hAnsi="Times New Roman" w:cs="Times New Roman"/>
          <w:color w:val="FF0000"/>
          <w:sz w:val="28"/>
          <w:szCs w:val="28"/>
        </w:rPr>
        <w:t xml:space="preserve"> организаци</w:t>
      </w:r>
      <w:r>
        <w:rPr>
          <w:rFonts w:ascii="Times New Roman" w:hAnsi="Times New Roman" w:cs="Times New Roman"/>
          <w:color w:val="FF0000"/>
          <w:sz w:val="28"/>
          <w:szCs w:val="28"/>
        </w:rPr>
        <w:t>ей</w:t>
      </w:r>
      <w:r w:rsidRPr="006D5763">
        <w:rPr>
          <w:rFonts w:ascii="Times New Roman" w:hAnsi="Times New Roman" w:cs="Times New Roman"/>
          <w:color w:val="FF0000"/>
          <w:sz w:val="28"/>
          <w:szCs w:val="28"/>
        </w:rPr>
        <w:t>:____________________</w:t>
      </w:r>
    </w:p>
    <w:p w:rsidR="006D5763" w:rsidRPr="005D0E6B" w:rsidRDefault="006D5763" w:rsidP="0036056A">
      <w:pPr>
        <w:spacing w:after="0" w:line="240" w:lineRule="auto"/>
        <w:jc w:val="both"/>
        <w:rPr>
          <w:rFonts w:ascii="Times New Roman" w:hAnsi="Times New Roman" w:cs="Times New Roman"/>
          <w:sz w:val="28"/>
          <w:szCs w:val="28"/>
        </w:rPr>
      </w:pPr>
      <w:r w:rsidRPr="005D0E6B">
        <w:rPr>
          <w:rFonts w:ascii="Times New Roman" w:hAnsi="Times New Roman" w:cs="Times New Roman"/>
          <w:color w:val="FF0000"/>
          <w:sz w:val="28"/>
          <w:szCs w:val="28"/>
        </w:rPr>
        <w:t>________________________________________________________________</w:t>
      </w:r>
    </w:p>
    <w:p w:rsidR="006D5763" w:rsidRDefault="006D5763" w:rsidP="005D0E6B">
      <w:pPr>
        <w:spacing w:after="0" w:line="240" w:lineRule="auto"/>
        <w:jc w:val="center"/>
        <w:rPr>
          <w:rFonts w:ascii="Times New Roman" w:hAnsi="Times New Roman" w:cs="Times New Roman"/>
          <w:color w:val="FF0000"/>
          <w:sz w:val="24"/>
          <w:szCs w:val="24"/>
        </w:rPr>
      </w:pPr>
      <w:r w:rsidRPr="005D0E6B">
        <w:rPr>
          <w:rFonts w:ascii="Times New Roman" w:hAnsi="Times New Roman" w:cs="Times New Roman"/>
          <w:sz w:val="24"/>
          <w:szCs w:val="24"/>
        </w:rPr>
        <w:t xml:space="preserve">(указывается название </w:t>
      </w:r>
      <w:r w:rsidR="005D0E6B" w:rsidRPr="005D0E6B">
        <w:rPr>
          <w:rFonts w:ascii="Times New Roman" w:eastAsia="Times New Roman" w:hAnsi="Times New Roman" w:cs="Times New Roman"/>
          <w:color w:val="FF0000"/>
          <w:sz w:val="24"/>
          <w:szCs w:val="24"/>
          <w:lang w:eastAsia="ru-RU"/>
        </w:rPr>
        <w:t>проекта</w:t>
      </w:r>
      <w:r w:rsidR="0012593A">
        <w:rPr>
          <w:rFonts w:ascii="Times New Roman" w:eastAsia="Times New Roman" w:hAnsi="Times New Roman" w:cs="Times New Roman"/>
          <w:color w:val="FF0000"/>
          <w:sz w:val="24"/>
          <w:szCs w:val="24"/>
          <w:lang w:eastAsia="ru-RU"/>
        </w:rPr>
        <w:t xml:space="preserve"> </w:t>
      </w:r>
      <w:r w:rsidR="005D0E6B" w:rsidRPr="005D0E6B">
        <w:rPr>
          <w:rFonts w:ascii="Times New Roman" w:eastAsia="Times New Roman" w:hAnsi="Times New Roman" w:cs="Times New Roman"/>
          <w:color w:val="FF0000"/>
          <w:sz w:val="24"/>
          <w:szCs w:val="24"/>
          <w:lang w:eastAsia="ru-RU"/>
        </w:rPr>
        <w:t xml:space="preserve">(программы) </w:t>
      </w:r>
      <w:r w:rsidR="005D0E6B" w:rsidRPr="005D0E6B">
        <w:rPr>
          <w:rFonts w:ascii="Times New Roman" w:hAnsi="Times New Roman" w:cs="Times New Roman"/>
          <w:color w:val="FF0000"/>
          <w:sz w:val="24"/>
          <w:szCs w:val="24"/>
        </w:rPr>
        <w:t>некоммерческой организации</w:t>
      </w:r>
    </w:p>
    <w:p w:rsidR="0012593A" w:rsidRPr="005D0E6B" w:rsidRDefault="0012593A" w:rsidP="005D0E6B">
      <w:pPr>
        <w:spacing w:after="0" w:line="240" w:lineRule="auto"/>
        <w:jc w:val="center"/>
        <w:rPr>
          <w:rFonts w:ascii="Times New Roman" w:hAnsi="Times New Roman" w:cs="Times New Roman"/>
          <w:color w:val="FF0000"/>
          <w:sz w:val="24"/>
          <w:szCs w:val="24"/>
        </w:rPr>
      </w:pPr>
    </w:p>
    <w:p w:rsidR="005D0E6B" w:rsidRPr="006D5763" w:rsidRDefault="005D0E6B" w:rsidP="003605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размере_______________</w:t>
      </w:r>
      <w:proofErr w:type="spellEnd"/>
      <w:r>
        <w:rPr>
          <w:rFonts w:ascii="Times New Roman" w:hAnsi="Times New Roman" w:cs="Times New Roman"/>
          <w:sz w:val="28"/>
          <w:szCs w:val="28"/>
        </w:rPr>
        <w:t>(_________________________)</w:t>
      </w:r>
      <w:r w:rsidR="00B03875">
        <w:rPr>
          <w:rFonts w:ascii="Times New Roman" w:hAnsi="Times New Roman" w:cs="Times New Roman"/>
          <w:sz w:val="28"/>
          <w:szCs w:val="28"/>
        </w:rPr>
        <w:t xml:space="preserve"> </w:t>
      </w:r>
      <w:r>
        <w:rPr>
          <w:rFonts w:ascii="Times New Roman" w:hAnsi="Times New Roman" w:cs="Times New Roman"/>
          <w:sz w:val="28"/>
          <w:szCs w:val="28"/>
        </w:rPr>
        <w:t xml:space="preserve">рублей </w:t>
      </w:r>
      <w:proofErr w:type="spellStart"/>
      <w:r>
        <w:rPr>
          <w:rFonts w:ascii="Times New Roman" w:hAnsi="Times New Roman" w:cs="Times New Roman"/>
          <w:sz w:val="28"/>
          <w:szCs w:val="28"/>
        </w:rPr>
        <w:t>______копеек</w:t>
      </w:r>
      <w:proofErr w:type="spellEnd"/>
      <w:r>
        <w:rPr>
          <w:rFonts w:ascii="Times New Roman" w:hAnsi="Times New Roman" w:cs="Times New Roman"/>
          <w:sz w:val="28"/>
          <w:szCs w:val="28"/>
        </w:rPr>
        <w:t>.</w:t>
      </w:r>
    </w:p>
    <w:p w:rsidR="006D5763" w:rsidRDefault="006D5763" w:rsidP="0036056A">
      <w:pPr>
        <w:spacing w:after="0" w:line="240" w:lineRule="auto"/>
        <w:jc w:val="both"/>
        <w:rPr>
          <w:rFonts w:ascii="Times New Roman" w:eastAsia="Times New Roman" w:hAnsi="Times New Roman" w:cs="Times New Roman"/>
          <w:sz w:val="28"/>
          <w:szCs w:val="28"/>
          <w:lang w:eastAsia="ru-RU"/>
        </w:rPr>
      </w:pPr>
    </w:p>
    <w:p w:rsidR="005D0E6B" w:rsidRPr="00973CE0" w:rsidRDefault="005D0E6B" w:rsidP="0036056A">
      <w:pPr>
        <w:spacing w:after="0" w:line="240" w:lineRule="auto"/>
        <w:jc w:val="both"/>
        <w:rPr>
          <w:rFonts w:ascii="Times New Roman" w:hAnsi="Times New Roman" w:cs="Times New Roman"/>
          <w:sz w:val="28"/>
          <w:szCs w:val="28"/>
        </w:rPr>
      </w:pPr>
      <w:r w:rsidRPr="00973CE0">
        <w:rPr>
          <w:rFonts w:ascii="Times New Roman" w:hAnsi="Times New Roman" w:cs="Times New Roman"/>
          <w:sz w:val="28"/>
          <w:szCs w:val="28"/>
        </w:rPr>
        <w:t>В дополнение представляю следующую информацию</w:t>
      </w:r>
      <w:r w:rsidR="002C184F" w:rsidRPr="002C184F">
        <w:rPr>
          <w:rFonts w:ascii="Times New Roman" w:hAnsi="Times New Roman" w:cs="Times New Roman"/>
          <w:sz w:val="28"/>
          <w:szCs w:val="28"/>
        </w:rPr>
        <w:t>:</w:t>
      </w:r>
      <w:r w:rsidRPr="00973CE0">
        <w:rPr>
          <w:rFonts w:ascii="Times New Roman" w:hAnsi="Times New Roman" w:cs="Times New Roman"/>
          <w:sz w:val="28"/>
          <w:szCs w:val="28"/>
        </w:rPr>
        <w:t xml:space="preserve"> </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C50845" w:rsidRPr="0074667B">
        <w:rPr>
          <w:rFonts w:ascii="Times New Roman" w:eastAsia="Times New Roman" w:hAnsi="Times New Roman" w:cs="Times New Roman"/>
          <w:sz w:val="27"/>
          <w:szCs w:val="27"/>
          <w:lang w:eastAsia="ru-RU"/>
        </w:rPr>
        <w:t>Полное наименование организации-заявителя (согласно свидетельству о</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регистрации)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C50845" w:rsidRPr="0074667B">
        <w:rPr>
          <w:rFonts w:ascii="Times New Roman" w:eastAsia="Times New Roman" w:hAnsi="Times New Roman" w:cs="Times New Roman"/>
          <w:sz w:val="27"/>
          <w:szCs w:val="27"/>
          <w:lang w:eastAsia="ru-RU"/>
        </w:rPr>
        <w:t>Сокращенное наименование организации (согласно свидетельству о регистрации)</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C50845" w:rsidRPr="0074667B">
        <w:rPr>
          <w:rFonts w:ascii="Times New Roman" w:eastAsia="Times New Roman" w:hAnsi="Times New Roman" w:cs="Times New Roman"/>
          <w:sz w:val="27"/>
          <w:szCs w:val="27"/>
          <w:lang w:eastAsia="ru-RU"/>
        </w:rPr>
        <w:t>ИНН организации 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C50845" w:rsidRPr="0074667B">
        <w:rPr>
          <w:rFonts w:ascii="Times New Roman" w:eastAsia="Times New Roman" w:hAnsi="Times New Roman" w:cs="Times New Roman"/>
          <w:sz w:val="27"/>
          <w:szCs w:val="27"/>
          <w:lang w:eastAsia="ru-RU"/>
        </w:rPr>
        <w:t>КПП организации 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r w:rsidR="00C50845" w:rsidRPr="0074667B">
        <w:rPr>
          <w:rFonts w:ascii="Times New Roman" w:eastAsia="Times New Roman" w:hAnsi="Times New Roman" w:cs="Times New Roman"/>
          <w:sz w:val="27"/>
          <w:szCs w:val="27"/>
          <w:lang w:eastAsia="ru-RU"/>
        </w:rPr>
        <w:t>ОГРН организации 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r w:rsidR="00C50845" w:rsidRPr="0074667B">
        <w:rPr>
          <w:rFonts w:ascii="Times New Roman" w:eastAsia="Times New Roman" w:hAnsi="Times New Roman" w:cs="Times New Roman"/>
          <w:sz w:val="27"/>
          <w:szCs w:val="27"/>
          <w:lang w:eastAsia="ru-RU"/>
        </w:rPr>
        <w:t>Дата регистрации (число, месяц, год) 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00C50845" w:rsidRPr="0074667B">
        <w:rPr>
          <w:rFonts w:ascii="Times New Roman" w:eastAsia="Times New Roman" w:hAnsi="Times New Roman" w:cs="Times New Roman"/>
          <w:sz w:val="27"/>
          <w:szCs w:val="27"/>
          <w:lang w:eastAsia="ru-RU"/>
        </w:rPr>
        <w:t>ОКПО 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sidRPr="007A33FC">
        <w:rPr>
          <w:rFonts w:ascii="Times New Roman" w:eastAsia="Times New Roman" w:hAnsi="Times New Roman" w:cs="Times New Roman"/>
          <w:sz w:val="28"/>
          <w:szCs w:val="28"/>
          <w:lang w:eastAsia="ru-RU"/>
        </w:rPr>
        <w:t xml:space="preserve">8.Основной вид экономической деятельности в соответствии с </w:t>
      </w:r>
      <w:proofErr w:type="spellStart"/>
      <w:r w:rsidRPr="007A33FC">
        <w:rPr>
          <w:rFonts w:ascii="Times New Roman" w:hAnsi="Times New Roman" w:cs="Times New Roman"/>
          <w:sz w:val="28"/>
          <w:szCs w:val="28"/>
        </w:rPr>
        <w:t>с</w:t>
      </w:r>
      <w:proofErr w:type="spellEnd"/>
      <w:r w:rsidRPr="007A33FC">
        <w:rPr>
          <w:rFonts w:ascii="Times New Roman" w:hAnsi="Times New Roman" w:cs="Times New Roman"/>
          <w:sz w:val="28"/>
          <w:szCs w:val="28"/>
        </w:rPr>
        <w:t xml:space="preserve"> Общероссийским классификатором видов экономической деятельности, указанный в выписке из Единого государственного реестра юридических лиц</w:t>
      </w:r>
      <w:r w:rsidRPr="007A33FC">
        <w:rPr>
          <w:rFonts w:ascii="Times New Roman" w:eastAsia="Times New Roman" w:hAnsi="Times New Roman" w:cs="Times New Roman"/>
          <w:sz w:val="28"/>
          <w:szCs w:val="28"/>
          <w:lang w:eastAsia="ru-RU"/>
        </w:rPr>
        <w:t xml:space="preserve"> (</w:t>
      </w:r>
      <w:r w:rsidR="00C50845" w:rsidRPr="007A33FC">
        <w:rPr>
          <w:rFonts w:ascii="Times New Roman" w:eastAsia="Times New Roman" w:hAnsi="Times New Roman" w:cs="Times New Roman"/>
          <w:sz w:val="28"/>
          <w:szCs w:val="28"/>
          <w:lang w:eastAsia="ru-RU"/>
        </w:rPr>
        <w:t>ОКВЭД</w:t>
      </w:r>
      <w:r w:rsidRPr="007A33FC">
        <w:rPr>
          <w:rFonts w:ascii="Times New Roman" w:eastAsia="Times New Roman" w:hAnsi="Times New Roman" w:cs="Times New Roman"/>
          <w:sz w:val="28"/>
          <w:szCs w:val="28"/>
          <w:lang w:eastAsia="ru-RU"/>
        </w:rPr>
        <w:t>)</w:t>
      </w:r>
      <w:r w:rsidR="00C50845" w:rsidRPr="0074667B">
        <w:rPr>
          <w:rFonts w:ascii="Times New Roman" w:eastAsia="Times New Roman" w:hAnsi="Times New Roman" w:cs="Times New Roman"/>
          <w:sz w:val="27"/>
          <w:szCs w:val="27"/>
          <w:lang w:eastAsia="ru-RU"/>
        </w:rPr>
        <w:t xml:space="preserve"> _____________________________________________________________________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00C50845" w:rsidRPr="0074667B">
        <w:rPr>
          <w:rFonts w:ascii="Times New Roman" w:eastAsia="Times New Roman" w:hAnsi="Times New Roman" w:cs="Times New Roman"/>
          <w:sz w:val="27"/>
          <w:szCs w:val="27"/>
          <w:lang w:eastAsia="ru-RU"/>
        </w:rPr>
        <w:t>Контактная информация организации ___________________________________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r w:rsidR="00C50845" w:rsidRPr="0074667B">
        <w:rPr>
          <w:rFonts w:ascii="Times New Roman" w:eastAsia="Times New Roman" w:hAnsi="Times New Roman" w:cs="Times New Roman"/>
          <w:sz w:val="27"/>
          <w:szCs w:val="27"/>
          <w:lang w:eastAsia="ru-RU"/>
        </w:rPr>
        <w:t xml:space="preserve">Юридический адрес организации (с почтовым индексом)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w:t>
      </w:r>
      <w:r w:rsidR="00C50845" w:rsidRPr="0074667B">
        <w:rPr>
          <w:rFonts w:ascii="Times New Roman" w:eastAsia="Times New Roman" w:hAnsi="Times New Roman" w:cs="Times New Roman"/>
          <w:sz w:val="27"/>
          <w:szCs w:val="27"/>
          <w:lang w:eastAsia="ru-RU"/>
        </w:rPr>
        <w:t xml:space="preserve">Фактический адрес организации (с почтовым индексом)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w:t>
      </w:r>
      <w:r w:rsidR="00C50845" w:rsidRPr="0074667B">
        <w:rPr>
          <w:rFonts w:ascii="Times New Roman" w:eastAsia="Times New Roman" w:hAnsi="Times New Roman" w:cs="Times New Roman"/>
          <w:sz w:val="27"/>
          <w:szCs w:val="27"/>
          <w:lang w:eastAsia="ru-RU"/>
        </w:rPr>
        <w:t xml:space="preserve">Почтовый адрес организации (с почтовым индексом)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w:t>
      </w:r>
      <w:r w:rsidR="007A33FC">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w:t>
      </w:r>
      <w:r w:rsidR="00C50845" w:rsidRPr="0074667B">
        <w:rPr>
          <w:rFonts w:ascii="Times New Roman" w:eastAsia="Times New Roman" w:hAnsi="Times New Roman" w:cs="Times New Roman"/>
          <w:sz w:val="27"/>
          <w:szCs w:val="27"/>
          <w:lang w:eastAsia="ru-RU"/>
        </w:rPr>
        <w:t>Телефоны организации 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r w:rsidR="00C50845" w:rsidRPr="0074667B">
        <w:rPr>
          <w:rFonts w:ascii="Times New Roman" w:eastAsia="Times New Roman" w:hAnsi="Times New Roman" w:cs="Times New Roman"/>
          <w:sz w:val="27"/>
          <w:szCs w:val="27"/>
          <w:lang w:eastAsia="ru-RU"/>
        </w:rPr>
        <w:t>Факс организации ___________________________________________________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w:t>
      </w:r>
      <w:r w:rsidR="00C50845" w:rsidRPr="0074667B">
        <w:rPr>
          <w:rFonts w:ascii="Times New Roman" w:eastAsia="Times New Roman" w:hAnsi="Times New Roman" w:cs="Times New Roman"/>
          <w:sz w:val="27"/>
          <w:szCs w:val="27"/>
          <w:lang w:eastAsia="ru-RU"/>
        </w:rPr>
        <w:t>Электронная почта организации 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w:t>
      </w:r>
      <w:r w:rsidR="00C50845" w:rsidRPr="0074667B">
        <w:rPr>
          <w:rFonts w:ascii="Times New Roman" w:eastAsia="Times New Roman" w:hAnsi="Times New Roman" w:cs="Times New Roman"/>
          <w:sz w:val="27"/>
          <w:szCs w:val="27"/>
          <w:lang w:eastAsia="ru-RU"/>
        </w:rPr>
        <w:t>Веб-сайт организации ________________________________________________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w:t>
      </w:r>
      <w:r w:rsidR="00C50845" w:rsidRPr="0074667B">
        <w:rPr>
          <w:rFonts w:ascii="Times New Roman" w:eastAsia="Times New Roman" w:hAnsi="Times New Roman" w:cs="Times New Roman"/>
          <w:sz w:val="27"/>
          <w:szCs w:val="27"/>
          <w:lang w:eastAsia="ru-RU"/>
        </w:rPr>
        <w:t>Банковские реквизиты организации ____________________________________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Наименование учреждения банка организации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КПП банка ________________________________________________________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Корреспондентский счет _____________________</w:t>
      </w:r>
      <w:r w:rsidR="004A57E8">
        <w:rPr>
          <w:rFonts w:ascii="Times New Roman" w:eastAsia="Times New Roman" w:hAnsi="Times New Roman" w:cs="Times New Roman"/>
          <w:sz w:val="27"/>
          <w:szCs w:val="27"/>
          <w:lang w:eastAsia="ru-RU"/>
        </w:rPr>
        <w:t>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БИК </w:t>
      </w:r>
      <w:r w:rsidR="007A33FC">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__________</w:t>
      </w:r>
      <w:r w:rsidR="007A33FC">
        <w:rPr>
          <w:rFonts w:ascii="Times New Roman" w:eastAsia="Times New Roman" w:hAnsi="Times New Roman" w:cs="Times New Roman"/>
          <w:sz w:val="27"/>
          <w:szCs w:val="27"/>
          <w:lang w:eastAsia="ru-RU"/>
        </w:rPr>
        <w:t>_________________________________________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Расчетный счет организации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C50845" w:rsidRPr="0074667B" w:rsidRDefault="007A33F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18.Должность и ФИО р</w:t>
      </w:r>
      <w:r w:rsidR="00C50845" w:rsidRPr="0074667B">
        <w:rPr>
          <w:rFonts w:ascii="Times New Roman" w:eastAsia="Times New Roman" w:hAnsi="Times New Roman" w:cs="Times New Roman"/>
          <w:sz w:val="27"/>
          <w:szCs w:val="27"/>
          <w:lang w:eastAsia="ru-RU"/>
        </w:rPr>
        <w:t>уководител</w:t>
      </w:r>
      <w:r>
        <w:rPr>
          <w:rFonts w:ascii="Times New Roman" w:eastAsia="Times New Roman" w:hAnsi="Times New Roman" w:cs="Times New Roman"/>
          <w:sz w:val="27"/>
          <w:szCs w:val="27"/>
          <w:lang w:eastAsia="ru-RU"/>
        </w:rPr>
        <w:t>я</w:t>
      </w:r>
      <w:r w:rsidR="00C50845" w:rsidRPr="0074667B">
        <w:rPr>
          <w:rFonts w:ascii="Times New Roman" w:eastAsia="Times New Roman" w:hAnsi="Times New Roman" w:cs="Times New Roman"/>
          <w:sz w:val="27"/>
          <w:szCs w:val="27"/>
          <w:lang w:eastAsia="ru-RU"/>
        </w:rPr>
        <w:t xml:space="preserve"> организации:</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Фамилия, имя, отчество ___________________</w:t>
      </w:r>
      <w:r w:rsidR="004A57E8">
        <w:rPr>
          <w:rFonts w:ascii="Times New Roman" w:eastAsia="Times New Roman" w:hAnsi="Times New Roman" w:cs="Times New Roman"/>
          <w:sz w:val="27"/>
          <w:szCs w:val="27"/>
          <w:lang w:eastAsia="ru-RU"/>
        </w:rPr>
        <w:t>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Должность руководителя организации </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lastRenderedPageBreak/>
        <w:t>____________________________________________________________________</w:t>
      </w:r>
      <w:r w:rsidR="004A57E8">
        <w:rPr>
          <w:rFonts w:ascii="Times New Roman" w:eastAsia="Times New Roman" w:hAnsi="Times New Roman" w:cs="Times New Roman"/>
          <w:sz w:val="27"/>
          <w:szCs w:val="27"/>
          <w:lang w:eastAsia="ru-RU"/>
        </w:rPr>
        <w:t>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Городской телефон ____________________________________</w:t>
      </w:r>
      <w:r w:rsidR="004A57E8">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Мобильный телефон ________________</w:t>
      </w:r>
      <w:r w:rsidR="004A57E8">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________________________</w:t>
      </w:r>
      <w:r w:rsidR="004A57E8">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руководителя _____________</w:t>
      </w:r>
      <w:r w:rsidR="004A57E8">
        <w:rPr>
          <w:rFonts w:ascii="Times New Roman" w:eastAsia="Times New Roman" w:hAnsi="Times New Roman" w:cs="Times New Roman"/>
          <w:sz w:val="27"/>
          <w:szCs w:val="27"/>
          <w:lang w:eastAsia="ru-RU"/>
        </w:rPr>
        <w:t>______</w:t>
      </w:r>
      <w:r w:rsidRPr="0074667B">
        <w:rPr>
          <w:rFonts w:ascii="Times New Roman" w:eastAsia="Times New Roman" w:hAnsi="Times New Roman" w:cs="Times New Roman"/>
          <w:sz w:val="27"/>
          <w:szCs w:val="27"/>
          <w:lang w:eastAsia="ru-RU"/>
        </w:rPr>
        <w:t>______________</w:t>
      </w:r>
      <w:r w:rsidR="004A57E8">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w:t>
      </w:r>
      <w:r w:rsidR="004A57E8">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w:t>
      </w:r>
    </w:p>
    <w:p w:rsidR="00C50845" w:rsidRPr="0074667B" w:rsidRDefault="00721F2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w:t>
      </w:r>
      <w:r w:rsidR="00C50845" w:rsidRPr="0074667B">
        <w:rPr>
          <w:rFonts w:ascii="Times New Roman" w:eastAsia="Times New Roman" w:hAnsi="Times New Roman" w:cs="Times New Roman"/>
          <w:sz w:val="27"/>
          <w:szCs w:val="27"/>
          <w:lang w:eastAsia="ru-RU"/>
        </w:rPr>
        <w:t>Главный бухгалтер организации:</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Фамилия, имя, отчество _____________________</w:t>
      </w:r>
      <w:r w:rsidR="004A57E8">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w:t>
      </w:r>
      <w:r w:rsidR="004A57E8">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w:t>
      </w:r>
      <w:r w:rsidR="004A57E8">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Городской телефон _____________</w:t>
      </w:r>
      <w:r w:rsidR="004A57E8">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Мобильный телефон ______________</w:t>
      </w:r>
      <w:r w:rsidR="004A57E8">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главного бухгалтера _______</w:t>
      </w:r>
      <w:r w:rsidR="004A57E8">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w:t>
      </w:r>
      <w:r>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w:t>
      </w:r>
    </w:p>
    <w:p w:rsidR="00C50845" w:rsidRPr="0074667B" w:rsidRDefault="00721F2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w:t>
      </w:r>
      <w:r w:rsidR="00C50845" w:rsidRPr="0074667B">
        <w:rPr>
          <w:rFonts w:ascii="Times New Roman" w:eastAsia="Times New Roman" w:hAnsi="Times New Roman" w:cs="Times New Roman"/>
          <w:sz w:val="27"/>
          <w:szCs w:val="27"/>
          <w:lang w:eastAsia="ru-RU"/>
        </w:rPr>
        <w:t>Учредители организации: _______________</w:t>
      </w:r>
      <w:r w:rsidR="00C50845">
        <w:rPr>
          <w:rFonts w:ascii="Times New Roman" w:eastAsia="Times New Roman" w:hAnsi="Times New Roman" w:cs="Times New Roman"/>
          <w:sz w:val="27"/>
          <w:szCs w:val="27"/>
          <w:lang w:eastAsia="ru-RU"/>
        </w:rPr>
        <w:t>_</w:t>
      </w:r>
      <w:r w:rsidR="004A57E8">
        <w:rPr>
          <w:rFonts w:ascii="Times New Roman" w:eastAsia="Times New Roman" w:hAnsi="Times New Roman" w:cs="Times New Roman"/>
          <w:sz w:val="27"/>
          <w:szCs w:val="27"/>
          <w:lang w:eastAsia="ru-RU"/>
        </w:rPr>
        <w:t>__</w:t>
      </w:r>
      <w:r w:rsidR="00C50845">
        <w:rPr>
          <w:rFonts w:ascii="Times New Roman" w:eastAsia="Times New Roman" w:hAnsi="Times New Roman" w:cs="Times New Roman"/>
          <w:sz w:val="27"/>
          <w:szCs w:val="27"/>
          <w:lang w:eastAsia="ru-RU"/>
        </w:rPr>
        <w:t>____________</w:t>
      </w:r>
      <w:r>
        <w:rPr>
          <w:rFonts w:ascii="Times New Roman" w:eastAsia="Times New Roman" w:hAnsi="Times New Roman" w:cs="Times New Roman"/>
          <w:sz w:val="27"/>
          <w:szCs w:val="27"/>
          <w:lang w:eastAsia="ru-RU"/>
        </w:rPr>
        <w:t>__________</w:t>
      </w:r>
      <w:r w:rsidR="00C50845" w:rsidRPr="0074667B">
        <w:rPr>
          <w:rFonts w:ascii="Times New Roman" w:eastAsia="Times New Roman" w:hAnsi="Times New Roman" w:cs="Times New Roman"/>
          <w:sz w:val="27"/>
          <w:szCs w:val="27"/>
          <w:lang w:eastAsia="ru-RU"/>
        </w:rPr>
        <w:t>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Вышестоящая организация (при наличии) ________________</w:t>
      </w:r>
      <w:r w:rsidR="004A57E8">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_______________________________________________________________________</w:t>
      </w:r>
    </w:p>
    <w:p w:rsidR="00C50845" w:rsidRPr="0074667B" w:rsidRDefault="00721F2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21.</w:t>
      </w:r>
      <w:r w:rsidR="00C50845" w:rsidRPr="0074667B">
        <w:rPr>
          <w:rFonts w:ascii="Times New Roman" w:eastAsia="Times New Roman" w:hAnsi="Times New Roman" w:cs="Times New Roman"/>
          <w:sz w:val="27"/>
          <w:szCs w:val="27"/>
          <w:lang w:eastAsia="ru-RU"/>
        </w:rPr>
        <w:t>Структурные подразделения (при наличии указать количество, название</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местонахождения) _______________________________</w:t>
      </w:r>
      <w:r w:rsidR="004A57E8">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C50845" w:rsidRPr="0074667B" w:rsidRDefault="00721F2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22.</w:t>
      </w:r>
      <w:r w:rsidR="00C50845" w:rsidRPr="0074667B">
        <w:rPr>
          <w:rFonts w:ascii="Times New Roman" w:eastAsia="Times New Roman" w:hAnsi="Times New Roman" w:cs="Times New Roman"/>
          <w:sz w:val="27"/>
          <w:szCs w:val="27"/>
          <w:lang w:eastAsia="ru-RU"/>
        </w:rPr>
        <w:t>Организация является учредителем/соучредителем коммерческих/некоммерческих структур (указать при наличии)</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74667B" w:rsidRDefault="00721F2C" w:rsidP="00C5084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23.</w:t>
      </w:r>
      <w:r w:rsidR="00C50845" w:rsidRPr="0074667B">
        <w:rPr>
          <w:rFonts w:ascii="Times New Roman" w:eastAsia="Times New Roman" w:hAnsi="Times New Roman" w:cs="Times New Roman"/>
          <w:sz w:val="27"/>
          <w:szCs w:val="27"/>
          <w:lang w:eastAsia="ru-RU"/>
        </w:rPr>
        <w:t>Членство в некоммерческих структурах и участие в коммерческих структурах</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C50845" w:rsidRPr="0074667B" w:rsidRDefault="00C50845" w:rsidP="00C50845">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4A57E8">
        <w:rPr>
          <w:rFonts w:ascii="Times New Roman" w:eastAsia="Times New Roman" w:hAnsi="Times New Roman" w:cs="Times New Roman"/>
          <w:sz w:val="27"/>
          <w:szCs w:val="27"/>
          <w:lang w:eastAsia="ru-RU"/>
        </w:rPr>
        <w:t>______________________________</w:t>
      </w:r>
    </w:p>
    <w:p w:rsidR="00B03875" w:rsidRPr="00003D97" w:rsidRDefault="0036056A" w:rsidP="00B03875">
      <w:pPr>
        <w:autoSpaceDE w:val="0"/>
        <w:autoSpaceDN w:val="0"/>
        <w:adjustRightInd w:val="0"/>
        <w:spacing w:after="0" w:line="240" w:lineRule="auto"/>
        <w:ind w:firstLine="540"/>
        <w:jc w:val="both"/>
        <w:rPr>
          <w:rFonts w:ascii="Times New Roman" w:hAnsi="Times New Roman" w:cs="Times New Roman"/>
          <w:sz w:val="28"/>
          <w:szCs w:val="28"/>
        </w:rPr>
      </w:pPr>
      <w:r w:rsidRPr="0074667B">
        <w:rPr>
          <w:rFonts w:ascii="Times New Roman" w:eastAsia="Times New Roman" w:hAnsi="Times New Roman" w:cs="Times New Roman"/>
          <w:sz w:val="27"/>
          <w:szCs w:val="27"/>
          <w:lang w:eastAsia="ru-RU"/>
        </w:rPr>
        <w:t xml:space="preserve"> </w:t>
      </w:r>
    </w:p>
    <w:p w:rsidR="00C50845" w:rsidRPr="00907B51" w:rsidRDefault="00C50845" w:rsidP="00C50845">
      <w:pPr>
        <w:autoSpaceDE w:val="0"/>
        <w:autoSpaceDN w:val="0"/>
        <w:adjustRightInd w:val="0"/>
        <w:spacing w:after="0" w:line="240" w:lineRule="auto"/>
        <w:ind w:firstLine="709"/>
        <w:jc w:val="both"/>
        <w:rPr>
          <w:rFonts w:ascii="Times New Roman" w:hAnsi="Times New Roman" w:cs="Times New Roman"/>
          <w:sz w:val="24"/>
          <w:szCs w:val="24"/>
        </w:rPr>
      </w:pPr>
    </w:p>
    <w:p w:rsidR="0012593A" w:rsidRPr="0074667B" w:rsidRDefault="0012593A" w:rsidP="0012593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Руководитель организации,</w:t>
      </w:r>
    </w:p>
    <w:p w:rsidR="0012593A" w:rsidRPr="0074667B" w:rsidRDefault="0012593A" w:rsidP="0012593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(уполномоченное лицо) ___________ _________ ________________________</w:t>
      </w:r>
    </w:p>
    <w:p w:rsidR="0012593A" w:rsidRPr="0074667B" w:rsidRDefault="0012593A" w:rsidP="0012593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(должность)                   (подпись)  (расшифровка подписи)</w:t>
      </w:r>
    </w:p>
    <w:p w:rsidR="0012593A" w:rsidRPr="0074667B" w:rsidRDefault="0012593A" w:rsidP="001259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12593A" w:rsidRDefault="0012593A" w:rsidP="0012593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12593A" w:rsidRPr="0074667B" w:rsidRDefault="0012593A" w:rsidP="0012593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w:t>
      </w:r>
    </w:p>
    <w:p w:rsidR="0012593A" w:rsidRPr="0074667B" w:rsidRDefault="0012593A" w:rsidP="0012593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организации ________________ _________________________________________</w:t>
      </w:r>
    </w:p>
    <w:p w:rsidR="0012593A" w:rsidRPr="0074667B" w:rsidRDefault="0012593A" w:rsidP="0012593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(подпись)             Ф.И.О.</w:t>
      </w:r>
    </w:p>
    <w:p w:rsidR="0012593A" w:rsidRDefault="0012593A" w:rsidP="0012593A">
      <w:pPr>
        <w:spacing w:after="0" w:line="240" w:lineRule="auto"/>
        <w:jc w:val="center"/>
        <w:rPr>
          <w:rFonts w:ascii="Times New Roman" w:eastAsia="Times New Roman" w:hAnsi="Times New Roman" w:cs="Times New Roman"/>
          <w:sz w:val="28"/>
          <w:szCs w:val="28"/>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12593A" w:rsidRPr="0074667B" w:rsidRDefault="0012593A" w:rsidP="0012593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2593A" w:rsidRPr="0074667B" w:rsidRDefault="0012593A" w:rsidP="0012593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Р. А. </w:t>
      </w:r>
      <w:proofErr w:type="spellStart"/>
      <w:r w:rsidRPr="0074667B">
        <w:rPr>
          <w:rFonts w:ascii="Times New Roman" w:hAnsi="Times New Roman" w:cs="Times New Roman"/>
          <w:sz w:val="28"/>
          <w:szCs w:val="28"/>
        </w:rPr>
        <w:t>Бреус</w:t>
      </w:r>
      <w:proofErr w:type="spellEnd"/>
    </w:p>
    <w:p w:rsidR="0012593A" w:rsidRPr="0074667B" w:rsidRDefault="0012593A" w:rsidP="0012593A">
      <w:pPr>
        <w:spacing w:after="0" w:line="240" w:lineRule="auto"/>
        <w:ind w:firstLine="540"/>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C50845" w:rsidRDefault="00C50845" w:rsidP="00C50845">
      <w:pPr>
        <w:spacing w:after="0" w:line="240" w:lineRule="auto"/>
        <w:jc w:val="both"/>
        <w:rPr>
          <w:rFonts w:ascii="Times New Roman" w:eastAsia="Times New Roman" w:hAnsi="Times New Roman" w:cs="Times New Roman"/>
          <w:sz w:val="27"/>
          <w:szCs w:val="27"/>
          <w:lang w:eastAsia="ru-RU"/>
        </w:rPr>
      </w:pPr>
    </w:p>
    <w:p w:rsidR="006A1613" w:rsidRDefault="006A1613" w:rsidP="00C50845">
      <w:pPr>
        <w:spacing w:after="0" w:line="240" w:lineRule="auto"/>
        <w:jc w:val="both"/>
        <w:rPr>
          <w:rFonts w:ascii="Times New Roman" w:eastAsia="Times New Roman" w:hAnsi="Times New Roman" w:cs="Times New Roman"/>
          <w:sz w:val="27"/>
          <w:szCs w:val="27"/>
          <w:lang w:eastAsia="ru-RU"/>
        </w:rPr>
      </w:pPr>
    </w:p>
    <w:p w:rsidR="006A1613" w:rsidRDefault="006A1613" w:rsidP="00C50845">
      <w:pPr>
        <w:spacing w:after="0" w:line="240" w:lineRule="auto"/>
        <w:jc w:val="both"/>
        <w:rPr>
          <w:rFonts w:ascii="Times New Roman" w:eastAsia="Times New Roman" w:hAnsi="Times New Roman" w:cs="Times New Roman"/>
          <w:sz w:val="27"/>
          <w:szCs w:val="27"/>
          <w:lang w:eastAsia="ru-RU"/>
        </w:rPr>
      </w:pPr>
    </w:p>
    <w:p w:rsidR="00097A52" w:rsidRPr="0074667B" w:rsidRDefault="00D77A69" w:rsidP="00097A52">
      <w:pPr>
        <w:spacing w:after="0" w:line="240" w:lineRule="auto"/>
        <w:ind w:left="4253"/>
        <w:jc w:val="both"/>
        <w:rPr>
          <w:rFonts w:ascii="Times New Roman" w:hAnsi="Times New Roman" w:cs="Times New Roman"/>
          <w:sz w:val="28"/>
          <w:szCs w:val="28"/>
        </w:rPr>
      </w:pPr>
      <w:r w:rsidRPr="0074667B">
        <w:rPr>
          <w:rFonts w:ascii="Times New Roman" w:eastAsia="Times New Roman" w:hAnsi="Times New Roman" w:cs="Times New Roman"/>
          <w:sz w:val="27"/>
          <w:szCs w:val="27"/>
          <w:lang w:eastAsia="ru-RU"/>
        </w:rPr>
        <w:t> </w:t>
      </w:r>
      <w:r w:rsidR="00097A52" w:rsidRPr="0074667B">
        <w:rPr>
          <w:rFonts w:ascii="Times New Roman" w:hAnsi="Times New Roman" w:cs="Times New Roman"/>
          <w:sz w:val="28"/>
          <w:szCs w:val="28"/>
        </w:rPr>
        <w:t>П</w:t>
      </w:r>
      <w:r w:rsidR="00097A52">
        <w:rPr>
          <w:rFonts w:ascii="Times New Roman" w:hAnsi="Times New Roman" w:cs="Times New Roman"/>
          <w:sz w:val="28"/>
          <w:szCs w:val="28"/>
        </w:rPr>
        <w:t xml:space="preserve">риложение </w:t>
      </w:r>
      <w:r w:rsidR="00B03875">
        <w:rPr>
          <w:rFonts w:ascii="Times New Roman" w:hAnsi="Times New Roman" w:cs="Times New Roman"/>
          <w:sz w:val="28"/>
          <w:szCs w:val="28"/>
        </w:rPr>
        <w:t>№1</w:t>
      </w:r>
    </w:p>
    <w:p w:rsidR="00097A52" w:rsidRDefault="00097A52" w:rsidP="00097A52">
      <w:pPr>
        <w:spacing w:after="0" w:line="240" w:lineRule="auto"/>
        <w:ind w:left="425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4667B">
        <w:rPr>
          <w:rFonts w:ascii="Times New Roman" w:hAnsi="Times New Roman" w:cs="Times New Roman"/>
          <w:sz w:val="28"/>
          <w:szCs w:val="28"/>
        </w:rPr>
        <w:t xml:space="preserve">к </w:t>
      </w:r>
      <w:r>
        <w:rPr>
          <w:rFonts w:ascii="Times New Roman" w:hAnsi="Times New Roman" w:cs="Times New Roman"/>
          <w:sz w:val="28"/>
          <w:szCs w:val="28"/>
        </w:rPr>
        <w:t xml:space="preserve">заявлению </w:t>
      </w:r>
      <w:r>
        <w:rPr>
          <w:rFonts w:ascii="Times New Roman" w:eastAsia="Times New Roman" w:hAnsi="Times New Roman" w:cs="Times New Roman"/>
          <w:sz w:val="27"/>
          <w:szCs w:val="27"/>
          <w:lang w:eastAsia="ru-RU"/>
        </w:rPr>
        <w:t xml:space="preserve">на </w:t>
      </w:r>
      <w:r w:rsidRPr="006D5763">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е</w:t>
      </w:r>
      <w:r w:rsidRPr="006D5763">
        <w:rPr>
          <w:rFonts w:ascii="Times New Roman" w:eastAsia="Times New Roman" w:hAnsi="Times New Roman" w:cs="Times New Roman"/>
          <w:sz w:val="28"/>
          <w:szCs w:val="28"/>
          <w:lang w:eastAsia="ru-RU"/>
        </w:rPr>
        <w:t xml:space="preserve"> в конкурсном</w:t>
      </w:r>
    </w:p>
    <w:p w:rsidR="004F4971" w:rsidRDefault="00097A52" w:rsidP="003715AE">
      <w:pPr>
        <w:spacing w:after="0" w:line="240" w:lineRule="auto"/>
        <w:ind w:left="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576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sidRPr="006D5763">
        <w:rPr>
          <w:rFonts w:ascii="Times New Roman" w:eastAsia="Times New Roman" w:hAnsi="Times New Roman" w:cs="Times New Roman"/>
          <w:sz w:val="28"/>
          <w:szCs w:val="28"/>
          <w:lang w:eastAsia="ru-RU"/>
        </w:rPr>
        <w:t>боре</w:t>
      </w:r>
    </w:p>
    <w:p w:rsidR="003715AE" w:rsidRDefault="003715AE" w:rsidP="003715AE">
      <w:pPr>
        <w:spacing w:after="0" w:line="240" w:lineRule="auto"/>
        <w:ind w:left="4253"/>
        <w:jc w:val="both"/>
        <w:rPr>
          <w:rFonts w:ascii="Times New Roman" w:eastAsia="Times New Roman" w:hAnsi="Times New Roman" w:cs="Times New Roman"/>
          <w:sz w:val="28"/>
          <w:szCs w:val="28"/>
          <w:lang w:eastAsia="ru-RU"/>
        </w:rPr>
      </w:pPr>
    </w:p>
    <w:p w:rsidR="00CB0454" w:rsidRDefault="00CB0454" w:rsidP="003715AE">
      <w:pPr>
        <w:spacing w:after="0" w:line="240" w:lineRule="auto"/>
        <w:ind w:left="4253"/>
        <w:jc w:val="both"/>
        <w:rPr>
          <w:rFonts w:ascii="Times New Roman" w:eastAsia="Times New Roman" w:hAnsi="Times New Roman" w:cs="Times New Roman"/>
          <w:sz w:val="28"/>
          <w:szCs w:val="28"/>
          <w:lang w:eastAsia="ru-RU"/>
        </w:rPr>
      </w:pPr>
    </w:p>
    <w:p w:rsidR="00CB0454" w:rsidRDefault="00CB0454" w:rsidP="003715AE">
      <w:pPr>
        <w:spacing w:after="0" w:line="240" w:lineRule="auto"/>
        <w:ind w:left="4253"/>
        <w:jc w:val="both"/>
        <w:rPr>
          <w:rFonts w:ascii="Times New Roman" w:eastAsia="Times New Roman" w:hAnsi="Times New Roman" w:cs="Times New Roman"/>
          <w:sz w:val="28"/>
          <w:szCs w:val="28"/>
          <w:lang w:eastAsia="ru-RU"/>
        </w:rPr>
      </w:pPr>
    </w:p>
    <w:p w:rsidR="002C0B64" w:rsidRPr="006236EC" w:rsidRDefault="007242F6" w:rsidP="007242F6">
      <w:pPr>
        <w:pStyle w:val="af4"/>
        <w:rPr>
          <w:b w:val="0"/>
        </w:rPr>
      </w:pPr>
      <w:r w:rsidRPr="006236EC">
        <w:rPr>
          <w:b w:val="0"/>
        </w:rPr>
        <w:t>Паспорт проекта</w:t>
      </w:r>
      <w:r w:rsidR="006236EC" w:rsidRPr="006236EC">
        <w:rPr>
          <w:b w:val="0"/>
        </w:rPr>
        <w:t xml:space="preserve"> или программы</w:t>
      </w:r>
    </w:p>
    <w:p w:rsidR="007242F6" w:rsidRDefault="007242F6" w:rsidP="007242F6">
      <w:pPr>
        <w:pStyle w:val="af4"/>
        <w:rPr>
          <w:b w:val="0"/>
        </w:rPr>
      </w:pPr>
    </w:p>
    <w:p w:rsidR="00CB0454" w:rsidRPr="007242F6" w:rsidRDefault="00CB0454" w:rsidP="007242F6">
      <w:pPr>
        <w:pStyle w:val="af4"/>
        <w:rPr>
          <w:b w:val="0"/>
        </w:rPr>
      </w:pPr>
    </w:p>
    <w:p w:rsidR="002C0B64" w:rsidRDefault="007242F6" w:rsidP="007242F6">
      <w:pPr>
        <w:pStyle w:val="af4"/>
      </w:pPr>
      <w:r>
        <w:t>______________________________________________________</w:t>
      </w:r>
    </w:p>
    <w:p w:rsidR="00E61E5C" w:rsidRPr="003715AE" w:rsidRDefault="00E61E5C" w:rsidP="00E61E5C">
      <w:pPr>
        <w:pStyle w:val="af0"/>
        <w:jc w:val="center"/>
        <w:rPr>
          <w:rFonts w:ascii="Times New Roman" w:hAnsi="Times New Roman" w:cs="Times New Roman"/>
          <w:sz w:val="24"/>
          <w:szCs w:val="24"/>
        </w:rPr>
      </w:pPr>
      <w:r w:rsidRPr="003715AE">
        <w:rPr>
          <w:rFonts w:ascii="Times New Roman" w:hAnsi="Times New Roman" w:cs="Times New Roman"/>
          <w:sz w:val="24"/>
          <w:szCs w:val="24"/>
        </w:rPr>
        <w:t xml:space="preserve">Наименование претендента </w:t>
      </w:r>
    </w:p>
    <w:p w:rsidR="003715AE" w:rsidRDefault="003715AE" w:rsidP="005A3618">
      <w:pPr>
        <w:spacing w:after="0" w:line="240" w:lineRule="auto"/>
        <w:ind w:left="4253"/>
        <w:jc w:val="both"/>
        <w:rPr>
          <w:rFonts w:ascii="Times New Roman" w:hAnsi="Times New Roman" w:cs="Times New Roman"/>
          <w:sz w:val="28"/>
          <w:szCs w:val="28"/>
        </w:rPr>
      </w:pPr>
    </w:p>
    <w:p w:rsidR="003715AE" w:rsidRDefault="003715AE" w:rsidP="005A3618">
      <w:pPr>
        <w:spacing w:after="0" w:line="240" w:lineRule="auto"/>
        <w:ind w:left="4253"/>
        <w:jc w:val="both"/>
        <w:rPr>
          <w:rFonts w:ascii="Times New Roman" w:hAnsi="Times New Roman" w:cs="Times New Roman"/>
          <w:sz w:val="28"/>
          <w:szCs w:val="28"/>
        </w:rPr>
      </w:pPr>
    </w:p>
    <w:tbl>
      <w:tblPr>
        <w:tblStyle w:val="a6"/>
        <w:tblW w:w="0" w:type="auto"/>
        <w:tblInd w:w="-34" w:type="dxa"/>
        <w:tblLook w:val="04A0"/>
      </w:tblPr>
      <w:tblGrid>
        <w:gridCol w:w="3970"/>
        <w:gridCol w:w="5386"/>
      </w:tblGrid>
      <w:tr w:rsidR="00E61E5C" w:rsidTr="00DF53A4">
        <w:tc>
          <w:tcPr>
            <w:tcW w:w="3970" w:type="dxa"/>
          </w:tcPr>
          <w:p w:rsidR="00E61E5C" w:rsidRPr="006236EC" w:rsidRDefault="00E61E5C" w:rsidP="004C7C63">
            <w:pPr>
              <w:pStyle w:val="af4"/>
              <w:jc w:val="left"/>
              <w:rPr>
                <w:b w:val="0"/>
              </w:rPr>
            </w:pPr>
            <w:r w:rsidRPr="006236EC">
              <w:rPr>
                <w:b w:val="0"/>
              </w:rPr>
              <w:t>Название проекта</w:t>
            </w:r>
            <w:r w:rsidR="006236EC" w:rsidRPr="006236EC">
              <w:rPr>
                <w:b w:val="0"/>
              </w:rPr>
              <w:t xml:space="preserve"> или программы</w:t>
            </w:r>
          </w:p>
        </w:tc>
        <w:tc>
          <w:tcPr>
            <w:tcW w:w="5386" w:type="dxa"/>
          </w:tcPr>
          <w:p w:rsidR="00E61E5C" w:rsidRDefault="00E61E5C" w:rsidP="005A3618">
            <w:pPr>
              <w:jc w:val="both"/>
              <w:rPr>
                <w:rFonts w:ascii="Times New Roman" w:hAnsi="Times New Roman" w:cs="Times New Roman"/>
                <w:sz w:val="28"/>
                <w:szCs w:val="28"/>
              </w:rPr>
            </w:pPr>
          </w:p>
        </w:tc>
      </w:tr>
      <w:tr w:rsidR="00E61E5C" w:rsidTr="00DF53A4">
        <w:tc>
          <w:tcPr>
            <w:tcW w:w="3970" w:type="dxa"/>
          </w:tcPr>
          <w:p w:rsidR="00E61E5C" w:rsidRPr="006236EC" w:rsidRDefault="00E61E5C" w:rsidP="006236EC">
            <w:pPr>
              <w:jc w:val="both"/>
              <w:rPr>
                <w:rFonts w:ascii="Times New Roman" w:hAnsi="Times New Roman" w:cs="Times New Roman"/>
                <w:sz w:val="28"/>
                <w:szCs w:val="28"/>
              </w:rPr>
            </w:pPr>
            <w:r w:rsidRPr="006236EC">
              <w:rPr>
                <w:rFonts w:ascii="Times New Roman" w:hAnsi="Times New Roman" w:cs="Times New Roman"/>
                <w:sz w:val="28"/>
                <w:szCs w:val="28"/>
              </w:rPr>
              <w:t xml:space="preserve">Общая сумма </w:t>
            </w:r>
            <w:r w:rsidR="00DF53A4" w:rsidRPr="006236EC">
              <w:rPr>
                <w:rFonts w:ascii="Times New Roman" w:hAnsi="Times New Roman" w:cs="Times New Roman"/>
                <w:sz w:val="28"/>
                <w:szCs w:val="28"/>
              </w:rPr>
              <w:t xml:space="preserve">планируемых </w:t>
            </w:r>
            <w:r w:rsidR="006236EC" w:rsidRPr="006236EC">
              <w:rPr>
                <w:rFonts w:ascii="Times New Roman" w:hAnsi="Times New Roman" w:cs="Times New Roman"/>
                <w:sz w:val="28"/>
                <w:szCs w:val="28"/>
              </w:rPr>
              <w:t>затрат (</w:t>
            </w:r>
            <w:r w:rsidR="006236EC" w:rsidRPr="006236EC">
              <w:rPr>
                <w:rFonts w:ascii="Times New Roman" w:eastAsia="Times New Roman" w:hAnsi="Times New Roman" w:cs="Times New Roman"/>
                <w:sz w:val="28"/>
                <w:szCs w:val="28"/>
                <w:lang w:eastAsia="ru-RU"/>
              </w:rPr>
              <w:t xml:space="preserve">финансовые расходы </w:t>
            </w:r>
            <w:r w:rsidRPr="006236EC">
              <w:rPr>
                <w:rFonts w:ascii="Times New Roman" w:hAnsi="Times New Roman" w:cs="Times New Roman"/>
                <w:sz w:val="28"/>
                <w:szCs w:val="28"/>
              </w:rPr>
              <w:t>на реализацию проекта</w:t>
            </w:r>
            <w:r w:rsidR="006236EC" w:rsidRPr="006236EC">
              <w:rPr>
                <w:rFonts w:ascii="Times New Roman" w:hAnsi="Times New Roman" w:cs="Times New Roman"/>
                <w:sz w:val="28"/>
                <w:szCs w:val="28"/>
              </w:rPr>
              <w:t xml:space="preserve"> </w:t>
            </w:r>
            <w:r w:rsidR="006236EC" w:rsidRPr="006236EC">
              <w:rPr>
                <w:rFonts w:ascii="Times New Roman" w:eastAsia="Times New Roman" w:hAnsi="Times New Roman" w:cs="Times New Roman"/>
                <w:sz w:val="28"/>
                <w:szCs w:val="28"/>
                <w:lang w:eastAsia="ru-RU"/>
              </w:rPr>
              <w:t>или программы</w:t>
            </w:r>
          </w:p>
        </w:tc>
        <w:tc>
          <w:tcPr>
            <w:tcW w:w="5386" w:type="dxa"/>
          </w:tcPr>
          <w:p w:rsidR="00E61E5C" w:rsidRDefault="00E61E5C" w:rsidP="005A3618">
            <w:pPr>
              <w:jc w:val="both"/>
              <w:rPr>
                <w:rFonts w:ascii="Times New Roman" w:hAnsi="Times New Roman" w:cs="Times New Roman"/>
                <w:sz w:val="28"/>
                <w:szCs w:val="28"/>
              </w:rPr>
            </w:pPr>
          </w:p>
        </w:tc>
      </w:tr>
      <w:tr w:rsidR="00E61E5C" w:rsidTr="00DF53A4">
        <w:tc>
          <w:tcPr>
            <w:tcW w:w="3970" w:type="dxa"/>
          </w:tcPr>
          <w:p w:rsidR="00E61E5C" w:rsidRPr="006236EC" w:rsidRDefault="004C7C63" w:rsidP="005A3618">
            <w:pPr>
              <w:jc w:val="both"/>
              <w:rPr>
                <w:rFonts w:ascii="Times New Roman" w:hAnsi="Times New Roman" w:cs="Times New Roman"/>
                <w:sz w:val="28"/>
                <w:szCs w:val="28"/>
              </w:rPr>
            </w:pPr>
            <w:r w:rsidRPr="006236EC">
              <w:rPr>
                <w:rFonts w:ascii="Times New Roman" w:hAnsi="Times New Roman" w:cs="Times New Roman"/>
                <w:sz w:val="28"/>
                <w:szCs w:val="28"/>
              </w:rPr>
              <w:t>С</w:t>
            </w:r>
            <w:r w:rsidR="00E61E5C" w:rsidRPr="006236EC">
              <w:rPr>
                <w:rFonts w:ascii="Times New Roman" w:hAnsi="Times New Roman" w:cs="Times New Roman"/>
                <w:sz w:val="28"/>
                <w:szCs w:val="28"/>
              </w:rPr>
              <w:t>обственные средства</w:t>
            </w:r>
            <w:r w:rsidR="006236EC" w:rsidRPr="006236EC">
              <w:rPr>
                <w:rFonts w:ascii="Times New Roman" w:hAnsi="Times New Roman" w:cs="Times New Roman"/>
                <w:sz w:val="28"/>
                <w:szCs w:val="28"/>
              </w:rPr>
              <w:t xml:space="preserve"> </w:t>
            </w:r>
            <w:r w:rsidR="006236EC" w:rsidRPr="006236EC">
              <w:rPr>
                <w:rFonts w:ascii="Times New Roman" w:eastAsia="Times New Roman" w:hAnsi="Times New Roman" w:cs="Times New Roman"/>
                <w:sz w:val="28"/>
                <w:szCs w:val="28"/>
                <w:lang w:eastAsia="ru-RU"/>
              </w:rPr>
              <w:t>на реализацию проекта или программы</w:t>
            </w:r>
          </w:p>
        </w:tc>
        <w:tc>
          <w:tcPr>
            <w:tcW w:w="5386" w:type="dxa"/>
          </w:tcPr>
          <w:p w:rsidR="00E61E5C" w:rsidRDefault="00E61E5C" w:rsidP="005A3618">
            <w:pPr>
              <w:jc w:val="both"/>
              <w:rPr>
                <w:rFonts w:ascii="Times New Roman" w:hAnsi="Times New Roman" w:cs="Times New Roman"/>
                <w:sz w:val="28"/>
                <w:szCs w:val="28"/>
              </w:rPr>
            </w:pPr>
          </w:p>
        </w:tc>
      </w:tr>
      <w:tr w:rsidR="0012593A" w:rsidTr="00DF53A4">
        <w:tc>
          <w:tcPr>
            <w:tcW w:w="3970" w:type="dxa"/>
          </w:tcPr>
          <w:p w:rsidR="0012593A" w:rsidRPr="006236EC" w:rsidRDefault="0012593A" w:rsidP="005A3618">
            <w:pPr>
              <w:jc w:val="both"/>
              <w:rPr>
                <w:rFonts w:ascii="Times New Roman" w:hAnsi="Times New Roman" w:cs="Times New Roman"/>
                <w:sz w:val="28"/>
                <w:szCs w:val="28"/>
              </w:rPr>
            </w:pPr>
            <w:r w:rsidRPr="006236EC">
              <w:rPr>
                <w:rFonts w:ascii="Times New Roman" w:hAnsi="Times New Roman" w:cs="Times New Roman"/>
                <w:sz w:val="28"/>
                <w:szCs w:val="28"/>
              </w:rPr>
              <w:t>Запрашиваемый размер субсидии</w:t>
            </w:r>
            <w:r w:rsidR="006236EC" w:rsidRPr="006236EC">
              <w:rPr>
                <w:rFonts w:ascii="Times New Roman" w:hAnsi="Times New Roman" w:cs="Times New Roman"/>
                <w:sz w:val="28"/>
                <w:szCs w:val="28"/>
              </w:rPr>
              <w:t xml:space="preserve"> на </w:t>
            </w:r>
            <w:r w:rsidR="006236EC" w:rsidRPr="006236EC">
              <w:rPr>
                <w:rFonts w:ascii="Times New Roman" w:eastAsia="Times New Roman" w:hAnsi="Times New Roman" w:cs="Times New Roman"/>
                <w:sz w:val="28"/>
                <w:szCs w:val="28"/>
                <w:lang w:eastAsia="ru-RU"/>
              </w:rPr>
              <w:t xml:space="preserve">реализацию проекта или программы, представляемый некоммерческой организацией в рамках </w:t>
            </w:r>
            <w:r w:rsidR="006236EC" w:rsidRPr="006236EC">
              <w:rPr>
                <w:rFonts w:ascii="Times New Roman" w:hAnsi="Times New Roman" w:cs="Times New Roman"/>
                <w:sz w:val="28"/>
                <w:szCs w:val="28"/>
              </w:rPr>
              <w:t>конкурсного отбора</w:t>
            </w:r>
          </w:p>
        </w:tc>
        <w:tc>
          <w:tcPr>
            <w:tcW w:w="5386" w:type="dxa"/>
          </w:tcPr>
          <w:p w:rsidR="0012593A" w:rsidRDefault="0012593A" w:rsidP="006236EC">
            <w:pPr>
              <w:ind w:firstLine="709"/>
              <w:jc w:val="both"/>
              <w:rPr>
                <w:rFonts w:ascii="Times New Roman" w:hAnsi="Times New Roman" w:cs="Times New Roman"/>
                <w:sz w:val="28"/>
                <w:szCs w:val="28"/>
              </w:rPr>
            </w:pPr>
          </w:p>
        </w:tc>
      </w:tr>
    </w:tbl>
    <w:p w:rsidR="003715AE" w:rsidRDefault="003715AE" w:rsidP="005A3618">
      <w:pPr>
        <w:spacing w:after="0" w:line="240" w:lineRule="auto"/>
        <w:ind w:left="4253"/>
        <w:jc w:val="both"/>
        <w:rPr>
          <w:rFonts w:ascii="Times New Roman" w:hAnsi="Times New Roman" w:cs="Times New Roman"/>
          <w:sz w:val="28"/>
          <w:szCs w:val="28"/>
        </w:rPr>
      </w:pPr>
    </w:p>
    <w:tbl>
      <w:tblPr>
        <w:tblStyle w:val="a6"/>
        <w:tblW w:w="0" w:type="auto"/>
        <w:tblLook w:val="04A0"/>
      </w:tblPr>
      <w:tblGrid>
        <w:gridCol w:w="776"/>
        <w:gridCol w:w="6035"/>
        <w:gridCol w:w="2470"/>
      </w:tblGrid>
      <w:tr w:rsidR="004C7C63" w:rsidTr="004C7C63">
        <w:tc>
          <w:tcPr>
            <w:tcW w:w="534" w:type="dxa"/>
          </w:tcPr>
          <w:p w:rsidR="004C7C63" w:rsidRDefault="004C7C63" w:rsidP="005A3618">
            <w:pPr>
              <w:jc w:val="both"/>
              <w:rPr>
                <w:rFonts w:ascii="Times New Roman" w:hAnsi="Times New Roman" w:cs="Times New Roman"/>
                <w:sz w:val="28"/>
                <w:szCs w:val="28"/>
              </w:rPr>
            </w:pPr>
            <w:r>
              <w:rPr>
                <w:rFonts w:ascii="Times New Roman" w:hAnsi="Times New Roman" w:cs="Times New Roman"/>
                <w:sz w:val="28"/>
                <w:szCs w:val="28"/>
              </w:rPr>
              <w:t>1.</w:t>
            </w:r>
          </w:p>
        </w:tc>
        <w:tc>
          <w:tcPr>
            <w:tcW w:w="6035" w:type="dxa"/>
          </w:tcPr>
          <w:p w:rsidR="004C7C63" w:rsidRDefault="004C7C63" w:rsidP="005A3618">
            <w:pPr>
              <w:jc w:val="both"/>
              <w:rPr>
                <w:rFonts w:ascii="Times New Roman" w:hAnsi="Times New Roman" w:cs="Times New Roman"/>
                <w:sz w:val="28"/>
                <w:szCs w:val="28"/>
              </w:rPr>
            </w:pPr>
            <w:r>
              <w:rPr>
                <w:rFonts w:ascii="Times New Roman" w:hAnsi="Times New Roman" w:cs="Times New Roman"/>
                <w:sz w:val="28"/>
                <w:szCs w:val="28"/>
              </w:rPr>
              <w:t>Направление реализации проекта</w:t>
            </w:r>
            <w:r w:rsidR="00A952D1">
              <w:rPr>
                <w:rFonts w:ascii="Times New Roman" w:hAnsi="Times New Roman" w:cs="Times New Roman"/>
                <w:sz w:val="28"/>
                <w:szCs w:val="28"/>
              </w:rPr>
              <w:t xml:space="preserve"> </w:t>
            </w:r>
            <w:r w:rsidR="00A952D1" w:rsidRPr="006236EC">
              <w:rPr>
                <w:rFonts w:ascii="Times New Roman" w:eastAsia="Times New Roman" w:hAnsi="Times New Roman" w:cs="Times New Roman"/>
                <w:sz w:val="28"/>
                <w:szCs w:val="28"/>
                <w:lang w:eastAsia="ru-RU"/>
              </w:rPr>
              <w:t>или программы</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4C7C63" w:rsidP="005A3618">
            <w:pPr>
              <w:jc w:val="both"/>
              <w:rPr>
                <w:rFonts w:ascii="Times New Roman" w:hAnsi="Times New Roman" w:cs="Times New Roman"/>
                <w:sz w:val="28"/>
                <w:szCs w:val="28"/>
              </w:rPr>
            </w:pPr>
            <w:r>
              <w:rPr>
                <w:rFonts w:ascii="Times New Roman" w:hAnsi="Times New Roman" w:cs="Times New Roman"/>
                <w:sz w:val="28"/>
                <w:szCs w:val="28"/>
              </w:rPr>
              <w:t>2.</w:t>
            </w:r>
          </w:p>
        </w:tc>
        <w:tc>
          <w:tcPr>
            <w:tcW w:w="6035"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Обоснование значимости и актуальности проекта</w:t>
            </w:r>
            <w:r w:rsidR="00A952D1">
              <w:rPr>
                <w:rFonts w:ascii="Times New Roman" w:hAnsi="Times New Roman" w:cs="Times New Roman"/>
                <w:sz w:val="28"/>
                <w:szCs w:val="28"/>
              </w:rPr>
              <w:t xml:space="preserve"> </w:t>
            </w:r>
            <w:r w:rsidR="00A952D1" w:rsidRPr="006236EC">
              <w:rPr>
                <w:rFonts w:ascii="Times New Roman" w:eastAsia="Times New Roman" w:hAnsi="Times New Roman" w:cs="Times New Roman"/>
                <w:sz w:val="28"/>
                <w:szCs w:val="28"/>
                <w:lang w:eastAsia="ru-RU"/>
              </w:rPr>
              <w:t>или программы</w:t>
            </w:r>
            <w:r w:rsidR="00A952D1">
              <w:rPr>
                <w:rFonts w:ascii="Times New Roman" w:hAnsi="Times New Roman" w:cs="Times New Roman"/>
                <w:sz w:val="28"/>
                <w:szCs w:val="28"/>
              </w:rPr>
              <w:t xml:space="preserve"> </w:t>
            </w:r>
            <w:r w:rsidR="003C3D96">
              <w:rPr>
                <w:rFonts w:ascii="Times New Roman" w:hAnsi="Times New Roman" w:cs="Times New Roman"/>
                <w:sz w:val="28"/>
                <w:szCs w:val="28"/>
              </w:rPr>
              <w:t>(обоснование необходимости проекта</w:t>
            </w:r>
            <w:r w:rsidR="00A952D1" w:rsidRPr="006236EC">
              <w:rPr>
                <w:rFonts w:ascii="Times New Roman" w:eastAsia="Times New Roman" w:hAnsi="Times New Roman" w:cs="Times New Roman"/>
                <w:sz w:val="28"/>
                <w:szCs w:val="28"/>
                <w:lang w:eastAsia="ru-RU"/>
              </w:rPr>
              <w:t xml:space="preserve"> или программы</w:t>
            </w:r>
            <w:r w:rsidR="003C3D96">
              <w:rPr>
                <w:rFonts w:ascii="Times New Roman" w:hAnsi="Times New Roman" w:cs="Times New Roman"/>
                <w:sz w:val="28"/>
                <w:szCs w:val="28"/>
              </w:rPr>
              <w:t>)</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3</w:t>
            </w:r>
          </w:p>
        </w:tc>
        <w:tc>
          <w:tcPr>
            <w:tcW w:w="6035"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Цель проекта</w:t>
            </w:r>
            <w:r w:rsidR="00A952D1" w:rsidRPr="006236EC">
              <w:rPr>
                <w:rFonts w:ascii="Times New Roman" w:eastAsia="Times New Roman" w:hAnsi="Times New Roman" w:cs="Times New Roman"/>
                <w:sz w:val="28"/>
                <w:szCs w:val="28"/>
                <w:lang w:eastAsia="ru-RU"/>
              </w:rPr>
              <w:t xml:space="preserve"> или программы</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4</w:t>
            </w:r>
          </w:p>
        </w:tc>
        <w:tc>
          <w:tcPr>
            <w:tcW w:w="6035" w:type="dxa"/>
          </w:tcPr>
          <w:p w:rsidR="004C7C63" w:rsidRDefault="000460E6" w:rsidP="008C4E40">
            <w:pPr>
              <w:jc w:val="both"/>
              <w:rPr>
                <w:rFonts w:ascii="Times New Roman" w:hAnsi="Times New Roman" w:cs="Times New Roman"/>
                <w:sz w:val="28"/>
                <w:szCs w:val="28"/>
              </w:rPr>
            </w:pPr>
            <w:r>
              <w:rPr>
                <w:rFonts w:ascii="Times New Roman" w:hAnsi="Times New Roman" w:cs="Times New Roman"/>
                <w:sz w:val="28"/>
                <w:szCs w:val="28"/>
              </w:rPr>
              <w:t>Описание целевой группы проекта</w:t>
            </w:r>
            <w:r w:rsidR="00A952D1" w:rsidRPr="006236EC">
              <w:rPr>
                <w:rFonts w:ascii="Times New Roman" w:eastAsia="Times New Roman" w:hAnsi="Times New Roman" w:cs="Times New Roman"/>
                <w:sz w:val="28"/>
                <w:szCs w:val="28"/>
                <w:lang w:eastAsia="ru-RU"/>
              </w:rPr>
              <w:t xml:space="preserve"> или программы</w:t>
            </w:r>
            <w:r w:rsidR="003C3D96">
              <w:rPr>
                <w:rFonts w:ascii="Times New Roman" w:hAnsi="Times New Roman" w:cs="Times New Roman"/>
                <w:sz w:val="28"/>
                <w:szCs w:val="28"/>
              </w:rPr>
              <w:t xml:space="preserve"> (на кого направлен проект</w:t>
            </w:r>
            <w:r w:rsidR="008C4E40">
              <w:rPr>
                <w:rFonts w:ascii="Times New Roman" w:hAnsi="Times New Roman" w:cs="Times New Roman"/>
                <w:sz w:val="28"/>
                <w:szCs w:val="28"/>
              </w:rPr>
              <w:t>)</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5</w:t>
            </w:r>
          </w:p>
        </w:tc>
        <w:tc>
          <w:tcPr>
            <w:tcW w:w="6035"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Краткое описание проекта</w:t>
            </w:r>
            <w:r w:rsidR="00A952D1" w:rsidRPr="006236EC">
              <w:rPr>
                <w:rFonts w:ascii="Times New Roman" w:eastAsia="Times New Roman" w:hAnsi="Times New Roman" w:cs="Times New Roman"/>
                <w:sz w:val="28"/>
                <w:szCs w:val="28"/>
                <w:lang w:eastAsia="ru-RU"/>
              </w:rPr>
              <w:t xml:space="preserve"> или программы</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6</w:t>
            </w:r>
          </w:p>
        </w:tc>
        <w:tc>
          <w:tcPr>
            <w:tcW w:w="6035"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Основное содержание проекта</w:t>
            </w:r>
            <w:r w:rsidR="00A952D1" w:rsidRPr="006236EC">
              <w:rPr>
                <w:rFonts w:ascii="Times New Roman" w:eastAsia="Times New Roman" w:hAnsi="Times New Roman" w:cs="Times New Roman"/>
                <w:sz w:val="28"/>
                <w:szCs w:val="28"/>
                <w:lang w:eastAsia="ru-RU"/>
              </w:rPr>
              <w:t xml:space="preserve"> или программы</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6.1.</w:t>
            </w:r>
          </w:p>
        </w:tc>
        <w:tc>
          <w:tcPr>
            <w:tcW w:w="6035" w:type="dxa"/>
          </w:tcPr>
          <w:p w:rsidR="008C4E40" w:rsidRDefault="000460E6" w:rsidP="00A952D1">
            <w:pPr>
              <w:jc w:val="both"/>
              <w:rPr>
                <w:rFonts w:ascii="Times New Roman" w:hAnsi="Times New Roman" w:cs="Times New Roman"/>
                <w:sz w:val="28"/>
                <w:szCs w:val="28"/>
              </w:rPr>
            </w:pPr>
            <w:r>
              <w:rPr>
                <w:rFonts w:ascii="Times New Roman" w:hAnsi="Times New Roman" w:cs="Times New Roman"/>
                <w:sz w:val="28"/>
                <w:szCs w:val="28"/>
              </w:rPr>
              <w:t>Описание деятельности в ходе проекта</w:t>
            </w:r>
            <w:r w:rsidR="00A952D1" w:rsidRPr="006236EC">
              <w:rPr>
                <w:rFonts w:ascii="Times New Roman" w:eastAsia="Times New Roman" w:hAnsi="Times New Roman" w:cs="Times New Roman"/>
                <w:sz w:val="28"/>
                <w:szCs w:val="28"/>
                <w:lang w:eastAsia="ru-RU"/>
              </w:rPr>
              <w:t xml:space="preserve"> или программы</w:t>
            </w:r>
            <w:r w:rsidR="00A952D1">
              <w:rPr>
                <w:rFonts w:ascii="Times New Roman" w:eastAsia="Times New Roman" w:hAnsi="Times New Roman" w:cs="Times New Roman"/>
                <w:sz w:val="28"/>
                <w:szCs w:val="28"/>
                <w:lang w:eastAsia="ru-RU"/>
              </w:rPr>
              <w:t xml:space="preserve"> </w:t>
            </w:r>
            <w:r w:rsidR="008C4E40">
              <w:rPr>
                <w:rFonts w:ascii="Times New Roman" w:hAnsi="Times New Roman" w:cs="Times New Roman"/>
                <w:sz w:val="28"/>
                <w:szCs w:val="28"/>
              </w:rPr>
              <w:t>(описание последовательности мероприятий,</w:t>
            </w:r>
            <w:r w:rsidR="001E6140">
              <w:rPr>
                <w:rFonts w:ascii="Times New Roman" w:hAnsi="Times New Roman" w:cs="Times New Roman"/>
                <w:sz w:val="28"/>
                <w:szCs w:val="28"/>
              </w:rPr>
              <w:t xml:space="preserve"> </w:t>
            </w:r>
            <w:r w:rsidR="008C4E40">
              <w:rPr>
                <w:rFonts w:ascii="Times New Roman" w:hAnsi="Times New Roman" w:cs="Times New Roman"/>
                <w:sz w:val="28"/>
                <w:szCs w:val="28"/>
              </w:rPr>
              <w:t xml:space="preserve">которые будут реализованы в </w:t>
            </w:r>
            <w:r w:rsidR="008C4E40">
              <w:rPr>
                <w:rFonts w:ascii="Times New Roman" w:hAnsi="Times New Roman" w:cs="Times New Roman"/>
                <w:sz w:val="28"/>
                <w:szCs w:val="28"/>
              </w:rPr>
              <w:lastRenderedPageBreak/>
              <w:t>ходе проекта для решения задач</w:t>
            </w:r>
            <w:r w:rsidR="001E6140">
              <w:rPr>
                <w:rFonts w:ascii="Times New Roman" w:hAnsi="Times New Roman" w:cs="Times New Roman"/>
                <w:sz w:val="28"/>
                <w:szCs w:val="28"/>
              </w:rPr>
              <w:t>, указанных в пункте 9 настоящего паспорта. Подробное описание деятельности мероприятий проекта, пояснение, в чем их особенности и как они способствуют достижению цели проекта, указанной в пункте 3 настоящего Паспорта. Основные мероприятия проекта указаны в пункте 10 настоящего Паспорта, календарный план реализации проекта прилагается</w:t>
            </w:r>
            <w:r w:rsidR="00A952D1">
              <w:rPr>
                <w:rFonts w:ascii="Times New Roman" w:hAnsi="Times New Roman" w:cs="Times New Roman"/>
                <w:sz w:val="28"/>
                <w:szCs w:val="28"/>
              </w:rPr>
              <w:t xml:space="preserve"> </w:t>
            </w:r>
            <w:r w:rsidR="001E6140">
              <w:rPr>
                <w:rFonts w:ascii="Times New Roman" w:hAnsi="Times New Roman" w:cs="Times New Roman"/>
                <w:sz w:val="28"/>
                <w:szCs w:val="28"/>
              </w:rPr>
              <w:t>(приложение № 1 к настоящему Паспорту).</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460E6" w:rsidP="000460E6">
            <w:pPr>
              <w:jc w:val="both"/>
              <w:rPr>
                <w:rFonts w:ascii="Times New Roman" w:hAnsi="Times New Roman" w:cs="Times New Roman"/>
                <w:sz w:val="28"/>
                <w:szCs w:val="28"/>
              </w:rPr>
            </w:pPr>
            <w:r>
              <w:rPr>
                <w:rFonts w:ascii="Times New Roman" w:hAnsi="Times New Roman" w:cs="Times New Roman"/>
                <w:sz w:val="28"/>
                <w:szCs w:val="28"/>
              </w:rPr>
              <w:lastRenderedPageBreak/>
              <w:t>6.2.</w:t>
            </w:r>
          </w:p>
        </w:tc>
        <w:tc>
          <w:tcPr>
            <w:tcW w:w="6035" w:type="dxa"/>
          </w:tcPr>
          <w:p w:rsidR="004C7C63" w:rsidRDefault="000460E6" w:rsidP="000A7CF9">
            <w:pPr>
              <w:jc w:val="both"/>
              <w:rPr>
                <w:rFonts w:ascii="Times New Roman" w:hAnsi="Times New Roman" w:cs="Times New Roman"/>
                <w:sz w:val="28"/>
                <w:szCs w:val="28"/>
              </w:rPr>
            </w:pPr>
            <w:r>
              <w:rPr>
                <w:rFonts w:ascii="Times New Roman" w:hAnsi="Times New Roman" w:cs="Times New Roman"/>
                <w:sz w:val="28"/>
                <w:szCs w:val="28"/>
              </w:rPr>
              <w:t>Механизм реализации проекта</w:t>
            </w:r>
            <w:r w:rsidR="00A952D1" w:rsidRPr="006236EC">
              <w:rPr>
                <w:rFonts w:ascii="Times New Roman" w:eastAsia="Times New Roman" w:hAnsi="Times New Roman" w:cs="Times New Roman"/>
                <w:sz w:val="28"/>
                <w:szCs w:val="28"/>
                <w:lang w:eastAsia="ru-RU"/>
              </w:rPr>
              <w:t xml:space="preserve"> или программы</w:t>
            </w:r>
            <w:r w:rsidR="00A952D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и исполнители</w:t>
            </w:r>
            <w:r w:rsidR="00FB4B9A">
              <w:rPr>
                <w:rFonts w:ascii="Times New Roman" w:hAnsi="Times New Roman" w:cs="Times New Roman"/>
                <w:sz w:val="28"/>
                <w:szCs w:val="28"/>
              </w:rPr>
              <w:t xml:space="preserve"> проекта</w:t>
            </w:r>
            <w:r w:rsidR="00C67404">
              <w:rPr>
                <w:rFonts w:ascii="Times New Roman" w:hAnsi="Times New Roman" w:cs="Times New Roman"/>
                <w:sz w:val="28"/>
                <w:szCs w:val="28"/>
              </w:rPr>
              <w:t xml:space="preserve"> </w:t>
            </w:r>
            <w:r w:rsidR="000A7CF9">
              <w:rPr>
                <w:rFonts w:ascii="Times New Roman" w:hAnsi="Times New Roman" w:cs="Times New Roman"/>
                <w:sz w:val="28"/>
                <w:szCs w:val="28"/>
              </w:rPr>
              <w:t>(описание каким образом будет осуществляться управление проектом и какие специалисты будут привлечены к реализации проекта</w:t>
            </w:r>
            <w:r w:rsidR="000A3F20">
              <w:rPr>
                <w:rFonts w:ascii="Times New Roman" w:hAnsi="Times New Roman" w:cs="Times New Roman"/>
                <w:sz w:val="28"/>
                <w:szCs w:val="28"/>
              </w:rPr>
              <w:t xml:space="preserve"> или программы</w:t>
            </w:r>
            <w:r w:rsidR="000A7CF9">
              <w:rPr>
                <w:rFonts w:ascii="Times New Roman" w:hAnsi="Times New Roman" w:cs="Times New Roman"/>
                <w:sz w:val="28"/>
                <w:szCs w:val="28"/>
              </w:rPr>
              <w:t>, какова их квалификация и опыт работы</w:t>
            </w:r>
          </w:p>
        </w:tc>
        <w:tc>
          <w:tcPr>
            <w:tcW w:w="2470" w:type="dxa"/>
          </w:tcPr>
          <w:p w:rsidR="004C7C63" w:rsidRDefault="004C7C63" w:rsidP="005A3618">
            <w:pPr>
              <w:jc w:val="both"/>
              <w:rPr>
                <w:rFonts w:ascii="Times New Roman" w:hAnsi="Times New Roman" w:cs="Times New Roman"/>
                <w:sz w:val="28"/>
                <w:szCs w:val="28"/>
              </w:rPr>
            </w:pPr>
          </w:p>
        </w:tc>
      </w:tr>
      <w:tr w:rsidR="000A3F20" w:rsidTr="004C7C63">
        <w:tc>
          <w:tcPr>
            <w:tcW w:w="534" w:type="dxa"/>
          </w:tcPr>
          <w:p w:rsidR="000A3F20" w:rsidRDefault="000A3F20" w:rsidP="000460E6">
            <w:pPr>
              <w:jc w:val="both"/>
              <w:rPr>
                <w:rFonts w:ascii="Times New Roman" w:hAnsi="Times New Roman" w:cs="Times New Roman"/>
                <w:sz w:val="28"/>
                <w:szCs w:val="28"/>
              </w:rPr>
            </w:pPr>
            <w:r>
              <w:rPr>
                <w:rFonts w:ascii="Times New Roman" w:hAnsi="Times New Roman" w:cs="Times New Roman"/>
                <w:sz w:val="28"/>
                <w:szCs w:val="28"/>
              </w:rPr>
              <w:t>6.3.</w:t>
            </w:r>
          </w:p>
        </w:tc>
        <w:tc>
          <w:tcPr>
            <w:tcW w:w="6035" w:type="dxa"/>
          </w:tcPr>
          <w:p w:rsidR="000A3F20" w:rsidRDefault="000A3F20" w:rsidP="000A7CF9">
            <w:pPr>
              <w:jc w:val="both"/>
              <w:rPr>
                <w:rFonts w:ascii="Times New Roman" w:hAnsi="Times New Roman" w:cs="Times New Roman"/>
                <w:sz w:val="28"/>
                <w:szCs w:val="28"/>
              </w:rPr>
            </w:pPr>
            <w:r>
              <w:rPr>
                <w:rFonts w:ascii="Times New Roman" w:hAnsi="Times New Roman" w:cs="Times New Roman"/>
                <w:sz w:val="28"/>
                <w:szCs w:val="28"/>
              </w:rPr>
              <w:t>Наличие опыта работы руководителя организации в сфере физическая культура и спорт, участвующего реализации проекта или программы</w:t>
            </w:r>
          </w:p>
        </w:tc>
        <w:tc>
          <w:tcPr>
            <w:tcW w:w="2470" w:type="dxa"/>
          </w:tcPr>
          <w:p w:rsidR="000A3F20" w:rsidRDefault="000A3F20" w:rsidP="005A3618">
            <w:pPr>
              <w:jc w:val="both"/>
              <w:rPr>
                <w:rFonts w:ascii="Times New Roman" w:hAnsi="Times New Roman" w:cs="Times New Roman"/>
                <w:sz w:val="28"/>
                <w:szCs w:val="28"/>
              </w:rPr>
            </w:pPr>
          </w:p>
        </w:tc>
      </w:tr>
      <w:tr w:rsidR="00741540" w:rsidTr="004C7C63">
        <w:tc>
          <w:tcPr>
            <w:tcW w:w="534" w:type="dxa"/>
          </w:tcPr>
          <w:p w:rsidR="00741540" w:rsidRDefault="00741540" w:rsidP="000460E6">
            <w:pPr>
              <w:jc w:val="both"/>
              <w:rPr>
                <w:rFonts w:ascii="Times New Roman" w:hAnsi="Times New Roman" w:cs="Times New Roman"/>
                <w:sz w:val="28"/>
                <w:szCs w:val="28"/>
              </w:rPr>
            </w:pPr>
            <w:r>
              <w:rPr>
                <w:rFonts w:ascii="Times New Roman" w:hAnsi="Times New Roman" w:cs="Times New Roman"/>
                <w:sz w:val="28"/>
                <w:szCs w:val="28"/>
              </w:rPr>
              <w:t>6.4.</w:t>
            </w:r>
          </w:p>
        </w:tc>
        <w:tc>
          <w:tcPr>
            <w:tcW w:w="6035" w:type="dxa"/>
          </w:tcPr>
          <w:p w:rsidR="00741540" w:rsidRDefault="00741540" w:rsidP="00741540">
            <w:pPr>
              <w:jc w:val="both"/>
              <w:rPr>
                <w:rFonts w:ascii="Times New Roman" w:hAnsi="Times New Roman" w:cs="Times New Roman"/>
                <w:sz w:val="28"/>
                <w:szCs w:val="28"/>
              </w:rPr>
            </w:pPr>
            <w:r>
              <w:rPr>
                <w:rFonts w:ascii="Times New Roman" w:hAnsi="Times New Roman" w:cs="Times New Roman"/>
                <w:sz w:val="28"/>
                <w:szCs w:val="28"/>
              </w:rPr>
              <w:t>Наличие лицензии у лиц участвующих в реализации проекта или программы</w:t>
            </w:r>
          </w:p>
        </w:tc>
        <w:tc>
          <w:tcPr>
            <w:tcW w:w="2470" w:type="dxa"/>
          </w:tcPr>
          <w:p w:rsidR="00741540" w:rsidRDefault="00741540" w:rsidP="005A3618">
            <w:pPr>
              <w:jc w:val="both"/>
              <w:rPr>
                <w:rFonts w:ascii="Times New Roman" w:hAnsi="Times New Roman" w:cs="Times New Roman"/>
                <w:sz w:val="28"/>
                <w:szCs w:val="28"/>
              </w:rPr>
            </w:pPr>
          </w:p>
        </w:tc>
      </w:tr>
      <w:tr w:rsidR="00C67404" w:rsidTr="004C7C63">
        <w:tc>
          <w:tcPr>
            <w:tcW w:w="534" w:type="dxa"/>
          </w:tcPr>
          <w:p w:rsidR="00C67404" w:rsidRDefault="00FB4B9A" w:rsidP="005A3618">
            <w:pPr>
              <w:jc w:val="both"/>
              <w:rPr>
                <w:rFonts w:ascii="Times New Roman" w:hAnsi="Times New Roman" w:cs="Times New Roman"/>
                <w:sz w:val="28"/>
                <w:szCs w:val="28"/>
              </w:rPr>
            </w:pPr>
            <w:r>
              <w:rPr>
                <w:rFonts w:ascii="Times New Roman" w:hAnsi="Times New Roman" w:cs="Times New Roman"/>
                <w:sz w:val="28"/>
                <w:szCs w:val="28"/>
              </w:rPr>
              <w:t>7</w:t>
            </w:r>
          </w:p>
        </w:tc>
        <w:tc>
          <w:tcPr>
            <w:tcW w:w="6035" w:type="dxa"/>
          </w:tcPr>
          <w:p w:rsidR="00C67404" w:rsidRPr="00C927A0" w:rsidRDefault="00FB4B9A" w:rsidP="0030091B">
            <w:pPr>
              <w:pStyle w:val="af4"/>
              <w:jc w:val="both"/>
            </w:pPr>
            <w:r>
              <w:rPr>
                <w:b w:val="0"/>
              </w:rPr>
              <w:t xml:space="preserve"> </w:t>
            </w:r>
            <w:r w:rsidR="0030091B">
              <w:rPr>
                <w:b w:val="0"/>
              </w:rPr>
              <w:t>Общее число</w:t>
            </w:r>
            <w:r>
              <w:rPr>
                <w:b w:val="0"/>
              </w:rPr>
              <w:t xml:space="preserve"> спортсменов</w:t>
            </w:r>
            <w:r w:rsidRPr="00C67404">
              <w:rPr>
                <w:b w:val="0"/>
              </w:rPr>
              <w:t xml:space="preserve"> привлеченных в рамках реализации проекта</w:t>
            </w:r>
            <w:r w:rsidR="00C927A0" w:rsidRPr="006236EC">
              <w:t xml:space="preserve"> </w:t>
            </w:r>
            <w:r w:rsidR="00C927A0" w:rsidRPr="00C927A0">
              <w:rPr>
                <w:b w:val="0"/>
              </w:rPr>
              <w:t>или программы</w:t>
            </w:r>
            <w:r w:rsidR="0030091B">
              <w:rPr>
                <w:b w:val="0"/>
              </w:rPr>
              <w:t>, в том числе</w:t>
            </w:r>
            <w:r w:rsidR="00C927A0" w:rsidRPr="00C927A0">
              <w:rPr>
                <w:b w:val="0"/>
              </w:rPr>
              <w:t>:</w:t>
            </w:r>
          </w:p>
        </w:tc>
        <w:tc>
          <w:tcPr>
            <w:tcW w:w="2470" w:type="dxa"/>
          </w:tcPr>
          <w:p w:rsidR="00C67404" w:rsidRDefault="003F0F94" w:rsidP="005A3618">
            <w:pPr>
              <w:jc w:val="both"/>
              <w:rPr>
                <w:rFonts w:ascii="Times New Roman" w:hAnsi="Times New Roman" w:cs="Times New Roman"/>
                <w:sz w:val="28"/>
                <w:szCs w:val="28"/>
              </w:rPr>
            </w:pPr>
            <w:r>
              <w:rPr>
                <w:rFonts w:ascii="Times New Roman" w:hAnsi="Times New Roman" w:cs="Times New Roman"/>
                <w:sz w:val="28"/>
                <w:szCs w:val="28"/>
              </w:rPr>
              <w:t>З</w:t>
            </w:r>
            <w:r w:rsidR="00C67404">
              <w:rPr>
                <w:rFonts w:ascii="Times New Roman" w:hAnsi="Times New Roman" w:cs="Times New Roman"/>
                <w:sz w:val="28"/>
                <w:szCs w:val="28"/>
              </w:rPr>
              <w:t>начение показателя</w:t>
            </w: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7.</w:t>
            </w:r>
            <w:r w:rsidR="00C67404">
              <w:rPr>
                <w:rFonts w:ascii="Times New Roman" w:hAnsi="Times New Roman" w:cs="Times New Roman"/>
                <w:sz w:val="28"/>
                <w:szCs w:val="28"/>
              </w:rPr>
              <w:t>1.</w:t>
            </w:r>
          </w:p>
        </w:tc>
        <w:tc>
          <w:tcPr>
            <w:tcW w:w="6035" w:type="dxa"/>
          </w:tcPr>
          <w:p w:rsidR="004C7C63" w:rsidRPr="0030091B" w:rsidRDefault="0030091B" w:rsidP="00330CFF">
            <w:pPr>
              <w:jc w:val="both"/>
              <w:rPr>
                <w:rFonts w:ascii="Times New Roman" w:hAnsi="Times New Roman" w:cs="Times New Roman"/>
                <w:sz w:val="28"/>
                <w:szCs w:val="28"/>
              </w:rPr>
            </w:pPr>
            <w:r w:rsidRPr="0030091B">
              <w:rPr>
                <w:rFonts w:ascii="Times New Roman" w:hAnsi="Times New Roman" w:cs="Times New Roman"/>
                <w:sz w:val="28"/>
                <w:szCs w:val="28"/>
              </w:rPr>
              <w:t xml:space="preserve">Число спортсменов,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w:t>
            </w:r>
          </w:p>
        </w:tc>
        <w:tc>
          <w:tcPr>
            <w:tcW w:w="2470" w:type="dxa"/>
          </w:tcPr>
          <w:p w:rsidR="004C7C63" w:rsidRPr="00C927A0" w:rsidRDefault="00C927A0" w:rsidP="005A3618">
            <w:pPr>
              <w:jc w:val="both"/>
              <w:rPr>
                <w:rFonts w:ascii="Times New Roman" w:hAnsi="Times New Roman" w:cs="Times New Roman"/>
                <w:sz w:val="28"/>
                <w:szCs w:val="28"/>
              </w:rPr>
            </w:pPr>
            <w:r w:rsidRPr="00C927A0">
              <w:rPr>
                <w:rFonts w:ascii="Times New Roman" w:hAnsi="Times New Roman" w:cs="Times New Roman"/>
                <w:sz w:val="28"/>
                <w:szCs w:val="28"/>
              </w:rPr>
              <w:t xml:space="preserve">не менее 10 % от общего числа спортсменов привлеченных </w:t>
            </w:r>
            <w:r w:rsidRPr="00C927A0">
              <w:rPr>
                <w:rFonts w:ascii="Times New Roman" w:eastAsia="Times New Roman" w:hAnsi="Times New Roman" w:cs="Times New Roman"/>
                <w:sz w:val="28"/>
                <w:szCs w:val="28"/>
                <w:lang w:eastAsia="ru-RU"/>
              </w:rPr>
              <w:t>в рамках реализации проекта или программы</w:t>
            </w:r>
          </w:p>
        </w:tc>
      </w:tr>
      <w:tr w:rsidR="004C7C63" w:rsidTr="004C7C63">
        <w:tc>
          <w:tcPr>
            <w:tcW w:w="534" w:type="dxa"/>
          </w:tcPr>
          <w:p w:rsidR="004C7C63" w:rsidRDefault="000460E6" w:rsidP="005A3618">
            <w:pPr>
              <w:jc w:val="both"/>
              <w:rPr>
                <w:rFonts w:ascii="Times New Roman" w:hAnsi="Times New Roman" w:cs="Times New Roman"/>
                <w:sz w:val="28"/>
                <w:szCs w:val="28"/>
              </w:rPr>
            </w:pPr>
            <w:r>
              <w:rPr>
                <w:rFonts w:ascii="Times New Roman" w:hAnsi="Times New Roman" w:cs="Times New Roman"/>
                <w:sz w:val="28"/>
                <w:szCs w:val="28"/>
              </w:rPr>
              <w:t>8.</w:t>
            </w:r>
          </w:p>
        </w:tc>
        <w:tc>
          <w:tcPr>
            <w:tcW w:w="6035" w:type="dxa"/>
          </w:tcPr>
          <w:p w:rsidR="004C7C63" w:rsidRDefault="00C67404" w:rsidP="005A3618">
            <w:pPr>
              <w:jc w:val="both"/>
              <w:rPr>
                <w:rFonts w:ascii="Times New Roman" w:hAnsi="Times New Roman" w:cs="Times New Roman"/>
                <w:sz w:val="28"/>
                <w:szCs w:val="28"/>
              </w:rPr>
            </w:pPr>
            <w:r>
              <w:rPr>
                <w:rFonts w:ascii="Times New Roman" w:hAnsi="Times New Roman" w:cs="Times New Roman"/>
                <w:sz w:val="28"/>
                <w:szCs w:val="28"/>
              </w:rPr>
              <w:t>Наличие необходимой для реализации проекта</w:t>
            </w:r>
            <w:r w:rsidR="00C927A0" w:rsidRPr="00C927A0">
              <w:rPr>
                <w:rFonts w:ascii="Times New Roman" w:hAnsi="Times New Roman" w:cs="Times New Roman"/>
                <w:sz w:val="28"/>
                <w:szCs w:val="28"/>
              </w:rPr>
              <w:t xml:space="preserve"> </w:t>
            </w:r>
            <w:r w:rsidR="00C927A0">
              <w:rPr>
                <w:rFonts w:ascii="Times New Roman" w:hAnsi="Times New Roman" w:cs="Times New Roman"/>
                <w:sz w:val="28"/>
                <w:szCs w:val="28"/>
              </w:rPr>
              <w:t xml:space="preserve">или программы </w:t>
            </w:r>
            <w:r>
              <w:rPr>
                <w:rFonts w:ascii="Times New Roman" w:hAnsi="Times New Roman" w:cs="Times New Roman"/>
                <w:sz w:val="28"/>
                <w:szCs w:val="28"/>
              </w:rPr>
              <w:t xml:space="preserve"> материально-технической базы и</w:t>
            </w:r>
            <w:r w:rsidR="00C927A0">
              <w:rPr>
                <w:rFonts w:ascii="Times New Roman" w:hAnsi="Times New Roman" w:cs="Times New Roman"/>
                <w:sz w:val="28"/>
                <w:szCs w:val="28"/>
              </w:rPr>
              <w:t xml:space="preserve"> офисных</w:t>
            </w:r>
            <w:r>
              <w:rPr>
                <w:rFonts w:ascii="Times New Roman" w:hAnsi="Times New Roman" w:cs="Times New Roman"/>
                <w:sz w:val="28"/>
                <w:szCs w:val="28"/>
              </w:rPr>
              <w:t xml:space="preserve"> помещени</w:t>
            </w:r>
            <w:r w:rsidR="00C927A0">
              <w:rPr>
                <w:rFonts w:ascii="Times New Roman" w:hAnsi="Times New Roman" w:cs="Times New Roman"/>
                <w:sz w:val="28"/>
                <w:szCs w:val="28"/>
              </w:rPr>
              <w:t>й</w:t>
            </w:r>
          </w:p>
        </w:tc>
        <w:tc>
          <w:tcPr>
            <w:tcW w:w="2470" w:type="dxa"/>
          </w:tcPr>
          <w:p w:rsidR="004C7C63" w:rsidRPr="00C927A0"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9.</w:t>
            </w:r>
          </w:p>
        </w:tc>
        <w:tc>
          <w:tcPr>
            <w:tcW w:w="6035"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Задачи проекта</w:t>
            </w:r>
            <w:r w:rsidR="00051A86">
              <w:rPr>
                <w:rFonts w:ascii="Times New Roman" w:hAnsi="Times New Roman" w:cs="Times New Roman"/>
                <w:sz w:val="28"/>
                <w:szCs w:val="28"/>
              </w:rPr>
              <w:t xml:space="preserve"> </w:t>
            </w:r>
            <w:r w:rsidR="00C927A0" w:rsidRPr="00C927A0">
              <w:rPr>
                <w:rFonts w:ascii="Times New Roman" w:eastAsia="Times New Roman" w:hAnsi="Times New Roman" w:cs="Times New Roman"/>
                <w:sz w:val="28"/>
                <w:szCs w:val="28"/>
                <w:lang w:eastAsia="ru-RU"/>
              </w:rPr>
              <w:t>или программы</w:t>
            </w:r>
            <w:r w:rsidR="00C927A0">
              <w:rPr>
                <w:rFonts w:ascii="Times New Roman" w:hAnsi="Times New Roman" w:cs="Times New Roman"/>
                <w:sz w:val="28"/>
                <w:szCs w:val="28"/>
              </w:rPr>
              <w:t xml:space="preserve"> </w:t>
            </w:r>
            <w:r w:rsidR="000A7CF9">
              <w:rPr>
                <w:rFonts w:ascii="Times New Roman" w:hAnsi="Times New Roman" w:cs="Times New Roman"/>
                <w:sz w:val="28"/>
                <w:szCs w:val="28"/>
              </w:rPr>
              <w:t>(что будет достигнуто в результате реализации проекта</w:t>
            </w:r>
            <w:r w:rsidR="00C927A0">
              <w:rPr>
                <w:rFonts w:ascii="Times New Roman" w:hAnsi="Times New Roman" w:cs="Times New Roman"/>
                <w:sz w:val="28"/>
                <w:szCs w:val="28"/>
              </w:rPr>
              <w:t xml:space="preserve"> </w:t>
            </w:r>
            <w:r w:rsidR="00C927A0" w:rsidRPr="00C927A0">
              <w:rPr>
                <w:rFonts w:ascii="Times New Roman" w:eastAsia="Times New Roman" w:hAnsi="Times New Roman" w:cs="Times New Roman"/>
                <w:sz w:val="28"/>
                <w:szCs w:val="28"/>
                <w:lang w:eastAsia="ru-RU"/>
              </w:rPr>
              <w:t>или программы</w:t>
            </w:r>
            <w:r w:rsidR="000A7CF9">
              <w:rPr>
                <w:rFonts w:ascii="Times New Roman" w:hAnsi="Times New Roman" w:cs="Times New Roman"/>
                <w:sz w:val="28"/>
                <w:szCs w:val="28"/>
              </w:rPr>
              <w:t>)</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10.</w:t>
            </w:r>
          </w:p>
        </w:tc>
        <w:tc>
          <w:tcPr>
            <w:tcW w:w="6035"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Основные мероприятия проекта</w:t>
            </w:r>
            <w:r w:rsidR="00051A86">
              <w:rPr>
                <w:rFonts w:ascii="Times New Roman" w:hAnsi="Times New Roman" w:cs="Times New Roman"/>
                <w:sz w:val="28"/>
                <w:szCs w:val="28"/>
              </w:rPr>
              <w:t xml:space="preserve"> </w:t>
            </w:r>
            <w:r w:rsidR="00C927A0" w:rsidRPr="00C927A0">
              <w:rPr>
                <w:rFonts w:ascii="Times New Roman" w:eastAsia="Times New Roman" w:hAnsi="Times New Roman" w:cs="Times New Roman"/>
                <w:sz w:val="28"/>
                <w:szCs w:val="28"/>
                <w:lang w:eastAsia="ru-RU"/>
              </w:rPr>
              <w:t>или программы</w:t>
            </w:r>
            <w:r w:rsidR="00C927A0">
              <w:rPr>
                <w:rFonts w:ascii="Times New Roman" w:hAnsi="Times New Roman" w:cs="Times New Roman"/>
                <w:sz w:val="28"/>
                <w:szCs w:val="28"/>
              </w:rPr>
              <w:t xml:space="preserve"> </w:t>
            </w:r>
            <w:r w:rsidR="00051A86">
              <w:rPr>
                <w:rFonts w:ascii="Times New Roman" w:hAnsi="Times New Roman" w:cs="Times New Roman"/>
                <w:sz w:val="28"/>
                <w:szCs w:val="28"/>
              </w:rPr>
              <w:t>(указание одного или несколько мероприятий</w:t>
            </w:r>
            <w:r w:rsidR="0014196A">
              <w:rPr>
                <w:rFonts w:ascii="Times New Roman" w:hAnsi="Times New Roman" w:cs="Times New Roman"/>
                <w:sz w:val="28"/>
                <w:szCs w:val="28"/>
              </w:rPr>
              <w:t xml:space="preserve"> увязав с задачами проекта (программы)</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11.</w:t>
            </w:r>
          </w:p>
        </w:tc>
        <w:tc>
          <w:tcPr>
            <w:tcW w:w="6035"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Результаты мероприятий проекта</w:t>
            </w:r>
            <w:r w:rsidR="00C927A0" w:rsidRPr="00C927A0">
              <w:rPr>
                <w:rFonts w:ascii="Times New Roman" w:eastAsia="Times New Roman" w:hAnsi="Times New Roman" w:cs="Times New Roman"/>
                <w:sz w:val="28"/>
                <w:szCs w:val="28"/>
                <w:lang w:eastAsia="ru-RU"/>
              </w:rPr>
              <w:t xml:space="preserve"> или </w:t>
            </w:r>
            <w:r w:rsidR="00C927A0" w:rsidRPr="00C927A0">
              <w:rPr>
                <w:rFonts w:ascii="Times New Roman" w:eastAsia="Times New Roman" w:hAnsi="Times New Roman" w:cs="Times New Roman"/>
                <w:sz w:val="28"/>
                <w:szCs w:val="28"/>
                <w:lang w:eastAsia="ru-RU"/>
              </w:rPr>
              <w:lastRenderedPageBreak/>
              <w:t>программы</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6035" w:type="dxa"/>
          </w:tcPr>
          <w:p w:rsidR="004C7C63" w:rsidRDefault="00F92E94" w:rsidP="00C927A0">
            <w:pPr>
              <w:jc w:val="both"/>
              <w:rPr>
                <w:rFonts w:ascii="Times New Roman" w:hAnsi="Times New Roman" w:cs="Times New Roman"/>
                <w:sz w:val="28"/>
                <w:szCs w:val="28"/>
              </w:rPr>
            </w:pPr>
            <w:r>
              <w:rPr>
                <w:rFonts w:ascii="Times New Roman" w:hAnsi="Times New Roman" w:cs="Times New Roman"/>
                <w:sz w:val="28"/>
                <w:szCs w:val="28"/>
              </w:rPr>
              <w:t>Команда проекта</w:t>
            </w:r>
            <w:r w:rsidR="00FB4B9A">
              <w:rPr>
                <w:rFonts w:ascii="Times New Roman" w:hAnsi="Times New Roman" w:cs="Times New Roman"/>
                <w:sz w:val="28"/>
                <w:szCs w:val="28"/>
              </w:rPr>
              <w:t xml:space="preserve"> </w:t>
            </w:r>
            <w:r w:rsidR="00C927A0" w:rsidRPr="00C927A0">
              <w:rPr>
                <w:rFonts w:ascii="Times New Roman" w:eastAsia="Times New Roman" w:hAnsi="Times New Roman" w:cs="Times New Roman"/>
                <w:sz w:val="28"/>
                <w:szCs w:val="28"/>
                <w:lang w:eastAsia="ru-RU"/>
              </w:rPr>
              <w:t>или программы</w:t>
            </w:r>
            <w:r w:rsidR="00C927A0">
              <w:rPr>
                <w:rFonts w:ascii="Times New Roman" w:hAnsi="Times New Roman" w:cs="Times New Roman"/>
                <w:sz w:val="28"/>
                <w:szCs w:val="28"/>
              </w:rPr>
              <w:t xml:space="preserve"> </w:t>
            </w:r>
            <w:r w:rsidR="008D5E7B">
              <w:rPr>
                <w:rFonts w:ascii="Times New Roman" w:hAnsi="Times New Roman" w:cs="Times New Roman"/>
                <w:sz w:val="28"/>
                <w:szCs w:val="28"/>
              </w:rPr>
              <w:t>(</w:t>
            </w:r>
            <w:r w:rsidR="00C927A0">
              <w:rPr>
                <w:rFonts w:ascii="Times New Roman" w:hAnsi="Times New Roman" w:cs="Times New Roman"/>
                <w:sz w:val="28"/>
                <w:szCs w:val="28"/>
              </w:rPr>
              <w:t xml:space="preserve">полный </w:t>
            </w:r>
            <w:r w:rsidR="008D5E7B">
              <w:rPr>
                <w:rFonts w:ascii="Times New Roman" w:hAnsi="Times New Roman" w:cs="Times New Roman"/>
                <w:sz w:val="28"/>
                <w:szCs w:val="28"/>
              </w:rPr>
              <w:t xml:space="preserve">состав участников </w:t>
            </w:r>
            <w:r w:rsidR="00C927A0">
              <w:rPr>
                <w:rFonts w:ascii="Times New Roman" w:hAnsi="Times New Roman" w:cs="Times New Roman"/>
                <w:sz w:val="28"/>
                <w:szCs w:val="28"/>
              </w:rPr>
              <w:t xml:space="preserve">реализующих </w:t>
            </w:r>
            <w:r w:rsidR="008D5E7B">
              <w:rPr>
                <w:rFonts w:ascii="Times New Roman" w:hAnsi="Times New Roman" w:cs="Times New Roman"/>
                <w:sz w:val="28"/>
                <w:szCs w:val="28"/>
              </w:rPr>
              <w:t>проект</w:t>
            </w:r>
            <w:r w:rsidR="00C927A0">
              <w:rPr>
                <w:rFonts w:ascii="Times New Roman" w:hAnsi="Times New Roman" w:cs="Times New Roman"/>
                <w:sz w:val="28"/>
                <w:szCs w:val="28"/>
              </w:rPr>
              <w:t xml:space="preserve"> </w:t>
            </w:r>
            <w:r w:rsidR="00C927A0" w:rsidRPr="00C927A0">
              <w:rPr>
                <w:rFonts w:ascii="Times New Roman" w:eastAsia="Times New Roman" w:hAnsi="Times New Roman" w:cs="Times New Roman"/>
                <w:sz w:val="28"/>
                <w:szCs w:val="28"/>
                <w:lang w:eastAsia="ru-RU"/>
              </w:rPr>
              <w:t>или программ</w:t>
            </w:r>
            <w:r w:rsidR="00C927A0">
              <w:rPr>
                <w:rFonts w:ascii="Times New Roman" w:eastAsia="Times New Roman" w:hAnsi="Times New Roman" w:cs="Times New Roman"/>
                <w:sz w:val="28"/>
                <w:szCs w:val="28"/>
                <w:lang w:eastAsia="ru-RU"/>
              </w:rPr>
              <w:t>у</w:t>
            </w:r>
            <w:r w:rsidR="008D5E7B">
              <w:rPr>
                <w:rFonts w:ascii="Times New Roman" w:hAnsi="Times New Roman" w:cs="Times New Roman"/>
                <w:sz w:val="28"/>
                <w:szCs w:val="28"/>
              </w:rPr>
              <w:t>)</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F92E94" w:rsidP="005A3618">
            <w:pPr>
              <w:jc w:val="both"/>
              <w:rPr>
                <w:rFonts w:ascii="Times New Roman" w:hAnsi="Times New Roman" w:cs="Times New Roman"/>
                <w:sz w:val="28"/>
                <w:szCs w:val="28"/>
              </w:rPr>
            </w:pPr>
            <w:r>
              <w:rPr>
                <w:rFonts w:ascii="Times New Roman" w:hAnsi="Times New Roman" w:cs="Times New Roman"/>
                <w:sz w:val="28"/>
                <w:szCs w:val="28"/>
              </w:rPr>
              <w:t>13.</w:t>
            </w:r>
          </w:p>
        </w:tc>
        <w:tc>
          <w:tcPr>
            <w:tcW w:w="6035" w:type="dxa"/>
          </w:tcPr>
          <w:p w:rsidR="004C7C63" w:rsidRDefault="00F92E94" w:rsidP="00C927A0">
            <w:pPr>
              <w:jc w:val="both"/>
              <w:rPr>
                <w:rFonts w:ascii="Times New Roman" w:hAnsi="Times New Roman" w:cs="Times New Roman"/>
                <w:sz w:val="28"/>
                <w:szCs w:val="28"/>
              </w:rPr>
            </w:pPr>
            <w:r>
              <w:rPr>
                <w:rFonts w:ascii="Times New Roman" w:hAnsi="Times New Roman" w:cs="Times New Roman"/>
                <w:sz w:val="28"/>
                <w:szCs w:val="28"/>
              </w:rPr>
              <w:t>Продолжительность проекта</w:t>
            </w:r>
            <w:r w:rsidR="006E39D0">
              <w:rPr>
                <w:rFonts w:ascii="Times New Roman" w:hAnsi="Times New Roman" w:cs="Times New Roman"/>
                <w:sz w:val="28"/>
                <w:szCs w:val="28"/>
              </w:rPr>
              <w:t xml:space="preserve"> </w:t>
            </w:r>
            <w:r w:rsidR="00C927A0" w:rsidRPr="00C927A0">
              <w:rPr>
                <w:rFonts w:ascii="Times New Roman" w:eastAsia="Times New Roman" w:hAnsi="Times New Roman" w:cs="Times New Roman"/>
                <w:sz w:val="28"/>
                <w:szCs w:val="28"/>
                <w:lang w:eastAsia="ru-RU"/>
              </w:rPr>
              <w:t>или программы</w:t>
            </w:r>
            <w:r w:rsidR="00C927A0">
              <w:rPr>
                <w:rFonts w:ascii="Times New Roman" w:hAnsi="Times New Roman" w:cs="Times New Roman"/>
                <w:sz w:val="28"/>
                <w:szCs w:val="28"/>
              </w:rPr>
              <w:t xml:space="preserve"> </w:t>
            </w:r>
            <w:r>
              <w:rPr>
                <w:rFonts w:ascii="Times New Roman" w:hAnsi="Times New Roman" w:cs="Times New Roman"/>
                <w:sz w:val="28"/>
                <w:szCs w:val="28"/>
              </w:rPr>
              <w:t xml:space="preserve">(сроки не могут быть позднее </w:t>
            </w:r>
            <w:r w:rsidR="00C927A0">
              <w:rPr>
                <w:rFonts w:ascii="Times New Roman" w:hAnsi="Times New Roman" w:cs="Times New Roman"/>
                <w:sz w:val="28"/>
                <w:szCs w:val="28"/>
              </w:rPr>
              <w:t>15.12.20</w:t>
            </w:r>
            <w:r w:rsidR="006E39D0">
              <w:rPr>
                <w:rFonts w:ascii="Times New Roman" w:hAnsi="Times New Roman" w:cs="Times New Roman"/>
                <w:sz w:val="28"/>
                <w:szCs w:val="28"/>
              </w:rPr>
              <w:t>___</w:t>
            </w:r>
            <w:r>
              <w:rPr>
                <w:rFonts w:ascii="Times New Roman" w:hAnsi="Times New Roman" w:cs="Times New Roman"/>
                <w:sz w:val="28"/>
                <w:szCs w:val="28"/>
              </w:rPr>
              <w:t>)</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6E39D0" w:rsidP="005A3618">
            <w:pPr>
              <w:jc w:val="both"/>
              <w:rPr>
                <w:rFonts w:ascii="Times New Roman" w:hAnsi="Times New Roman" w:cs="Times New Roman"/>
                <w:sz w:val="28"/>
                <w:szCs w:val="28"/>
              </w:rPr>
            </w:pPr>
            <w:r>
              <w:rPr>
                <w:rFonts w:ascii="Times New Roman" w:hAnsi="Times New Roman" w:cs="Times New Roman"/>
                <w:sz w:val="28"/>
                <w:szCs w:val="28"/>
              </w:rPr>
              <w:t>14.</w:t>
            </w:r>
          </w:p>
        </w:tc>
        <w:tc>
          <w:tcPr>
            <w:tcW w:w="6035" w:type="dxa"/>
          </w:tcPr>
          <w:p w:rsidR="004C7C63" w:rsidRDefault="006E39D0" w:rsidP="006E39D0">
            <w:pPr>
              <w:jc w:val="both"/>
              <w:rPr>
                <w:rFonts w:ascii="Times New Roman" w:hAnsi="Times New Roman" w:cs="Times New Roman"/>
                <w:sz w:val="28"/>
                <w:szCs w:val="28"/>
              </w:rPr>
            </w:pPr>
            <w:r>
              <w:rPr>
                <w:rFonts w:ascii="Times New Roman" w:hAnsi="Times New Roman" w:cs="Times New Roman"/>
                <w:sz w:val="28"/>
                <w:szCs w:val="28"/>
              </w:rPr>
              <w:t xml:space="preserve">Освещение деятельности претендента на получение субсидии в сети Интернет </w:t>
            </w:r>
            <w:r w:rsidR="0049173F">
              <w:rPr>
                <w:rFonts w:ascii="Times New Roman" w:hAnsi="Times New Roman" w:cs="Times New Roman"/>
                <w:sz w:val="28"/>
                <w:szCs w:val="28"/>
              </w:rPr>
              <w:t xml:space="preserve">и </w:t>
            </w:r>
            <w:r>
              <w:rPr>
                <w:rFonts w:ascii="Times New Roman" w:hAnsi="Times New Roman" w:cs="Times New Roman"/>
                <w:sz w:val="28"/>
                <w:szCs w:val="28"/>
              </w:rPr>
              <w:t xml:space="preserve">(или) </w:t>
            </w:r>
            <w:r w:rsidR="0049173F">
              <w:rPr>
                <w:rFonts w:ascii="Times New Roman" w:hAnsi="Times New Roman" w:cs="Times New Roman"/>
                <w:sz w:val="28"/>
                <w:szCs w:val="28"/>
              </w:rPr>
              <w:t>СМИ</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49173F" w:rsidP="005A3618">
            <w:pPr>
              <w:jc w:val="both"/>
              <w:rPr>
                <w:rFonts w:ascii="Times New Roman" w:hAnsi="Times New Roman" w:cs="Times New Roman"/>
                <w:sz w:val="28"/>
                <w:szCs w:val="28"/>
              </w:rPr>
            </w:pPr>
            <w:r>
              <w:rPr>
                <w:rFonts w:ascii="Times New Roman" w:hAnsi="Times New Roman" w:cs="Times New Roman"/>
                <w:sz w:val="28"/>
                <w:szCs w:val="28"/>
              </w:rPr>
              <w:t>14.1.</w:t>
            </w:r>
          </w:p>
        </w:tc>
        <w:tc>
          <w:tcPr>
            <w:tcW w:w="6035" w:type="dxa"/>
          </w:tcPr>
          <w:p w:rsidR="004C7C63" w:rsidRDefault="0049173F" w:rsidP="0049173F">
            <w:pPr>
              <w:jc w:val="both"/>
              <w:rPr>
                <w:rFonts w:ascii="Times New Roman" w:hAnsi="Times New Roman" w:cs="Times New Roman"/>
                <w:sz w:val="28"/>
                <w:szCs w:val="28"/>
              </w:rPr>
            </w:pPr>
            <w:r>
              <w:rPr>
                <w:rFonts w:ascii="Times New Roman" w:hAnsi="Times New Roman" w:cs="Times New Roman"/>
                <w:sz w:val="28"/>
                <w:szCs w:val="28"/>
              </w:rPr>
              <w:t>Ссылки на публикации в сети интернет(за исключением социальных сетей)</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49173F" w:rsidP="005A3618">
            <w:pPr>
              <w:jc w:val="both"/>
              <w:rPr>
                <w:rFonts w:ascii="Times New Roman" w:hAnsi="Times New Roman" w:cs="Times New Roman"/>
                <w:sz w:val="28"/>
                <w:szCs w:val="28"/>
              </w:rPr>
            </w:pPr>
            <w:r>
              <w:rPr>
                <w:rFonts w:ascii="Times New Roman" w:hAnsi="Times New Roman" w:cs="Times New Roman"/>
                <w:sz w:val="28"/>
                <w:szCs w:val="28"/>
              </w:rPr>
              <w:t>14.2.</w:t>
            </w:r>
          </w:p>
        </w:tc>
        <w:tc>
          <w:tcPr>
            <w:tcW w:w="6035" w:type="dxa"/>
          </w:tcPr>
          <w:p w:rsidR="004C7C63" w:rsidRDefault="00051A86" w:rsidP="00051A86">
            <w:pPr>
              <w:jc w:val="both"/>
              <w:rPr>
                <w:rFonts w:ascii="Times New Roman" w:hAnsi="Times New Roman" w:cs="Times New Roman"/>
                <w:sz w:val="28"/>
                <w:szCs w:val="28"/>
              </w:rPr>
            </w:pPr>
            <w:r>
              <w:rPr>
                <w:rFonts w:ascii="Times New Roman" w:hAnsi="Times New Roman" w:cs="Times New Roman"/>
                <w:sz w:val="28"/>
                <w:szCs w:val="28"/>
              </w:rPr>
              <w:t>Наличие с</w:t>
            </w:r>
            <w:r w:rsidR="0049173F">
              <w:rPr>
                <w:rFonts w:ascii="Times New Roman" w:hAnsi="Times New Roman" w:cs="Times New Roman"/>
                <w:sz w:val="28"/>
                <w:szCs w:val="28"/>
              </w:rPr>
              <w:t>обственн</w:t>
            </w:r>
            <w:r>
              <w:rPr>
                <w:rFonts w:ascii="Times New Roman" w:hAnsi="Times New Roman" w:cs="Times New Roman"/>
                <w:sz w:val="28"/>
                <w:szCs w:val="28"/>
              </w:rPr>
              <w:t>ого</w:t>
            </w:r>
            <w:r w:rsidR="0049173F">
              <w:rPr>
                <w:rFonts w:ascii="Times New Roman" w:hAnsi="Times New Roman" w:cs="Times New Roman"/>
                <w:sz w:val="28"/>
                <w:szCs w:val="28"/>
              </w:rPr>
              <w:t xml:space="preserve"> ресурс</w:t>
            </w:r>
            <w:r>
              <w:rPr>
                <w:rFonts w:ascii="Times New Roman" w:hAnsi="Times New Roman" w:cs="Times New Roman"/>
                <w:sz w:val="28"/>
                <w:szCs w:val="28"/>
              </w:rPr>
              <w:t>а</w:t>
            </w:r>
            <w:r w:rsidR="0049173F">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организации)</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21777" w:rsidP="005A3618">
            <w:pPr>
              <w:jc w:val="both"/>
              <w:rPr>
                <w:rFonts w:ascii="Times New Roman" w:hAnsi="Times New Roman" w:cs="Times New Roman"/>
                <w:sz w:val="28"/>
                <w:szCs w:val="28"/>
              </w:rPr>
            </w:pPr>
            <w:r>
              <w:rPr>
                <w:rFonts w:ascii="Times New Roman" w:hAnsi="Times New Roman" w:cs="Times New Roman"/>
                <w:sz w:val="28"/>
                <w:szCs w:val="28"/>
              </w:rPr>
              <w:t>15.</w:t>
            </w:r>
          </w:p>
        </w:tc>
        <w:tc>
          <w:tcPr>
            <w:tcW w:w="6035" w:type="dxa"/>
          </w:tcPr>
          <w:p w:rsidR="004C7C63" w:rsidRDefault="00021777" w:rsidP="005A3618">
            <w:pPr>
              <w:jc w:val="both"/>
              <w:rPr>
                <w:rFonts w:ascii="Times New Roman" w:hAnsi="Times New Roman" w:cs="Times New Roman"/>
                <w:sz w:val="28"/>
                <w:szCs w:val="28"/>
              </w:rPr>
            </w:pPr>
            <w:r>
              <w:rPr>
                <w:rFonts w:ascii="Times New Roman" w:hAnsi="Times New Roman" w:cs="Times New Roman"/>
                <w:sz w:val="28"/>
                <w:szCs w:val="28"/>
              </w:rPr>
              <w:t>Освещение проекта в сети Интернет и (или) СМИ</w:t>
            </w:r>
            <w:r w:rsidR="00BF0A46">
              <w:rPr>
                <w:rFonts w:ascii="Times New Roman" w:hAnsi="Times New Roman" w:cs="Times New Roman"/>
                <w:sz w:val="28"/>
                <w:szCs w:val="28"/>
              </w:rPr>
              <w:t xml:space="preserve">, в том числе </w:t>
            </w:r>
            <w:r w:rsidR="00051A86">
              <w:rPr>
                <w:rFonts w:ascii="Times New Roman" w:hAnsi="Times New Roman" w:cs="Times New Roman"/>
                <w:sz w:val="28"/>
                <w:szCs w:val="28"/>
              </w:rPr>
              <w:t xml:space="preserve"> (наименование мероприятия в соответствии с календарным планом реализации проекта</w:t>
            </w:r>
            <w:r w:rsidR="00C927A0" w:rsidRPr="00C927A0">
              <w:rPr>
                <w:rFonts w:ascii="Times New Roman" w:eastAsia="Times New Roman" w:hAnsi="Times New Roman" w:cs="Times New Roman"/>
                <w:sz w:val="28"/>
                <w:szCs w:val="28"/>
                <w:lang w:eastAsia="ru-RU"/>
              </w:rPr>
              <w:t xml:space="preserve"> или программы</w:t>
            </w:r>
            <w:r w:rsidR="00051A86">
              <w:rPr>
                <w:rFonts w:ascii="Times New Roman" w:hAnsi="Times New Roman" w:cs="Times New Roman"/>
                <w:sz w:val="28"/>
                <w:szCs w:val="28"/>
              </w:rPr>
              <w:t>)</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021777" w:rsidP="005A3618">
            <w:pPr>
              <w:jc w:val="both"/>
              <w:rPr>
                <w:rFonts w:ascii="Times New Roman" w:hAnsi="Times New Roman" w:cs="Times New Roman"/>
                <w:sz w:val="28"/>
                <w:szCs w:val="28"/>
              </w:rPr>
            </w:pPr>
            <w:r>
              <w:rPr>
                <w:rFonts w:ascii="Times New Roman" w:hAnsi="Times New Roman" w:cs="Times New Roman"/>
                <w:sz w:val="28"/>
                <w:szCs w:val="28"/>
              </w:rPr>
              <w:t>15.1.</w:t>
            </w:r>
          </w:p>
        </w:tc>
        <w:tc>
          <w:tcPr>
            <w:tcW w:w="6035" w:type="dxa"/>
          </w:tcPr>
          <w:p w:rsidR="004C7C63" w:rsidRDefault="00021777" w:rsidP="005A3618">
            <w:pPr>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002B5CEF">
              <w:rPr>
                <w:rFonts w:ascii="Times New Roman" w:hAnsi="Times New Roman" w:cs="Times New Roman"/>
                <w:sz w:val="28"/>
                <w:szCs w:val="28"/>
              </w:rPr>
              <w:t>публикации в сети Интернет и (или) СМИ</w:t>
            </w:r>
          </w:p>
        </w:tc>
        <w:tc>
          <w:tcPr>
            <w:tcW w:w="2470" w:type="dxa"/>
          </w:tcPr>
          <w:p w:rsidR="004C7C63" w:rsidRDefault="003F0F94" w:rsidP="005A3618">
            <w:pPr>
              <w:jc w:val="both"/>
              <w:rPr>
                <w:rFonts w:ascii="Times New Roman" w:hAnsi="Times New Roman" w:cs="Times New Roman"/>
                <w:sz w:val="28"/>
                <w:szCs w:val="28"/>
              </w:rPr>
            </w:pPr>
            <w:r>
              <w:rPr>
                <w:rFonts w:ascii="Times New Roman" w:hAnsi="Times New Roman" w:cs="Times New Roman"/>
                <w:sz w:val="28"/>
                <w:szCs w:val="28"/>
              </w:rPr>
              <w:t>П</w:t>
            </w:r>
            <w:r w:rsidR="00BF0A46">
              <w:rPr>
                <w:rFonts w:ascii="Times New Roman" w:hAnsi="Times New Roman" w:cs="Times New Roman"/>
                <w:sz w:val="28"/>
                <w:szCs w:val="28"/>
              </w:rPr>
              <w:t xml:space="preserve">ланируемые публикации в сети Интернет и (или) </w:t>
            </w:r>
            <w:proofErr w:type="spellStart"/>
            <w:r w:rsidR="00BF0A46">
              <w:rPr>
                <w:rFonts w:ascii="Times New Roman" w:hAnsi="Times New Roman" w:cs="Times New Roman"/>
                <w:sz w:val="28"/>
                <w:szCs w:val="28"/>
              </w:rPr>
              <w:t>СМИ,в</w:t>
            </w:r>
            <w:proofErr w:type="spellEnd"/>
            <w:r w:rsidR="00BF0A46">
              <w:rPr>
                <w:rFonts w:ascii="Times New Roman" w:hAnsi="Times New Roman" w:cs="Times New Roman"/>
                <w:sz w:val="28"/>
                <w:szCs w:val="28"/>
              </w:rPr>
              <w:t xml:space="preserve"> том числе на  </w:t>
            </w:r>
            <w:proofErr w:type="spellStart"/>
            <w:r w:rsidR="00BF0A46">
              <w:rPr>
                <w:rFonts w:ascii="Times New Roman" w:hAnsi="Times New Roman" w:cs="Times New Roman"/>
                <w:sz w:val="28"/>
                <w:szCs w:val="28"/>
              </w:rPr>
              <w:t>веб-сайт</w:t>
            </w:r>
            <w:proofErr w:type="spellEnd"/>
            <w:r w:rsidR="00BF0A46">
              <w:rPr>
                <w:rFonts w:ascii="Times New Roman" w:hAnsi="Times New Roman" w:cs="Times New Roman"/>
                <w:sz w:val="28"/>
                <w:szCs w:val="28"/>
              </w:rPr>
              <w:t xml:space="preserve"> организации (отметить знаком «+»</w:t>
            </w:r>
          </w:p>
        </w:tc>
      </w:tr>
      <w:tr w:rsidR="004C7C63" w:rsidTr="004C7C63">
        <w:tc>
          <w:tcPr>
            <w:tcW w:w="534" w:type="dxa"/>
          </w:tcPr>
          <w:p w:rsidR="004C7C63" w:rsidRDefault="002B5CEF" w:rsidP="005A3618">
            <w:pPr>
              <w:jc w:val="both"/>
              <w:rPr>
                <w:rFonts w:ascii="Times New Roman" w:hAnsi="Times New Roman" w:cs="Times New Roman"/>
                <w:sz w:val="28"/>
                <w:szCs w:val="28"/>
              </w:rPr>
            </w:pPr>
            <w:r>
              <w:rPr>
                <w:rFonts w:ascii="Times New Roman" w:hAnsi="Times New Roman" w:cs="Times New Roman"/>
                <w:sz w:val="28"/>
                <w:szCs w:val="28"/>
              </w:rPr>
              <w:t>16.</w:t>
            </w:r>
          </w:p>
        </w:tc>
        <w:tc>
          <w:tcPr>
            <w:tcW w:w="6035" w:type="dxa"/>
          </w:tcPr>
          <w:p w:rsidR="004C7C63" w:rsidRDefault="002B5CEF" w:rsidP="005A3618">
            <w:pPr>
              <w:jc w:val="both"/>
              <w:rPr>
                <w:rFonts w:ascii="Times New Roman" w:hAnsi="Times New Roman" w:cs="Times New Roman"/>
                <w:sz w:val="28"/>
                <w:szCs w:val="28"/>
              </w:rPr>
            </w:pPr>
            <w:r>
              <w:rPr>
                <w:rFonts w:ascii="Times New Roman" w:hAnsi="Times New Roman" w:cs="Times New Roman"/>
                <w:sz w:val="28"/>
                <w:szCs w:val="28"/>
              </w:rPr>
              <w:t>Показатели результативности предоставления субсидии</w:t>
            </w:r>
          </w:p>
        </w:tc>
        <w:tc>
          <w:tcPr>
            <w:tcW w:w="2470" w:type="dxa"/>
          </w:tcPr>
          <w:p w:rsidR="004C7C63" w:rsidRDefault="003C3D96" w:rsidP="005A3618">
            <w:pPr>
              <w:jc w:val="both"/>
              <w:rPr>
                <w:rFonts w:ascii="Times New Roman" w:hAnsi="Times New Roman" w:cs="Times New Roman"/>
                <w:sz w:val="28"/>
                <w:szCs w:val="28"/>
              </w:rPr>
            </w:pPr>
            <w:r>
              <w:rPr>
                <w:rFonts w:ascii="Times New Roman" w:hAnsi="Times New Roman" w:cs="Times New Roman"/>
                <w:sz w:val="28"/>
                <w:szCs w:val="28"/>
              </w:rPr>
              <w:t>П</w:t>
            </w:r>
            <w:r w:rsidR="00E658DB">
              <w:rPr>
                <w:rFonts w:ascii="Times New Roman" w:hAnsi="Times New Roman" w:cs="Times New Roman"/>
                <w:sz w:val="28"/>
                <w:szCs w:val="28"/>
              </w:rPr>
              <w:t>лановое значение показателя</w:t>
            </w:r>
          </w:p>
        </w:tc>
      </w:tr>
      <w:tr w:rsidR="004C7C63" w:rsidTr="004C7C63">
        <w:tc>
          <w:tcPr>
            <w:tcW w:w="534" w:type="dxa"/>
          </w:tcPr>
          <w:p w:rsidR="004C7C63" w:rsidRDefault="00BF0A46" w:rsidP="005A3618">
            <w:pPr>
              <w:jc w:val="both"/>
              <w:rPr>
                <w:rFonts w:ascii="Times New Roman" w:hAnsi="Times New Roman" w:cs="Times New Roman"/>
                <w:sz w:val="28"/>
                <w:szCs w:val="28"/>
              </w:rPr>
            </w:pPr>
            <w:r>
              <w:rPr>
                <w:rFonts w:ascii="Times New Roman" w:hAnsi="Times New Roman" w:cs="Times New Roman"/>
                <w:sz w:val="28"/>
                <w:szCs w:val="28"/>
              </w:rPr>
              <w:t>16.1.</w:t>
            </w:r>
          </w:p>
        </w:tc>
        <w:tc>
          <w:tcPr>
            <w:tcW w:w="6035" w:type="dxa"/>
          </w:tcPr>
          <w:p w:rsidR="004C7C63" w:rsidRPr="00C67404" w:rsidRDefault="002B5CEF" w:rsidP="00C67404">
            <w:pPr>
              <w:pStyle w:val="af4"/>
              <w:jc w:val="both"/>
              <w:rPr>
                <w:b w:val="0"/>
              </w:rPr>
            </w:pPr>
            <w:r w:rsidRPr="00C67404">
              <w:rPr>
                <w:b w:val="0"/>
              </w:rPr>
              <w:t>Доля матчей или игр, в которых принял участие получатель в текущем финансовом году в официальном спортивном соревновании в общем количестве таких запланированных матчей или игр в календаре соревнований или календаре основных мероприятий в текущем финансовом году в официальном спортивном соревнований</w:t>
            </w:r>
          </w:p>
        </w:tc>
        <w:tc>
          <w:tcPr>
            <w:tcW w:w="2470" w:type="dxa"/>
          </w:tcPr>
          <w:p w:rsidR="004C7C63" w:rsidRDefault="00BF0A46" w:rsidP="005A3618">
            <w:pPr>
              <w:jc w:val="both"/>
              <w:rPr>
                <w:rFonts w:ascii="Times New Roman" w:hAnsi="Times New Roman" w:cs="Times New Roman"/>
                <w:sz w:val="28"/>
                <w:szCs w:val="28"/>
              </w:rPr>
            </w:pPr>
            <w:r>
              <w:rPr>
                <w:rFonts w:ascii="Times New Roman" w:hAnsi="Times New Roman" w:cs="Times New Roman"/>
                <w:sz w:val="28"/>
                <w:szCs w:val="28"/>
              </w:rPr>
              <w:t>100%</w:t>
            </w:r>
          </w:p>
        </w:tc>
      </w:tr>
      <w:tr w:rsidR="004C7C63" w:rsidTr="004C7C63">
        <w:tc>
          <w:tcPr>
            <w:tcW w:w="534" w:type="dxa"/>
          </w:tcPr>
          <w:p w:rsidR="004C7C63" w:rsidRDefault="00BF0A46" w:rsidP="005A3618">
            <w:pPr>
              <w:jc w:val="both"/>
              <w:rPr>
                <w:rFonts w:ascii="Times New Roman" w:hAnsi="Times New Roman" w:cs="Times New Roman"/>
                <w:sz w:val="28"/>
                <w:szCs w:val="28"/>
              </w:rPr>
            </w:pPr>
            <w:r>
              <w:rPr>
                <w:rFonts w:ascii="Times New Roman" w:hAnsi="Times New Roman" w:cs="Times New Roman"/>
                <w:sz w:val="28"/>
                <w:szCs w:val="28"/>
              </w:rPr>
              <w:t>16.2.</w:t>
            </w:r>
          </w:p>
        </w:tc>
        <w:tc>
          <w:tcPr>
            <w:tcW w:w="6035" w:type="dxa"/>
          </w:tcPr>
          <w:p w:rsidR="004C7C63" w:rsidRPr="00C67404" w:rsidRDefault="002B5CEF" w:rsidP="00C67404">
            <w:pPr>
              <w:pStyle w:val="af4"/>
              <w:jc w:val="both"/>
              <w:rPr>
                <w:b w:val="0"/>
              </w:rPr>
            </w:pPr>
            <w:r w:rsidRPr="0074667B">
              <w:t xml:space="preserve"> </w:t>
            </w:r>
            <w:r w:rsidRPr="00C67404">
              <w:rPr>
                <w:b w:val="0"/>
              </w:rPr>
              <w:t xml:space="preserve">Доля </w:t>
            </w:r>
            <w:r w:rsidRPr="00C67404">
              <w:rPr>
                <w:b w:val="0"/>
                <w:bCs/>
                <w:lang w:bidi="ru-RU"/>
              </w:rPr>
              <w:t xml:space="preserve">лиц, привлеченных  </w:t>
            </w:r>
            <w:r w:rsidRPr="00C67404">
              <w:rPr>
                <w:b w:val="0"/>
              </w:rPr>
              <w:t xml:space="preserve">к участию в мероприятиях (матчах) проекта (программы) в качестве зрителей и (или) спортсменов к жителям муниципального образования город Новороссийск </w:t>
            </w:r>
          </w:p>
        </w:tc>
        <w:tc>
          <w:tcPr>
            <w:tcW w:w="2470" w:type="dxa"/>
          </w:tcPr>
          <w:p w:rsidR="004C7C63" w:rsidRDefault="00BF0A46" w:rsidP="005A3618">
            <w:pPr>
              <w:jc w:val="both"/>
              <w:rPr>
                <w:rFonts w:ascii="Times New Roman" w:hAnsi="Times New Roman" w:cs="Times New Roman"/>
                <w:sz w:val="28"/>
                <w:szCs w:val="28"/>
              </w:rPr>
            </w:pPr>
            <w:r>
              <w:rPr>
                <w:rFonts w:ascii="Times New Roman" w:hAnsi="Times New Roman" w:cs="Times New Roman"/>
                <w:sz w:val="28"/>
                <w:szCs w:val="28"/>
              </w:rPr>
              <w:t>2%</w:t>
            </w:r>
          </w:p>
        </w:tc>
      </w:tr>
      <w:tr w:rsidR="004C7C63" w:rsidTr="004C7C63">
        <w:tc>
          <w:tcPr>
            <w:tcW w:w="534" w:type="dxa"/>
          </w:tcPr>
          <w:p w:rsidR="004C7C63" w:rsidRDefault="00E658DB" w:rsidP="005A3618">
            <w:pPr>
              <w:jc w:val="both"/>
              <w:rPr>
                <w:rFonts w:ascii="Times New Roman" w:hAnsi="Times New Roman" w:cs="Times New Roman"/>
                <w:sz w:val="28"/>
                <w:szCs w:val="28"/>
              </w:rPr>
            </w:pPr>
            <w:r>
              <w:rPr>
                <w:rFonts w:ascii="Times New Roman" w:hAnsi="Times New Roman" w:cs="Times New Roman"/>
                <w:sz w:val="28"/>
                <w:szCs w:val="28"/>
              </w:rPr>
              <w:t>17</w:t>
            </w:r>
          </w:p>
        </w:tc>
        <w:tc>
          <w:tcPr>
            <w:tcW w:w="6035" w:type="dxa"/>
          </w:tcPr>
          <w:p w:rsidR="004C7C63" w:rsidRDefault="000A3F20" w:rsidP="000A3F20">
            <w:pPr>
              <w:jc w:val="both"/>
              <w:rPr>
                <w:rFonts w:ascii="Times New Roman" w:hAnsi="Times New Roman" w:cs="Times New Roman"/>
                <w:sz w:val="28"/>
                <w:szCs w:val="28"/>
              </w:rPr>
            </w:pPr>
            <w:r>
              <w:rPr>
                <w:rFonts w:ascii="Times New Roman" w:hAnsi="Times New Roman" w:cs="Times New Roman"/>
                <w:sz w:val="28"/>
                <w:szCs w:val="28"/>
              </w:rPr>
              <w:t>Наличие положительного опыта реализации подобных проектов или программ за последний год</w:t>
            </w:r>
          </w:p>
        </w:tc>
        <w:tc>
          <w:tcPr>
            <w:tcW w:w="2470" w:type="dxa"/>
          </w:tcPr>
          <w:p w:rsidR="004C7C63" w:rsidRDefault="004C7C63" w:rsidP="005A3618">
            <w:pPr>
              <w:jc w:val="both"/>
              <w:rPr>
                <w:rFonts w:ascii="Times New Roman" w:hAnsi="Times New Roman" w:cs="Times New Roman"/>
                <w:sz w:val="28"/>
                <w:szCs w:val="28"/>
              </w:rPr>
            </w:pPr>
          </w:p>
        </w:tc>
      </w:tr>
      <w:tr w:rsidR="004C7C63" w:rsidTr="004C7C63">
        <w:tc>
          <w:tcPr>
            <w:tcW w:w="534" w:type="dxa"/>
          </w:tcPr>
          <w:p w:rsidR="004C7C63" w:rsidRDefault="00E658DB" w:rsidP="005A3618">
            <w:pPr>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6035" w:type="dxa"/>
          </w:tcPr>
          <w:p w:rsidR="004C7C63" w:rsidRDefault="00E658DB" w:rsidP="00E658DB">
            <w:pPr>
              <w:jc w:val="both"/>
              <w:rPr>
                <w:rFonts w:ascii="Times New Roman" w:hAnsi="Times New Roman" w:cs="Times New Roman"/>
                <w:sz w:val="28"/>
                <w:szCs w:val="28"/>
              </w:rPr>
            </w:pPr>
            <w:r>
              <w:rPr>
                <w:rFonts w:ascii="Times New Roman" w:hAnsi="Times New Roman" w:cs="Times New Roman"/>
                <w:sz w:val="28"/>
                <w:szCs w:val="28"/>
              </w:rPr>
              <w:t xml:space="preserve">Срок осуществления уставной деятельности претендентом </w:t>
            </w:r>
          </w:p>
        </w:tc>
        <w:tc>
          <w:tcPr>
            <w:tcW w:w="2470" w:type="dxa"/>
          </w:tcPr>
          <w:p w:rsidR="004C7C63" w:rsidRDefault="004C7C63" w:rsidP="005A3618">
            <w:pPr>
              <w:jc w:val="both"/>
              <w:rPr>
                <w:rFonts w:ascii="Times New Roman" w:hAnsi="Times New Roman" w:cs="Times New Roman"/>
                <w:sz w:val="28"/>
                <w:szCs w:val="28"/>
              </w:rPr>
            </w:pPr>
          </w:p>
        </w:tc>
      </w:tr>
      <w:tr w:rsidR="00C67404" w:rsidTr="004C7C63">
        <w:tc>
          <w:tcPr>
            <w:tcW w:w="534" w:type="dxa"/>
          </w:tcPr>
          <w:p w:rsidR="00C67404" w:rsidRDefault="00C67404" w:rsidP="005A3618">
            <w:pPr>
              <w:jc w:val="both"/>
              <w:rPr>
                <w:rFonts w:ascii="Times New Roman" w:hAnsi="Times New Roman" w:cs="Times New Roman"/>
                <w:sz w:val="28"/>
                <w:szCs w:val="28"/>
              </w:rPr>
            </w:pPr>
            <w:r>
              <w:rPr>
                <w:rFonts w:ascii="Times New Roman" w:hAnsi="Times New Roman" w:cs="Times New Roman"/>
                <w:sz w:val="28"/>
                <w:szCs w:val="28"/>
              </w:rPr>
              <w:t>19</w:t>
            </w:r>
          </w:p>
        </w:tc>
        <w:tc>
          <w:tcPr>
            <w:tcW w:w="6035" w:type="dxa"/>
          </w:tcPr>
          <w:p w:rsidR="00ED6916" w:rsidRPr="00ED6916" w:rsidRDefault="00ED6916" w:rsidP="00ED6916">
            <w:pPr>
              <w:textAlignment w:val="baseline"/>
              <w:rPr>
                <w:rFonts w:ascii="Times New Roman" w:eastAsia="Times New Roman" w:hAnsi="Times New Roman" w:cs="Times New Roman"/>
                <w:sz w:val="28"/>
                <w:szCs w:val="28"/>
                <w:lang w:eastAsia="ru-RU"/>
              </w:rPr>
            </w:pPr>
            <w:r w:rsidRPr="00ED6916">
              <w:rPr>
                <w:rFonts w:ascii="Times New Roman" w:eastAsia="Times New Roman" w:hAnsi="Times New Roman" w:cs="Times New Roman"/>
                <w:sz w:val="28"/>
                <w:szCs w:val="28"/>
                <w:lang w:eastAsia="ru-RU"/>
              </w:rPr>
              <w:t xml:space="preserve">Наличие гарантий спонсоров о финансировании мероприятий проекта </w:t>
            </w:r>
            <w:r>
              <w:rPr>
                <w:rFonts w:ascii="Times New Roman" w:eastAsia="Times New Roman" w:hAnsi="Times New Roman" w:cs="Times New Roman"/>
                <w:sz w:val="28"/>
                <w:szCs w:val="28"/>
                <w:lang w:eastAsia="ru-RU"/>
              </w:rPr>
              <w:t>или программы</w:t>
            </w:r>
          </w:p>
          <w:p w:rsidR="00C67404" w:rsidRDefault="00C67404" w:rsidP="00E658DB">
            <w:pPr>
              <w:jc w:val="both"/>
              <w:rPr>
                <w:rFonts w:ascii="Times New Roman" w:hAnsi="Times New Roman" w:cs="Times New Roman"/>
                <w:sz w:val="28"/>
                <w:szCs w:val="28"/>
              </w:rPr>
            </w:pPr>
          </w:p>
        </w:tc>
        <w:tc>
          <w:tcPr>
            <w:tcW w:w="2470" w:type="dxa"/>
          </w:tcPr>
          <w:p w:rsidR="00C67404" w:rsidRDefault="00C67404" w:rsidP="005A3618">
            <w:pPr>
              <w:jc w:val="both"/>
              <w:rPr>
                <w:rFonts w:ascii="Times New Roman" w:hAnsi="Times New Roman" w:cs="Times New Roman"/>
                <w:sz w:val="28"/>
                <w:szCs w:val="28"/>
              </w:rPr>
            </w:pPr>
          </w:p>
        </w:tc>
      </w:tr>
      <w:tr w:rsidR="00ED6916" w:rsidTr="004C7C63">
        <w:tc>
          <w:tcPr>
            <w:tcW w:w="534" w:type="dxa"/>
          </w:tcPr>
          <w:p w:rsidR="00ED6916" w:rsidRDefault="00ED6916" w:rsidP="005A3618">
            <w:pPr>
              <w:jc w:val="both"/>
              <w:rPr>
                <w:rFonts w:ascii="Times New Roman" w:hAnsi="Times New Roman" w:cs="Times New Roman"/>
                <w:sz w:val="28"/>
                <w:szCs w:val="28"/>
              </w:rPr>
            </w:pPr>
            <w:r>
              <w:rPr>
                <w:rFonts w:ascii="Times New Roman" w:hAnsi="Times New Roman" w:cs="Times New Roman"/>
                <w:sz w:val="28"/>
                <w:szCs w:val="28"/>
              </w:rPr>
              <w:t>20</w:t>
            </w:r>
          </w:p>
        </w:tc>
        <w:tc>
          <w:tcPr>
            <w:tcW w:w="6035" w:type="dxa"/>
          </w:tcPr>
          <w:p w:rsidR="00ED6916" w:rsidRPr="00ED6916" w:rsidRDefault="00B15DCC" w:rsidP="00ED6916">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привлекаемых к реализации </w:t>
            </w:r>
            <w:r>
              <w:rPr>
                <w:rFonts w:ascii="Times New Roman" w:hAnsi="Times New Roman" w:cs="Times New Roman"/>
                <w:sz w:val="28"/>
                <w:szCs w:val="28"/>
              </w:rPr>
              <w:t xml:space="preserve">проекта </w:t>
            </w:r>
            <w:r w:rsidRPr="00C927A0">
              <w:rPr>
                <w:rFonts w:ascii="Times New Roman" w:eastAsia="Times New Roman" w:hAnsi="Times New Roman" w:cs="Times New Roman"/>
                <w:sz w:val="28"/>
                <w:szCs w:val="28"/>
                <w:lang w:eastAsia="ru-RU"/>
              </w:rPr>
              <w:t>или программ</w:t>
            </w:r>
            <w:r>
              <w:rPr>
                <w:rFonts w:ascii="Times New Roman" w:eastAsia="Times New Roman" w:hAnsi="Times New Roman" w:cs="Times New Roman"/>
                <w:sz w:val="28"/>
                <w:szCs w:val="28"/>
                <w:lang w:eastAsia="ru-RU"/>
              </w:rPr>
              <w:t xml:space="preserve">ы </w:t>
            </w:r>
            <w:proofErr w:type="spellStart"/>
            <w:r>
              <w:rPr>
                <w:rFonts w:ascii="Times New Roman" w:eastAsia="Times New Roman" w:hAnsi="Times New Roman" w:cs="Times New Roman"/>
                <w:sz w:val="28"/>
                <w:szCs w:val="28"/>
                <w:lang w:eastAsia="ru-RU"/>
              </w:rPr>
              <w:t>доброльцев</w:t>
            </w:r>
            <w:proofErr w:type="spellEnd"/>
          </w:p>
        </w:tc>
        <w:tc>
          <w:tcPr>
            <w:tcW w:w="2470" w:type="dxa"/>
          </w:tcPr>
          <w:p w:rsidR="00ED6916" w:rsidRDefault="00ED6916" w:rsidP="005A3618">
            <w:pPr>
              <w:jc w:val="both"/>
              <w:rPr>
                <w:rFonts w:ascii="Times New Roman" w:hAnsi="Times New Roman" w:cs="Times New Roman"/>
                <w:sz w:val="28"/>
                <w:szCs w:val="28"/>
              </w:rPr>
            </w:pPr>
          </w:p>
        </w:tc>
      </w:tr>
    </w:tbl>
    <w:p w:rsidR="003715AE" w:rsidRDefault="003715AE" w:rsidP="005A3618">
      <w:pPr>
        <w:spacing w:after="0" w:line="240" w:lineRule="auto"/>
        <w:ind w:left="4253"/>
        <w:jc w:val="both"/>
        <w:rPr>
          <w:rFonts w:ascii="Times New Roman" w:hAnsi="Times New Roman" w:cs="Times New Roman"/>
          <w:sz w:val="28"/>
          <w:szCs w:val="28"/>
        </w:rPr>
      </w:pPr>
    </w:p>
    <w:p w:rsidR="00C927A0" w:rsidRPr="0074667B" w:rsidRDefault="00C927A0" w:rsidP="00C927A0">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Руководитель организации,</w:t>
      </w:r>
    </w:p>
    <w:p w:rsidR="00C927A0" w:rsidRPr="0074667B" w:rsidRDefault="00C927A0" w:rsidP="00C927A0">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(уполномоченное лицо) ___________ _________ ________________________</w:t>
      </w:r>
    </w:p>
    <w:p w:rsidR="00C927A0" w:rsidRPr="0074667B" w:rsidRDefault="00C927A0" w:rsidP="00C927A0">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(должность)                   (подпись)  (расшифровка подписи)</w:t>
      </w:r>
    </w:p>
    <w:p w:rsidR="00C927A0" w:rsidRPr="0074667B" w:rsidRDefault="00C927A0" w:rsidP="00C92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C927A0" w:rsidRDefault="00C927A0" w:rsidP="00C927A0">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927A0" w:rsidRPr="0074667B" w:rsidRDefault="00C927A0" w:rsidP="00C927A0">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w:t>
      </w:r>
    </w:p>
    <w:p w:rsidR="00C927A0" w:rsidRPr="0074667B" w:rsidRDefault="00C927A0" w:rsidP="00C927A0">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организации ________________ _________________________________________</w:t>
      </w:r>
    </w:p>
    <w:p w:rsidR="00C927A0" w:rsidRPr="0074667B" w:rsidRDefault="00C927A0" w:rsidP="00C927A0">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(подпись)             Ф.И.О.</w:t>
      </w:r>
    </w:p>
    <w:p w:rsidR="00C927A0" w:rsidRDefault="00C927A0" w:rsidP="00C927A0">
      <w:pPr>
        <w:spacing w:after="0" w:line="240" w:lineRule="auto"/>
        <w:jc w:val="center"/>
        <w:rPr>
          <w:rFonts w:ascii="Times New Roman" w:eastAsia="Times New Roman" w:hAnsi="Times New Roman" w:cs="Times New Roman"/>
          <w:sz w:val="28"/>
          <w:szCs w:val="28"/>
        </w:rPr>
      </w:pPr>
    </w:p>
    <w:p w:rsidR="00C927A0" w:rsidRDefault="00C927A0" w:rsidP="00C927A0">
      <w:pPr>
        <w:spacing w:after="0" w:line="240" w:lineRule="auto"/>
        <w:jc w:val="both"/>
        <w:rPr>
          <w:rFonts w:ascii="Times New Roman" w:eastAsia="Times New Roman" w:hAnsi="Times New Roman" w:cs="Times New Roman"/>
          <w:sz w:val="27"/>
          <w:szCs w:val="27"/>
          <w:lang w:eastAsia="ru-RU"/>
        </w:rPr>
      </w:pPr>
    </w:p>
    <w:p w:rsidR="00C927A0" w:rsidRPr="0074667B" w:rsidRDefault="00C927A0" w:rsidP="00C927A0">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C927A0" w:rsidRPr="0074667B" w:rsidRDefault="00C927A0" w:rsidP="00C927A0">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Р. А. </w:t>
      </w:r>
      <w:proofErr w:type="spellStart"/>
      <w:r w:rsidRPr="0074667B">
        <w:rPr>
          <w:rFonts w:ascii="Times New Roman" w:hAnsi="Times New Roman" w:cs="Times New Roman"/>
          <w:sz w:val="28"/>
          <w:szCs w:val="28"/>
        </w:rPr>
        <w:t>Бреус</w:t>
      </w:r>
      <w:proofErr w:type="spellEnd"/>
    </w:p>
    <w:p w:rsidR="00C927A0" w:rsidRPr="0074667B" w:rsidRDefault="00C927A0" w:rsidP="00C927A0">
      <w:pPr>
        <w:spacing w:after="0" w:line="240" w:lineRule="auto"/>
        <w:ind w:firstLine="540"/>
        <w:jc w:val="both"/>
        <w:rPr>
          <w:rFonts w:ascii="Times New Roman" w:eastAsia="Times New Roman" w:hAnsi="Times New Roman" w:cs="Times New Roman"/>
          <w:sz w:val="27"/>
          <w:szCs w:val="27"/>
          <w:lang w:eastAsia="ru-RU"/>
        </w:rPr>
      </w:pPr>
    </w:p>
    <w:p w:rsidR="00C927A0" w:rsidRDefault="00C927A0"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967E62" w:rsidRPr="0074667B" w:rsidRDefault="00967E62"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 xml:space="preserve">Приложение № </w:t>
      </w:r>
      <w:r>
        <w:rPr>
          <w:rStyle w:val="a7"/>
          <w:rFonts w:ascii="Times New Roman" w:hAnsi="Times New Roman" w:cs="Times New Roman"/>
          <w:b w:val="0"/>
          <w:bCs/>
          <w:color w:val="auto"/>
          <w:sz w:val="28"/>
          <w:szCs w:val="28"/>
        </w:rPr>
        <w:t>1</w:t>
      </w:r>
    </w:p>
    <w:p w:rsidR="00967E62" w:rsidRPr="0074667B" w:rsidRDefault="00967E62" w:rsidP="00967E62">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 xml:space="preserve">к </w:t>
      </w:r>
      <w:r>
        <w:rPr>
          <w:rStyle w:val="a7"/>
          <w:rFonts w:ascii="Times New Roman" w:hAnsi="Times New Roman" w:cs="Times New Roman"/>
          <w:b w:val="0"/>
          <w:bCs/>
          <w:color w:val="auto"/>
          <w:sz w:val="28"/>
          <w:szCs w:val="28"/>
        </w:rPr>
        <w:t xml:space="preserve">паспорту проекта </w:t>
      </w:r>
      <w:r>
        <w:rPr>
          <w:rFonts w:ascii="Times New Roman" w:eastAsia="Times New Roman" w:hAnsi="Times New Roman" w:cs="Times New Roman"/>
          <w:sz w:val="28"/>
          <w:szCs w:val="28"/>
        </w:rPr>
        <w:t>или программы</w:t>
      </w:r>
    </w:p>
    <w:p w:rsidR="00967E62" w:rsidRPr="0074667B" w:rsidRDefault="00967E62" w:rsidP="00967E62">
      <w:pPr>
        <w:spacing w:after="0" w:line="240" w:lineRule="auto"/>
        <w:jc w:val="center"/>
        <w:rPr>
          <w:rFonts w:ascii="Times New Roman" w:hAnsi="Times New Roman" w:cs="Times New Roman"/>
          <w:sz w:val="28"/>
          <w:szCs w:val="28"/>
        </w:rPr>
      </w:pPr>
    </w:p>
    <w:p w:rsidR="00967E62" w:rsidRDefault="00967E62" w:rsidP="00967E6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план реализации проекта или программы</w:t>
      </w:r>
    </w:p>
    <w:p w:rsidR="00967E62" w:rsidRDefault="00967E62" w:rsidP="00967E62">
      <w:pPr>
        <w:spacing w:after="0" w:line="240" w:lineRule="auto"/>
        <w:jc w:val="center"/>
        <w:rPr>
          <w:rFonts w:ascii="Times New Roman" w:eastAsia="Times New Roman" w:hAnsi="Times New Roman" w:cs="Times New Roman"/>
          <w:sz w:val="28"/>
          <w:szCs w:val="28"/>
        </w:rPr>
      </w:pPr>
    </w:p>
    <w:p w:rsidR="00967E62" w:rsidRDefault="00967E62" w:rsidP="00967E62">
      <w:pPr>
        <w:spacing w:after="0" w:line="240" w:lineRule="auto"/>
        <w:jc w:val="center"/>
        <w:rPr>
          <w:rFonts w:ascii="Times New Roman" w:eastAsia="Times New Roman" w:hAnsi="Times New Roman" w:cs="Times New Roman"/>
          <w:sz w:val="28"/>
          <w:szCs w:val="28"/>
        </w:rPr>
      </w:pPr>
    </w:p>
    <w:tbl>
      <w:tblPr>
        <w:tblStyle w:val="a6"/>
        <w:tblW w:w="0" w:type="auto"/>
        <w:tblLook w:val="04A0"/>
      </w:tblPr>
      <w:tblGrid>
        <w:gridCol w:w="496"/>
        <w:gridCol w:w="1411"/>
        <w:gridCol w:w="1016"/>
        <w:gridCol w:w="465"/>
        <w:gridCol w:w="465"/>
        <w:gridCol w:w="464"/>
        <w:gridCol w:w="464"/>
        <w:gridCol w:w="464"/>
        <w:gridCol w:w="464"/>
        <w:gridCol w:w="464"/>
        <w:gridCol w:w="464"/>
        <w:gridCol w:w="464"/>
        <w:gridCol w:w="464"/>
        <w:gridCol w:w="464"/>
        <w:gridCol w:w="464"/>
        <w:gridCol w:w="1077"/>
      </w:tblGrid>
      <w:tr w:rsidR="00967E62" w:rsidTr="0042039E">
        <w:tc>
          <w:tcPr>
            <w:tcW w:w="496" w:type="dxa"/>
            <w:vMerge w:val="restart"/>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1411" w:type="dxa"/>
            <w:vMerge w:val="restart"/>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w:t>
            </w:r>
          </w:p>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w:t>
            </w:r>
          </w:p>
        </w:tc>
        <w:tc>
          <w:tcPr>
            <w:tcW w:w="1016" w:type="dxa"/>
            <w:vMerge w:val="restart"/>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расходов согласно сметы</w:t>
            </w:r>
          </w:p>
        </w:tc>
        <w:tc>
          <w:tcPr>
            <w:tcW w:w="5571" w:type="dxa"/>
            <w:gridSpan w:val="12"/>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выполнения</w:t>
            </w:r>
          </w:p>
        </w:tc>
        <w:tc>
          <w:tcPr>
            <w:tcW w:w="1077" w:type="dxa"/>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w:t>
            </w:r>
          </w:p>
        </w:tc>
      </w:tr>
      <w:tr w:rsidR="00967E62" w:rsidTr="0042039E">
        <w:trPr>
          <w:cantSplit/>
          <w:trHeight w:val="1134"/>
        </w:trPr>
        <w:tc>
          <w:tcPr>
            <w:tcW w:w="496" w:type="dxa"/>
            <w:vMerge/>
          </w:tcPr>
          <w:p w:rsidR="00967E62" w:rsidRDefault="00967E62" w:rsidP="0042039E">
            <w:pPr>
              <w:jc w:val="center"/>
              <w:rPr>
                <w:rFonts w:ascii="Times New Roman" w:eastAsia="Times New Roman" w:hAnsi="Times New Roman" w:cs="Times New Roman"/>
                <w:sz w:val="28"/>
                <w:szCs w:val="28"/>
              </w:rPr>
            </w:pPr>
          </w:p>
        </w:tc>
        <w:tc>
          <w:tcPr>
            <w:tcW w:w="1411" w:type="dxa"/>
            <w:vMerge/>
          </w:tcPr>
          <w:p w:rsidR="00967E62" w:rsidRDefault="00967E62" w:rsidP="0042039E">
            <w:pPr>
              <w:jc w:val="center"/>
              <w:rPr>
                <w:rFonts w:ascii="Times New Roman" w:eastAsia="Times New Roman" w:hAnsi="Times New Roman" w:cs="Times New Roman"/>
                <w:sz w:val="28"/>
                <w:szCs w:val="28"/>
              </w:rPr>
            </w:pPr>
          </w:p>
        </w:tc>
        <w:tc>
          <w:tcPr>
            <w:tcW w:w="1016" w:type="dxa"/>
            <w:vMerge/>
          </w:tcPr>
          <w:p w:rsidR="00967E62" w:rsidRDefault="00967E62" w:rsidP="0042039E">
            <w:pPr>
              <w:jc w:val="center"/>
              <w:rPr>
                <w:rFonts w:ascii="Times New Roman" w:eastAsia="Times New Roman" w:hAnsi="Times New Roman" w:cs="Times New Roman"/>
                <w:sz w:val="28"/>
                <w:szCs w:val="28"/>
              </w:rPr>
            </w:pPr>
          </w:p>
        </w:tc>
        <w:tc>
          <w:tcPr>
            <w:tcW w:w="465"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465"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465"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июнь</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июль</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август</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464" w:type="dxa"/>
            <w:textDirection w:val="btLr"/>
            <w:vAlign w:val="center"/>
          </w:tcPr>
          <w:p w:rsidR="00967E62" w:rsidRDefault="00967E62" w:rsidP="0042039E">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077" w:type="dxa"/>
          </w:tcPr>
          <w:p w:rsidR="00967E62" w:rsidRDefault="00967E62" w:rsidP="0042039E">
            <w:pPr>
              <w:jc w:val="center"/>
              <w:rPr>
                <w:rFonts w:ascii="Times New Roman" w:eastAsia="Times New Roman" w:hAnsi="Times New Roman" w:cs="Times New Roman"/>
                <w:sz w:val="28"/>
                <w:szCs w:val="28"/>
              </w:rPr>
            </w:pPr>
          </w:p>
        </w:tc>
      </w:tr>
      <w:tr w:rsidR="00967E62" w:rsidTr="0042039E">
        <w:tc>
          <w:tcPr>
            <w:tcW w:w="496" w:type="dxa"/>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1" w:type="dxa"/>
          </w:tcPr>
          <w:p w:rsidR="00967E62" w:rsidRDefault="00967E62" w:rsidP="0042039E">
            <w:pPr>
              <w:rPr>
                <w:rFonts w:ascii="Times New Roman" w:eastAsia="Times New Roman" w:hAnsi="Times New Roman" w:cs="Times New Roman"/>
                <w:sz w:val="28"/>
                <w:szCs w:val="28"/>
              </w:rPr>
            </w:pPr>
          </w:p>
        </w:tc>
        <w:tc>
          <w:tcPr>
            <w:tcW w:w="1016" w:type="dxa"/>
          </w:tcPr>
          <w:p w:rsidR="00967E62" w:rsidRDefault="00967E62" w:rsidP="0042039E">
            <w:pP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1077" w:type="dxa"/>
          </w:tcPr>
          <w:p w:rsidR="00967E62" w:rsidRDefault="00967E62" w:rsidP="0042039E">
            <w:pPr>
              <w:jc w:val="center"/>
              <w:rPr>
                <w:rFonts w:ascii="Times New Roman" w:eastAsia="Times New Roman" w:hAnsi="Times New Roman" w:cs="Times New Roman"/>
                <w:sz w:val="28"/>
                <w:szCs w:val="28"/>
              </w:rPr>
            </w:pPr>
          </w:p>
        </w:tc>
      </w:tr>
      <w:tr w:rsidR="00967E62" w:rsidTr="0042039E">
        <w:tc>
          <w:tcPr>
            <w:tcW w:w="496" w:type="dxa"/>
          </w:tcPr>
          <w:p w:rsidR="00967E62" w:rsidRDefault="00967E62" w:rsidP="004203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1" w:type="dxa"/>
          </w:tcPr>
          <w:p w:rsidR="00967E62" w:rsidRDefault="00967E62" w:rsidP="0042039E">
            <w:pPr>
              <w:rPr>
                <w:rFonts w:ascii="Times New Roman" w:eastAsia="Times New Roman" w:hAnsi="Times New Roman" w:cs="Times New Roman"/>
                <w:sz w:val="28"/>
                <w:szCs w:val="28"/>
              </w:rPr>
            </w:pPr>
          </w:p>
        </w:tc>
        <w:tc>
          <w:tcPr>
            <w:tcW w:w="1016" w:type="dxa"/>
          </w:tcPr>
          <w:p w:rsidR="00967E62" w:rsidRDefault="00967E62" w:rsidP="0042039E">
            <w:pP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1077" w:type="dxa"/>
          </w:tcPr>
          <w:p w:rsidR="00967E62" w:rsidRDefault="00967E62" w:rsidP="0042039E">
            <w:pPr>
              <w:jc w:val="center"/>
              <w:rPr>
                <w:rFonts w:ascii="Times New Roman" w:eastAsia="Times New Roman" w:hAnsi="Times New Roman" w:cs="Times New Roman"/>
                <w:sz w:val="28"/>
                <w:szCs w:val="28"/>
              </w:rPr>
            </w:pPr>
          </w:p>
        </w:tc>
      </w:tr>
      <w:tr w:rsidR="00967E62" w:rsidTr="0042039E">
        <w:tc>
          <w:tcPr>
            <w:tcW w:w="496" w:type="dxa"/>
          </w:tcPr>
          <w:p w:rsidR="00967E62" w:rsidRDefault="00967E62" w:rsidP="0042039E">
            <w:pPr>
              <w:jc w:val="center"/>
              <w:rPr>
                <w:rFonts w:ascii="Times New Roman" w:eastAsia="Times New Roman" w:hAnsi="Times New Roman" w:cs="Times New Roman"/>
                <w:sz w:val="28"/>
                <w:szCs w:val="28"/>
              </w:rPr>
            </w:pPr>
          </w:p>
        </w:tc>
        <w:tc>
          <w:tcPr>
            <w:tcW w:w="1411" w:type="dxa"/>
          </w:tcPr>
          <w:p w:rsidR="00967E62" w:rsidRDefault="00967E62" w:rsidP="0042039E">
            <w:pPr>
              <w:rPr>
                <w:rFonts w:ascii="Times New Roman" w:eastAsia="Times New Roman" w:hAnsi="Times New Roman" w:cs="Times New Roman"/>
                <w:sz w:val="28"/>
                <w:szCs w:val="28"/>
              </w:rPr>
            </w:pPr>
          </w:p>
        </w:tc>
        <w:tc>
          <w:tcPr>
            <w:tcW w:w="1016" w:type="dxa"/>
          </w:tcPr>
          <w:p w:rsidR="00967E62" w:rsidRDefault="00967E62" w:rsidP="0042039E">
            <w:pP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1077" w:type="dxa"/>
          </w:tcPr>
          <w:p w:rsidR="00967E62" w:rsidRDefault="00967E62" w:rsidP="0042039E">
            <w:pPr>
              <w:jc w:val="center"/>
              <w:rPr>
                <w:rFonts w:ascii="Times New Roman" w:eastAsia="Times New Roman" w:hAnsi="Times New Roman" w:cs="Times New Roman"/>
                <w:sz w:val="28"/>
                <w:szCs w:val="28"/>
              </w:rPr>
            </w:pPr>
          </w:p>
        </w:tc>
      </w:tr>
      <w:tr w:rsidR="00967E62" w:rsidTr="0042039E">
        <w:tc>
          <w:tcPr>
            <w:tcW w:w="496" w:type="dxa"/>
          </w:tcPr>
          <w:p w:rsidR="00967E62" w:rsidRDefault="00967E62" w:rsidP="0042039E">
            <w:pPr>
              <w:jc w:val="center"/>
              <w:rPr>
                <w:rFonts w:ascii="Times New Roman" w:eastAsia="Times New Roman" w:hAnsi="Times New Roman" w:cs="Times New Roman"/>
                <w:sz w:val="28"/>
                <w:szCs w:val="28"/>
              </w:rPr>
            </w:pPr>
          </w:p>
        </w:tc>
        <w:tc>
          <w:tcPr>
            <w:tcW w:w="1411" w:type="dxa"/>
          </w:tcPr>
          <w:p w:rsidR="00967E62" w:rsidRDefault="00967E62" w:rsidP="0042039E">
            <w:pPr>
              <w:rPr>
                <w:rFonts w:ascii="Times New Roman" w:eastAsia="Times New Roman" w:hAnsi="Times New Roman" w:cs="Times New Roman"/>
                <w:sz w:val="28"/>
                <w:szCs w:val="28"/>
              </w:rPr>
            </w:pPr>
          </w:p>
        </w:tc>
        <w:tc>
          <w:tcPr>
            <w:tcW w:w="1016" w:type="dxa"/>
          </w:tcPr>
          <w:p w:rsidR="00967E62" w:rsidRDefault="00967E62" w:rsidP="0042039E">
            <w:pP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5"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464" w:type="dxa"/>
          </w:tcPr>
          <w:p w:rsidR="00967E62" w:rsidRDefault="00967E62" w:rsidP="0042039E">
            <w:pPr>
              <w:jc w:val="center"/>
              <w:rPr>
                <w:rFonts w:ascii="Times New Roman" w:eastAsia="Times New Roman" w:hAnsi="Times New Roman" w:cs="Times New Roman"/>
                <w:sz w:val="28"/>
                <w:szCs w:val="28"/>
              </w:rPr>
            </w:pPr>
          </w:p>
        </w:tc>
        <w:tc>
          <w:tcPr>
            <w:tcW w:w="1077" w:type="dxa"/>
          </w:tcPr>
          <w:p w:rsidR="00967E62" w:rsidRDefault="00967E62" w:rsidP="0042039E">
            <w:pPr>
              <w:jc w:val="center"/>
              <w:rPr>
                <w:rFonts w:ascii="Times New Roman" w:eastAsia="Times New Roman" w:hAnsi="Times New Roman" w:cs="Times New Roman"/>
                <w:sz w:val="28"/>
                <w:szCs w:val="28"/>
              </w:rPr>
            </w:pPr>
          </w:p>
        </w:tc>
      </w:tr>
    </w:tbl>
    <w:p w:rsidR="00967E62" w:rsidRDefault="00967E62" w:rsidP="00967E62">
      <w:pPr>
        <w:spacing w:after="0" w:line="240" w:lineRule="auto"/>
        <w:jc w:val="center"/>
        <w:rPr>
          <w:rFonts w:ascii="Times New Roman" w:eastAsia="Times New Roman" w:hAnsi="Times New Roman" w:cs="Times New Roman"/>
          <w:sz w:val="28"/>
          <w:szCs w:val="28"/>
        </w:rPr>
      </w:pPr>
    </w:p>
    <w:p w:rsidR="00967E62" w:rsidRDefault="00967E62" w:rsidP="00967E62">
      <w:pPr>
        <w:spacing w:after="0" w:line="240" w:lineRule="auto"/>
        <w:jc w:val="center"/>
        <w:rPr>
          <w:rFonts w:ascii="Times New Roman" w:eastAsia="Times New Roman" w:hAnsi="Times New Roman" w:cs="Times New Roman"/>
          <w:sz w:val="28"/>
          <w:szCs w:val="28"/>
        </w:rPr>
      </w:pPr>
    </w:p>
    <w:p w:rsidR="00967E62" w:rsidRPr="0074667B" w:rsidRDefault="00967E62" w:rsidP="00967E62">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Руководитель организации,</w:t>
      </w:r>
    </w:p>
    <w:p w:rsidR="00967E62" w:rsidRPr="0074667B" w:rsidRDefault="00967E62" w:rsidP="00967E62">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(уполномоченное лицо) ___________ _________ ________________________</w:t>
      </w:r>
    </w:p>
    <w:p w:rsidR="00967E62" w:rsidRPr="0074667B" w:rsidRDefault="00967E62" w:rsidP="00967E62">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(должность)                   (подпись)  (расшифровка подписи)</w:t>
      </w:r>
    </w:p>
    <w:p w:rsidR="00967E62" w:rsidRPr="0074667B" w:rsidRDefault="00967E62" w:rsidP="00967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967E62" w:rsidRDefault="00967E62"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967E62" w:rsidRPr="0074667B" w:rsidRDefault="00967E62" w:rsidP="00967E62">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w:t>
      </w:r>
    </w:p>
    <w:p w:rsidR="00967E62" w:rsidRPr="0074667B" w:rsidRDefault="00967E62" w:rsidP="00967E62">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организации ________________ _________________________________________</w:t>
      </w:r>
    </w:p>
    <w:p w:rsidR="00967E62" w:rsidRPr="0074667B" w:rsidRDefault="00967E62" w:rsidP="00967E62">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(подпись)             Ф.И.О.</w:t>
      </w:r>
    </w:p>
    <w:p w:rsidR="00967E62" w:rsidRDefault="00967E62" w:rsidP="00967E62">
      <w:pPr>
        <w:spacing w:after="0" w:line="240" w:lineRule="auto"/>
        <w:jc w:val="center"/>
        <w:rPr>
          <w:rFonts w:ascii="Times New Roman" w:eastAsia="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A810F7" w:rsidRPr="0074667B" w:rsidRDefault="00A810F7" w:rsidP="00A810F7">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A810F7" w:rsidRPr="0074667B" w:rsidRDefault="00A810F7" w:rsidP="00A810F7">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Р. А. </w:t>
      </w:r>
      <w:proofErr w:type="spellStart"/>
      <w:r w:rsidRPr="0074667B">
        <w:rPr>
          <w:rFonts w:ascii="Times New Roman" w:hAnsi="Times New Roman" w:cs="Times New Roman"/>
          <w:sz w:val="28"/>
          <w:szCs w:val="28"/>
        </w:rPr>
        <w:t>Бреус</w:t>
      </w:r>
      <w:proofErr w:type="spellEnd"/>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967E62" w:rsidRDefault="00967E62" w:rsidP="005A3618">
      <w:pPr>
        <w:spacing w:after="0" w:line="240" w:lineRule="auto"/>
        <w:ind w:left="4253"/>
        <w:jc w:val="both"/>
        <w:rPr>
          <w:rFonts w:ascii="Times New Roman" w:hAnsi="Times New Roman" w:cs="Times New Roman"/>
          <w:sz w:val="28"/>
          <w:szCs w:val="28"/>
        </w:rPr>
      </w:pPr>
    </w:p>
    <w:p w:rsidR="00EA0859" w:rsidRPr="0074667B" w:rsidRDefault="00EA0859" w:rsidP="00EA0859">
      <w:pPr>
        <w:spacing w:after="0" w:line="240" w:lineRule="auto"/>
        <w:ind w:left="4253"/>
        <w:jc w:val="both"/>
        <w:rPr>
          <w:rFonts w:ascii="Times New Roman" w:hAnsi="Times New Roman" w:cs="Times New Roman"/>
          <w:sz w:val="28"/>
          <w:szCs w:val="28"/>
        </w:rPr>
      </w:pPr>
      <w:r w:rsidRPr="0074667B">
        <w:rPr>
          <w:rFonts w:ascii="Times New Roman" w:eastAsia="Times New Roman" w:hAnsi="Times New Roman" w:cs="Times New Roman"/>
          <w:sz w:val="27"/>
          <w:szCs w:val="27"/>
          <w:lang w:eastAsia="ru-RU"/>
        </w:rPr>
        <w:lastRenderedPageBreak/>
        <w:t> </w:t>
      </w:r>
      <w:r w:rsidRPr="0074667B">
        <w:rPr>
          <w:rFonts w:ascii="Times New Roman" w:hAnsi="Times New Roman" w:cs="Times New Roman"/>
          <w:sz w:val="28"/>
          <w:szCs w:val="28"/>
        </w:rPr>
        <w:t>П</w:t>
      </w:r>
      <w:r>
        <w:rPr>
          <w:rFonts w:ascii="Times New Roman" w:hAnsi="Times New Roman" w:cs="Times New Roman"/>
          <w:sz w:val="28"/>
          <w:szCs w:val="28"/>
        </w:rPr>
        <w:t>риложение №</w:t>
      </w:r>
      <w:r w:rsidR="00967E62">
        <w:rPr>
          <w:rFonts w:ascii="Times New Roman" w:hAnsi="Times New Roman" w:cs="Times New Roman"/>
          <w:sz w:val="28"/>
          <w:szCs w:val="28"/>
        </w:rPr>
        <w:t xml:space="preserve"> 2</w:t>
      </w:r>
    </w:p>
    <w:p w:rsidR="00EA0859" w:rsidRDefault="00EA0859" w:rsidP="00EA0859">
      <w:pPr>
        <w:spacing w:after="0" w:line="240" w:lineRule="auto"/>
        <w:ind w:left="425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4667B">
        <w:rPr>
          <w:rFonts w:ascii="Times New Roman" w:hAnsi="Times New Roman" w:cs="Times New Roman"/>
          <w:sz w:val="28"/>
          <w:szCs w:val="28"/>
        </w:rPr>
        <w:t xml:space="preserve">к </w:t>
      </w:r>
      <w:r>
        <w:rPr>
          <w:rFonts w:ascii="Times New Roman" w:hAnsi="Times New Roman" w:cs="Times New Roman"/>
          <w:sz w:val="28"/>
          <w:szCs w:val="28"/>
        </w:rPr>
        <w:t>паспорту проекта</w:t>
      </w:r>
      <w:r w:rsidR="00ED6916" w:rsidRPr="00ED6916">
        <w:rPr>
          <w:rFonts w:ascii="Times New Roman" w:eastAsia="Times New Roman" w:hAnsi="Times New Roman" w:cs="Times New Roman"/>
          <w:sz w:val="28"/>
          <w:szCs w:val="28"/>
        </w:rPr>
        <w:t xml:space="preserve"> </w:t>
      </w:r>
      <w:r w:rsidR="00ED6916">
        <w:rPr>
          <w:rFonts w:ascii="Times New Roman" w:eastAsia="Times New Roman" w:hAnsi="Times New Roman" w:cs="Times New Roman"/>
          <w:sz w:val="28"/>
          <w:szCs w:val="28"/>
        </w:rPr>
        <w:t>или программы</w:t>
      </w:r>
    </w:p>
    <w:p w:rsidR="00EA0859" w:rsidRDefault="00EA0859" w:rsidP="00EA0859">
      <w:pPr>
        <w:spacing w:after="0" w:line="240" w:lineRule="auto"/>
        <w:ind w:left="4253"/>
        <w:jc w:val="both"/>
        <w:rPr>
          <w:rFonts w:ascii="Times New Roman" w:eastAsia="Times New Roman" w:hAnsi="Times New Roman" w:cs="Times New Roman"/>
          <w:sz w:val="28"/>
          <w:szCs w:val="28"/>
          <w:lang w:eastAsia="ru-RU"/>
        </w:rPr>
      </w:pPr>
    </w:p>
    <w:p w:rsidR="003715AE" w:rsidRDefault="003715AE" w:rsidP="005A3618">
      <w:pPr>
        <w:spacing w:after="0" w:line="240" w:lineRule="auto"/>
        <w:ind w:left="4253"/>
        <w:jc w:val="both"/>
        <w:rPr>
          <w:rFonts w:ascii="Times New Roman" w:hAnsi="Times New Roman" w:cs="Times New Roman"/>
          <w:sz w:val="28"/>
          <w:szCs w:val="28"/>
        </w:rPr>
      </w:pPr>
    </w:p>
    <w:p w:rsidR="003715AE" w:rsidRPr="00EA0859" w:rsidRDefault="00EA0859" w:rsidP="00EA0859">
      <w:pPr>
        <w:pStyle w:val="af4"/>
        <w:rPr>
          <w:b w:val="0"/>
        </w:rPr>
      </w:pPr>
      <w:r w:rsidRPr="00EA0859">
        <w:rPr>
          <w:b w:val="0"/>
        </w:rPr>
        <w:t>Расчет планируемых затрат  на реализацию проекта и его финансово-экономическое обоснование</w:t>
      </w:r>
    </w:p>
    <w:p w:rsidR="003715AE" w:rsidRDefault="003715AE" w:rsidP="005A3618">
      <w:pPr>
        <w:spacing w:after="0" w:line="240" w:lineRule="auto"/>
        <w:ind w:left="4253"/>
        <w:jc w:val="both"/>
        <w:rPr>
          <w:rFonts w:ascii="Times New Roman" w:hAnsi="Times New Roman" w:cs="Times New Roman"/>
          <w:sz w:val="28"/>
          <w:szCs w:val="28"/>
        </w:rPr>
      </w:pPr>
    </w:p>
    <w:tbl>
      <w:tblPr>
        <w:tblStyle w:val="a6"/>
        <w:tblW w:w="0" w:type="auto"/>
        <w:tblInd w:w="-34" w:type="dxa"/>
        <w:tblLayout w:type="fixed"/>
        <w:tblLook w:val="04A0"/>
      </w:tblPr>
      <w:tblGrid>
        <w:gridCol w:w="479"/>
        <w:gridCol w:w="1787"/>
        <w:gridCol w:w="995"/>
        <w:gridCol w:w="1276"/>
        <w:gridCol w:w="1275"/>
        <w:gridCol w:w="1701"/>
        <w:gridCol w:w="2375"/>
      </w:tblGrid>
      <w:tr w:rsidR="00413801" w:rsidRPr="00675F07" w:rsidTr="00413801">
        <w:tc>
          <w:tcPr>
            <w:tcW w:w="479" w:type="dxa"/>
          </w:tcPr>
          <w:p w:rsidR="00EA0859" w:rsidRPr="00675F07" w:rsidRDefault="00413801" w:rsidP="00413801">
            <w:pPr>
              <w:rPr>
                <w:rFonts w:ascii="Times New Roman" w:hAnsi="Times New Roman" w:cs="Times New Roman"/>
                <w:sz w:val="24"/>
                <w:szCs w:val="24"/>
              </w:rPr>
            </w:pPr>
            <w:r w:rsidRPr="00675F07">
              <w:rPr>
                <w:rFonts w:ascii="Times New Roman" w:hAnsi="Times New Roman" w:cs="Times New Roman"/>
                <w:sz w:val="24"/>
                <w:szCs w:val="24"/>
              </w:rPr>
              <w:t xml:space="preserve">№ </w:t>
            </w:r>
            <w:proofErr w:type="spellStart"/>
            <w:r w:rsidRPr="00675F07">
              <w:rPr>
                <w:rFonts w:ascii="Times New Roman" w:hAnsi="Times New Roman" w:cs="Times New Roman"/>
                <w:sz w:val="24"/>
                <w:szCs w:val="24"/>
              </w:rPr>
              <w:t>п</w:t>
            </w:r>
            <w:proofErr w:type="spellEnd"/>
            <w:r w:rsidRPr="00675F07">
              <w:rPr>
                <w:rFonts w:ascii="Times New Roman" w:hAnsi="Times New Roman" w:cs="Times New Roman"/>
                <w:sz w:val="24"/>
                <w:szCs w:val="24"/>
              </w:rPr>
              <w:t>/</w:t>
            </w:r>
            <w:proofErr w:type="spellStart"/>
            <w:r w:rsidRPr="00675F07">
              <w:rPr>
                <w:rFonts w:ascii="Times New Roman" w:hAnsi="Times New Roman" w:cs="Times New Roman"/>
                <w:sz w:val="24"/>
                <w:szCs w:val="24"/>
              </w:rPr>
              <w:t>п</w:t>
            </w:r>
            <w:proofErr w:type="spellEnd"/>
          </w:p>
        </w:tc>
        <w:tc>
          <w:tcPr>
            <w:tcW w:w="1787" w:type="dxa"/>
          </w:tcPr>
          <w:p w:rsidR="00EA0859" w:rsidRPr="00675F07" w:rsidRDefault="00413801" w:rsidP="00EA0859">
            <w:pPr>
              <w:pStyle w:val="af4"/>
              <w:rPr>
                <w:b w:val="0"/>
                <w:sz w:val="24"/>
                <w:szCs w:val="24"/>
              </w:rPr>
            </w:pPr>
            <w:r w:rsidRPr="00675F07">
              <w:rPr>
                <w:b w:val="0"/>
                <w:sz w:val="24"/>
                <w:szCs w:val="24"/>
              </w:rPr>
              <w:t>Наименование затрат</w:t>
            </w:r>
          </w:p>
        </w:tc>
        <w:tc>
          <w:tcPr>
            <w:tcW w:w="995" w:type="dxa"/>
          </w:tcPr>
          <w:p w:rsidR="00EA0859" w:rsidRPr="00675F07" w:rsidRDefault="00413801" w:rsidP="00EA0859">
            <w:pPr>
              <w:pStyle w:val="af4"/>
              <w:rPr>
                <w:b w:val="0"/>
                <w:sz w:val="24"/>
                <w:szCs w:val="24"/>
              </w:rPr>
            </w:pPr>
            <w:r w:rsidRPr="00675F07">
              <w:rPr>
                <w:b w:val="0"/>
                <w:sz w:val="24"/>
                <w:szCs w:val="24"/>
              </w:rPr>
              <w:t>ед.измерения</w:t>
            </w:r>
          </w:p>
        </w:tc>
        <w:tc>
          <w:tcPr>
            <w:tcW w:w="1276" w:type="dxa"/>
          </w:tcPr>
          <w:p w:rsidR="00EA0859" w:rsidRPr="00675F07" w:rsidRDefault="00413801" w:rsidP="00EA0859">
            <w:pPr>
              <w:pStyle w:val="af4"/>
              <w:rPr>
                <w:b w:val="0"/>
                <w:sz w:val="24"/>
                <w:szCs w:val="24"/>
              </w:rPr>
            </w:pPr>
            <w:r w:rsidRPr="00675F07">
              <w:rPr>
                <w:b w:val="0"/>
                <w:sz w:val="24"/>
                <w:szCs w:val="24"/>
              </w:rPr>
              <w:t>Цена за единицу</w:t>
            </w:r>
          </w:p>
        </w:tc>
        <w:tc>
          <w:tcPr>
            <w:tcW w:w="1275" w:type="dxa"/>
          </w:tcPr>
          <w:p w:rsidR="00EA0859" w:rsidRPr="00675F07" w:rsidRDefault="00413801" w:rsidP="00EA0859">
            <w:pPr>
              <w:pStyle w:val="af4"/>
              <w:rPr>
                <w:b w:val="0"/>
                <w:sz w:val="24"/>
                <w:szCs w:val="24"/>
              </w:rPr>
            </w:pPr>
            <w:r w:rsidRPr="00675F07">
              <w:rPr>
                <w:b w:val="0"/>
                <w:sz w:val="24"/>
                <w:szCs w:val="24"/>
              </w:rPr>
              <w:t>Количество</w:t>
            </w:r>
          </w:p>
        </w:tc>
        <w:tc>
          <w:tcPr>
            <w:tcW w:w="1701" w:type="dxa"/>
          </w:tcPr>
          <w:p w:rsidR="00EA0859" w:rsidRPr="00675F07" w:rsidRDefault="00413801" w:rsidP="00EA0859">
            <w:pPr>
              <w:pStyle w:val="af4"/>
              <w:rPr>
                <w:b w:val="0"/>
                <w:sz w:val="24"/>
                <w:szCs w:val="24"/>
              </w:rPr>
            </w:pPr>
            <w:r w:rsidRPr="00675F07">
              <w:rPr>
                <w:b w:val="0"/>
                <w:sz w:val="24"/>
                <w:szCs w:val="24"/>
              </w:rPr>
              <w:t>Стоимость(запрашиваемый размер финансового обеспечения затрат</w:t>
            </w:r>
          </w:p>
        </w:tc>
        <w:tc>
          <w:tcPr>
            <w:tcW w:w="2375" w:type="dxa"/>
          </w:tcPr>
          <w:p w:rsidR="00413801" w:rsidRPr="00675F07" w:rsidRDefault="00413801" w:rsidP="00413801">
            <w:pPr>
              <w:autoSpaceDE w:val="0"/>
              <w:jc w:val="center"/>
              <w:rPr>
                <w:rFonts w:ascii="Times New Roman" w:hAnsi="Times New Roman" w:cs="Times New Roman"/>
                <w:sz w:val="24"/>
                <w:szCs w:val="24"/>
                <w:vertAlign w:val="superscript"/>
                <w:lang w:val="en-US"/>
              </w:rPr>
            </w:pPr>
            <w:r w:rsidRPr="00675F07">
              <w:rPr>
                <w:rFonts w:ascii="Times New Roman" w:hAnsi="Times New Roman" w:cs="Times New Roman"/>
                <w:sz w:val="24"/>
                <w:szCs w:val="24"/>
              </w:rPr>
              <w:t xml:space="preserve">финансово-экономическое обоснование </w:t>
            </w:r>
            <w:r w:rsidRPr="00675F07">
              <w:rPr>
                <w:rFonts w:ascii="Times New Roman" w:hAnsi="Times New Roman" w:cs="Times New Roman"/>
                <w:sz w:val="24"/>
                <w:szCs w:val="24"/>
                <w:vertAlign w:val="superscript"/>
              </w:rPr>
              <w:t>1</w:t>
            </w:r>
          </w:p>
          <w:p w:rsidR="00413801" w:rsidRPr="00675F07" w:rsidRDefault="00413801" w:rsidP="00413801">
            <w:pPr>
              <w:pStyle w:val="af4"/>
              <w:rPr>
                <w:b w:val="0"/>
                <w:sz w:val="24"/>
                <w:szCs w:val="24"/>
              </w:rPr>
            </w:pPr>
          </w:p>
          <w:p w:rsidR="00EA0859" w:rsidRPr="00675F07" w:rsidRDefault="00EA0859" w:rsidP="00EA0859">
            <w:pPr>
              <w:pStyle w:val="af4"/>
              <w:rPr>
                <w:b w:val="0"/>
                <w:sz w:val="24"/>
                <w:szCs w:val="24"/>
              </w:rPr>
            </w:pPr>
          </w:p>
        </w:tc>
      </w:tr>
      <w:tr w:rsidR="00413801" w:rsidTr="00413801">
        <w:tc>
          <w:tcPr>
            <w:tcW w:w="479" w:type="dxa"/>
          </w:tcPr>
          <w:p w:rsidR="00EA0859" w:rsidRDefault="00EA0859" w:rsidP="00EA0859">
            <w:pPr>
              <w:pStyle w:val="af4"/>
            </w:pPr>
          </w:p>
        </w:tc>
        <w:tc>
          <w:tcPr>
            <w:tcW w:w="1787" w:type="dxa"/>
          </w:tcPr>
          <w:p w:rsidR="00EA0859" w:rsidRDefault="00EA0859" w:rsidP="00EA0859">
            <w:pPr>
              <w:pStyle w:val="af4"/>
            </w:pPr>
          </w:p>
        </w:tc>
        <w:tc>
          <w:tcPr>
            <w:tcW w:w="995" w:type="dxa"/>
          </w:tcPr>
          <w:p w:rsidR="00EA0859" w:rsidRDefault="00EA0859" w:rsidP="00EA0859">
            <w:pPr>
              <w:pStyle w:val="af4"/>
            </w:pPr>
          </w:p>
        </w:tc>
        <w:tc>
          <w:tcPr>
            <w:tcW w:w="1276" w:type="dxa"/>
          </w:tcPr>
          <w:p w:rsidR="00EA0859" w:rsidRDefault="00EA0859" w:rsidP="00EA0859">
            <w:pPr>
              <w:pStyle w:val="af4"/>
            </w:pPr>
          </w:p>
        </w:tc>
        <w:tc>
          <w:tcPr>
            <w:tcW w:w="1275" w:type="dxa"/>
          </w:tcPr>
          <w:p w:rsidR="00EA0859" w:rsidRDefault="00EA0859" w:rsidP="00EA0859">
            <w:pPr>
              <w:pStyle w:val="af4"/>
            </w:pPr>
          </w:p>
        </w:tc>
        <w:tc>
          <w:tcPr>
            <w:tcW w:w="1701" w:type="dxa"/>
          </w:tcPr>
          <w:p w:rsidR="00EA0859" w:rsidRDefault="00EA0859" w:rsidP="00EA0859">
            <w:pPr>
              <w:pStyle w:val="af4"/>
            </w:pPr>
          </w:p>
        </w:tc>
        <w:tc>
          <w:tcPr>
            <w:tcW w:w="2375" w:type="dxa"/>
          </w:tcPr>
          <w:p w:rsidR="00EA0859" w:rsidRDefault="00EA0859" w:rsidP="00EA0859">
            <w:pPr>
              <w:pStyle w:val="af4"/>
            </w:pPr>
          </w:p>
        </w:tc>
      </w:tr>
      <w:tr w:rsidR="00413801" w:rsidTr="00413801">
        <w:tc>
          <w:tcPr>
            <w:tcW w:w="479" w:type="dxa"/>
          </w:tcPr>
          <w:p w:rsidR="00EA0859" w:rsidRDefault="00EA0859" w:rsidP="00EA0859">
            <w:pPr>
              <w:pStyle w:val="af4"/>
            </w:pPr>
          </w:p>
        </w:tc>
        <w:tc>
          <w:tcPr>
            <w:tcW w:w="1787" w:type="dxa"/>
          </w:tcPr>
          <w:p w:rsidR="00EA0859" w:rsidRDefault="00EA0859" w:rsidP="00EA0859">
            <w:pPr>
              <w:pStyle w:val="af4"/>
            </w:pPr>
          </w:p>
        </w:tc>
        <w:tc>
          <w:tcPr>
            <w:tcW w:w="995" w:type="dxa"/>
          </w:tcPr>
          <w:p w:rsidR="00EA0859" w:rsidRDefault="00EA0859" w:rsidP="00EA0859">
            <w:pPr>
              <w:pStyle w:val="af4"/>
            </w:pPr>
          </w:p>
        </w:tc>
        <w:tc>
          <w:tcPr>
            <w:tcW w:w="1276" w:type="dxa"/>
          </w:tcPr>
          <w:p w:rsidR="00EA0859" w:rsidRDefault="00EA0859" w:rsidP="00EA0859">
            <w:pPr>
              <w:pStyle w:val="af4"/>
            </w:pPr>
          </w:p>
        </w:tc>
        <w:tc>
          <w:tcPr>
            <w:tcW w:w="1275" w:type="dxa"/>
          </w:tcPr>
          <w:p w:rsidR="00EA0859" w:rsidRDefault="00EA0859" w:rsidP="00EA0859">
            <w:pPr>
              <w:pStyle w:val="af4"/>
            </w:pPr>
          </w:p>
        </w:tc>
        <w:tc>
          <w:tcPr>
            <w:tcW w:w="1701" w:type="dxa"/>
          </w:tcPr>
          <w:p w:rsidR="00EA0859" w:rsidRDefault="00EA0859" w:rsidP="00EA0859">
            <w:pPr>
              <w:pStyle w:val="af4"/>
            </w:pPr>
          </w:p>
        </w:tc>
        <w:tc>
          <w:tcPr>
            <w:tcW w:w="2375" w:type="dxa"/>
          </w:tcPr>
          <w:p w:rsidR="00EA0859" w:rsidRDefault="00EA0859" w:rsidP="00EA0859">
            <w:pPr>
              <w:pStyle w:val="af4"/>
            </w:pPr>
          </w:p>
        </w:tc>
      </w:tr>
      <w:tr w:rsidR="00413801" w:rsidTr="00413801">
        <w:tc>
          <w:tcPr>
            <w:tcW w:w="479" w:type="dxa"/>
          </w:tcPr>
          <w:p w:rsidR="00EA0859" w:rsidRDefault="00EA0859" w:rsidP="00EA0859">
            <w:pPr>
              <w:pStyle w:val="af4"/>
            </w:pPr>
          </w:p>
        </w:tc>
        <w:tc>
          <w:tcPr>
            <w:tcW w:w="1787" w:type="dxa"/>
          </w:tcPr>
          <w:p w:rsidR="00EA0859" w:rsidRDefault="00EA0859" w:rsidP="00EA0859">
            <w:pPr>
              <w:pStyle w:val="af4"/>
            </w:pPr>
          </w:p>
        </w:tc>
        <w:tc>
          <w:tcPr>
            <w:tcW w:w="995" w:type="dxa"/>
          </w:tcPr>
          <w:p w:rsidR="00EA0859" w:rsidRDefault="00EA0859" w:rsidP="00EA0859">
            <w:pPr>
              <w:pStyle w:val="af4"/>
            </w:pPr>
          </w:p>
        </w:tc>
        <w:tc>
          <w:tcPr>
            <w:tcW w:w="1276" w:type="dxa"/>
          </w:tcPr>
          <w:p w:rsidR="00EA0859" w:rsidRDefault="00EA0859" w:rsidP="00EA0859">
            <w:pPr>
              <w:pStyle w:val="af4"/>
            </w:pPr>
          </w:p>
        </w:tc>
        <w:tc>
          <w:tcPr>
            <w:tcW w:w="1275" w:type="dxa"/>
          </w:tcPr>
          <w:p w:rsidR="00EA0859" w:rsidRDefault="00EA0859" w:rsidP="00EA0859">
            <w:pPr>
              <w:pStyle w:val="af4"/>
            </w:pPr>
          </w:p>
        </w:tc>
        <w:tc>
          <w:tcPr>
            <w:tcW w:w="1701" w:type="dxa"/>
          </w:tcPr>
          <w:p w:rsidR="00EA0859" w:rsidRDefault="00EA0859" w:rsidP="00EA0859">
            <w:pPr>
              <w:pStyle w:val="af4"/>
            </w:pPr>
          </w:p>
        </w:tc>
        <w:tc>
          <w:tcPr>
            <w:tcW w:w="2375" w:type="dxa"/>
          </w:tcPr>
          <w:p w:rsidR="00EA0859" w:rsidRDefault="00EA0859" w:rsidP="00EA0859">
            <w:pPr>
              <w:pStyle w:val="af4"/>
            </w:pPr>
          </w:p>
        </w:tc>
      </w:tr>
      <w:tr w:rsidR="00413801" w:rsidTr="00413801">
        <w:tc>
          <w:tcPr>
            <w:tcW w:w="479" w:type="dxa"/>
          </w:tcPr>
          <w:p w:rsidR="00EA0859" w:rsidRDefault="00EA0859" w:rsidP="00EA0859">
            <w:pPr>
              <w:pStyle w:val="af4"/>
            </w:pPr>
          </w:p>
        </w:tc>
        <w:tc>
          <w:tcPr>
            <w:tcW w:w="1787" w:type="dxa"/>
          </w:tcPr>
          <w:p w:rsidR="00EA0859" w:rsidRDefault="00EA0859" w:rsidP="00EA0859">
            <w:pPr>
              <w:pStyle w:val="af4"/>
            </w:pPr>
          </w:p>
        </w:tc>
        <w:tc>
          <w:tcPr>
            <w:tcW w:w="995" w:type="dxa"/>
          </w:tcPr>
          <w:p w:rsidR="00EA0859" w:rsidRDefault="00EA0859" w:rsidP="00EA0859">
            <w:pPr>
              <w:pStyle w:val="af4"/>
            </w:pPr>
          </w:p>
        </w:tc>
        <w:tc>
          <w:tcPr>
            <w:tcW w:w="1276" w:type="dxa"/>
          </w:tcPr>
          <w:p w:rsidR="00EA0859" w:rsidRDefault="00EA0859" w:rsidP="00EA0859">
            <w:pPr>
              <w:pStyle w:val="af4"/>
            </w:pPr>
          </w:p>
        </w:tc>
        <w:tc>
          <w:tcPr>
            <w:tcW w:w="1275" w:type="dxa"/>
          </w:tcPr>
          <w:p w:rsidR="00EA0859" w:rsidRDefault="00EA0859" w:rsidP="00EA0859">
            <w:pPr>
              <w:pStyle w:val="af4"/>
            </w:pPr>
          </w:p>
        </w:tc>
        <w:tc>
          <w:tcPr>
            <w:tcW w:w="1701" w:type="dxa"/>
          </w:tcPr>
          <w:p w:rsidR="00EA0859" w:rsidRDefault="00EA0859" w:rsidP="00EA0859">
            <w:pPr>
              <w:pStyle w:val="af4"/>
            </w:pPr>
          </w:p>
        </w:tc>
        <w:tc>
          <w:tcPr>
            <w:tcW w:w="2375" w:type="dxa"/>
          </w:tcPr>
          <w:p w:rsidR="00EA0859" w:rsidRDefault="00EA0859" w:rsidP="00EA0859">
            <w:pPr>
              <w:pStyle w:val="af4"/>
            </w:pPr>
          </w:p>
        </w:tc>
      </w:tr>
      <w:tr w:rsidR="00413801" w:rsidTr="00413801">
        <w:tc>
          <w:tcPr>
            <w:tcW w:w="479" w:type="dxa"/>
          </w:tcPr>
          <w:p w:rsidR="00EA0859" w:rsidRDefault="00EA0859" w:rsidP="00EA0859">
            <w:pPr>
              <w:pStyle w:val="af4"/>
            </w:pPr>
          </w:p>
        </w:tc>
        <w:tc>
          <w:tcPr>
            <w:tcW w:w="1787" w:type="dxa"/>
          </w:tcPr>
          <w:p w:rsidR="00EA0859" w:rsidRDefault="00EA0859" w:rsidP="00EA0859">
            <w:pPr>
              <w:pStyle w:val="af4"/>
            </w:pPr>
          </w:p>
        </w:tc>
        <w:tc>
          <w:tcPr>
            <w:tcW w:w="995" w:type="dxa"/>
          </w:tcPr>
          <w:p w:rsidR="00EA0859" w:rsidRDefault="00EA0859" w:rsidP="00EA0859">
            <w:pPr>
              <w:pStyle w:val="af4"/>
            </w:pPr>
          </w:p>
        </w:tc>
        <w:tc>
          <w:tcPr>
            <w:tcW w:w="1276" w:type="dxa"/>
          </w:tcPr>
          <w:p w:rsidR="00EA0859" w:rsidRDefault="00EA0859" w:rsidP="00EA0859">
            <w:pPr>
              <w:pStyle w:val="af4"/>
            </w:pPr>
          </w:p>
        </w:tc>
        <w:tc>
          <w:tcPr>
            <w:tcW w:w="1275" w:type="dxa"/>
          </w:tcPr>
          <w:p w:rsidR="00EA0859" w:rsidRDefault="00EA0859" w:rsidP="00EA0859">
            <w:pPr>
              <w:pStyle w:val="af4"/>
            </w:pPr>
          </w:p>
        </w:tc>
        <w:tc>
          <w:tcPr>
            <w:tcW w:w="1701" w:type="dxa"/>
          </w:tcPr>
          <w:p w:rsidR="00EA0859" w:rsidRDefault="00EA0859" w:rsidP="00EA0859">
            <w:pPr>
              <w:pStyle w:val="af4"/>
            </w:pPr>
          </w:p>
        </w:tc>
        <w:tc>
          <w:tcPr>
            <w:tcW w:w="2375" w:type="dxa"/>
          </w:tcPr>
          <w:p w:rsidR="00EA0859" w:rsidRDefault="00EA0859" w:rsidP="00EA0859">
            <w:pPr>
              <w:pStyle w:val="af4"/>
            </w:pPr>
          </w:p>
        </w:tc>
      </w:tr>
    </w:tbl>
    <w:p w:rsidR="003715AE" w:rsidRDefault="003715AE" w:rsidP="005A3618">
      <w:pPr>
        <w:spacing w:after="0" w:line="240" w:lineRule="auto"/>
        <w:ind w:left="4253"/>
        <w:jc w:val="both"/>
        <w:rPr>
          <w:rFonts w:ascii="Times New Roman" w:hAnsi="Times New Roman" w:cs="Times New Roman"/>
          <w:sz w:val="28"/>
          <w:szCs w:val="28"/>
        </w:rPr>
      </w:pPr>
    </w:p>
    <w:p w:rsidR="003715AE" w:rsidRDefault="003715AE" w:rsidP="005A3618">
      <w:pPr>
        <w:spacing w:after="0" w:line="240" w:lineRule="auto"/>
        <w:ind w:left="4253"/>
        <w:jc w:val="both"/>
        <w:rPr>
          <w:rFonts w:ascii="Times New Roman" w:hAnsi="Times New Roman" w:cs="Times New Roman"/>
          <w:sz w:val="28"/>
          <w:szCs w:val="28"/>
        </w:rPr>
      </w:pPr>
    </w:p>
    <w:p w:rsidR="00675F07" w:rsidRPr="0074667B" w:rsidRDefault="00675F07" w:rsidP="00675F07">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Руководитель </w:t>
      </w:r>
    </w:p>
    <w:p w:rsidR="00675F07" w:rsidRPr="0074667B" w:rsidRDefault="00675F07" w:rsidP="00675F07">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(уполномоченное лицо) ____________  ________  _____________</w:t>
      </w:r>
    </w:p>
    <w:p w:rsidR="00675F07" w:rsidRPr="0074667B" w:rsidRDefault="00675F07" w:rsidP="00675F07">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               (должность)    (подпись)     (расшифровка подписи)</w:t>
      </w:r>
    </w:p>
    <w:p w:rsidR="00675F07" w:rsidRPr="0074667B" w:rsidRDefault="00675F07" w:rsidP="00675F07">
      <w:pPr>
        <w:autoSpaceDE w:val="0"/>
        <w:spacing w:after="0" w:line="240" w:lineRule="auto"/>
        <w:ind w:left="-142"/>
        <w:jc w:val="both"/>
        <w:rPr>
          <w:rFonts w:ascii="Times New Roman" w:hAnsi="Times New Roman" w:cs="Times New Roman"/>
          <w:sz w:val="28"/>
          <w:szCs w:val="28"/>
        </w:rPr>
      </w:pPr>
    </w:p>
    <w:p w:rsidR="00413801" w:rsidRPr="000A651E" w:rsidRDefault="00675F07" w:rsidP="00675F07">
      <w:pPr>
        <w:pStyle w:val="af4"/>
        <w:jc w:val="left"/>
        <w:rPr>
          <w:b w:val="0"/>
          <w:sz w:val="24"/>
          <w:szCs w:val="24"/>
          <w:vertAlign w:val="superscript"/>
        </w:rPr>
      </w:pPr>
      <w:r w:rsidRPr="000A651E">
        <w:rPr>
          <w:sz w:val="24"/>
          <w:szCs w:val="24"/>
          <w:vertAlign w:val="superscript"/>
        </w:rPr>
        <w:t>1</w:t>
      </w:r>
      <w:r w:rsidRPr="000A651E">
        <w:rPr>
          <w:sz w:val="24"/>
          <w:szCs w:val="24"/>
        </w:rPr>
        <w:t xml:space="preserve"> </w:t>
      </w:r>
      <w:r w:rsidR="0051562A" w:rsidRPr="000A651E">
        <w:rPr>
          <w:b w:val="0"/>
          <w:sz w:val="24"/>
          <w:szCs w:val="24"/>
        </w:rPr>
        <w:t>финансово-экономическое обоснование</w:t>
      </w:r>
    </w:p>
    <w:p w:rsidR="00D247C6" w:rsidRPr="000A651E" w:rsidRDefault="00413801" w:rsidP="00844343">
      <w:pPr>
        <w:pStyle w:val="af4"/>
        <w:jc w:val="both"/>
        <w:rPr>
          <w:b w:val="0"/>
          <w:sz w:val="24"/>
          <w:szCs w:val="24"/>
        </w:rPr>
      </w:pPr>
      <w:r w:rsidRPr="000A651E">
        <w:rPr>
          <w:b w:val="0"/>
          <w:sz w:val="24"/>
          <w:szCs w:val="24"/>
        </w:rPr>
        <w:t>Подробные комментарии по каждой статье затрат,</w:t>
      </w:r>
      <w:r w:rsidR="004D62E4" w:rsidRPr="000A651E">
        <w:rPr>
          <w:b w:val="0"/>
          <w:sz w:val="24"/>
          <w:szCs w:val="24"/>
        </w:rPr>
        <w:t xml:space="preserve"> </w:t>
      </w:r>
      <w:r w:rsidRPr="000A651E">
        <w:rPr>
          <w:b w:val="0"/>
          <w:sz w:val="24"/>
          <w:szCs w:val="24"/>
        </w:rPr>
        <w:t>объяснение необходимости данных затрат и обоснование запрашиваемого размера субсидии по кажд</w:t>
      </w:r>
      <w:r w:rsidR="004D62E4" w:rsidRPr="000A651E">
        <w:rPr>
          <w:b w:val="0"/>
          <w:sz w:val="24"/>
          <w:szCs w:val="24"/>
        </w:rPr>
        <w:t>о</w:t>
      </w:r>
      <w:r w:rsidRPr="000A651E">
        <w:rPr>
          <w:b w:val="0"/>
          <w:sz w:val="24"/>
          <w:szCs w:val="24"/>
        </w:rPr>
        <w:t>й стат</w:t>
      </w:r>
      <w:r w:rsidR="004D62E4" w:rsidRPr="000A651E">
        <w:rPr>
          <w:b w:val="0"/>
          <w:sz w:val="24"/>
          <w:szCs w:val="24"/>
        </w:rPr>
        <w:t>ь</w:t>
      </w:r>
      <w:r w:rsidRPr="000A651E">
        <w:rPr>
          <w:b w:val="0"/>
          <w:sz w:val="24"/>
          <w:szCs w:val="24"/>
        </w:rPr>
        <w:t>е затрат</w:t>
      </w:r>
      <w:r w:rsidR="004D62E4" w:rsidRPr="000A651E">
        <w:rPr>
          <w:b w:val="0"/>
          <w:sz w:val="24"/>
          <w:szCs w:val="24"/>
        </w:rPr>
        <w:t xml:space="preserve"> с приложением коммерческих предложений, ссылок на информацию или </w:t>
      </w:r>
      <w:proofErr w:type="spellStart"/>
      <w:r w:rsidR="004D62E4" w:rsidRPr="000A651E">
        <w:rPr>
          <w:b w:val="0"/>
          <w:sz w:val="24"/>
          <w:szCs w:val="24"/>
        </w:rPr>
        <w:t>скриншотов</w:t>
      </w:r>
      <w:proofErr w:type="spellEnd"/>
      <w:r w:rsidR="004D62E4" w:rsidRPr="000A651E">
        <w:rPr>
          <w:b w:val="0"/>
          <w:sz w:val="24"/>
          <w:szCs w:val="24"/>
        </w:rPr>
        <w:t xml:space="preserve"> информации из информационно-телекоммуникационной сети Интернет»  в печатном виде, подтверждающие изложенную информацию о ценах товаров, работ, услуг(далее –материалы),которые должны быть представлены в количестве не менее трех.</w:t>
      </w:r>
      <w:r w:rsidR="00844343" w:rsidRPr="000A651E">
        <w:rPr>
          <w:b w:val="0"/>
          <w:sz w:val="24"/>
          <w:szCs w:val="24"/>
        </w:rPr>
        <w:t xml:space="preserve"> </w:t>
      </w:r>
      <w:r w:rsidR="004D62E4" w:rsidRPr="000A651E">
        <w:rPr>
          <w:b w:val="0"/>
          <w:sz w:val="24"/>
          <w:szCs w:val="24"/>
        </w:rPr>
        <w:t>В случае представления материалов в меньшем объеме размер затрат по соответствующей статье затрат считается не обоснованны</w:t>
      </w:r>
      <w:r w:rsidR="00675F07" w:rsidRPr="000A651E">
        <w:rPr>
          <w:b w:val="0"/>
          <w:sz w:val="24"/>
          <w:szCs w:val="24"/>
        </w:rPr>
        <w:t>м и не подлежит финансовому обеспечению.</w:t>
      </w:r>
    </w:p>
    <w:p w:rsidR="00D247C6" w:rsidRPr="000A651E" w:rsidRDefault="0051562A" w:rsidP="0051562A">
      <w:pPr>
        <w:pStyle w:val="af4"/>
        <w:jc w:val="left"/>
        <w:rPr>
          <w:b w:val="0"/>
          <w:sz w:val="24"/>
          <w:szCs w:val="24"/>
        </w:rPr>
      </w:pPr>
      <w:r w:rsidRPr="000A651E">
        <w:rPr>
          <w:b w:val="0"/>
          <w:sz w:val="24"/>
          <w:szCs w:val="24"/>
          <w:vertAlign w:val="superscript"/>
        </w:rPr>
        <w:t>2</w:t>
      </w:r>
      <w:r w:rsidRPr="000A651E">
        <w:rPr>
          <w:b w:val="0"/>
          <w:sz w:val="24"/>
          <w:szCs w:val="24"/>
        </w:rPr>
        <w:t xml:space="preserve"> предельный объем финансирования по оплате расходов на питание </w:t>
      </w:r>
      <w:r w:rsidR="007D4BB6" w:rsidRPr="000A651E">
        <w:rPr>
          <w:b w:val="0"/>
          <w:sz w:val="24"/>
          <w:szCs w:val="24"/>
        </w:rPr>
        <w:t xml:space="preserve">участников спортивных мероприятий  </w:t>
      </w:r>
      <w:r w:rsidRPr="000A651E">
        <w:rPr>
          <w:b w:val="0"/>
          <w:sz w:val="24"/>
          <w:szCs w:val="24"/>
        </w:rPr>
        <w:t>860 рублей в сутки включительно</w:t>
      </w:r>
    </w:p>
    <w:p w:rsidR="007D4BB6" w:rsidRPr="000A651E" w:rsidRDefault="0051562A" w:rsidP="0051562A">
      <w:pPr>
        <w:pStyle w:val="af4"/>
        <w:jc w:val="left"/>
        <w:rPr>
          <w:b w:val="0"/>
          <w:sz w:val="24"/>
          <w:szCs w:val="24"/>
        </w:rPr>
      </w:pPr>
      <w:r w:rsidRPr="000A651E">
        <w:rPr>
          <w:b w:val="0"/>
          <w:sz w:val="24"/>
          <w:szCs w:val="24"/>
          <w:vertAlign w:val="superscript"/>
        </w:rPr>
        <w:t>3</w:t>
      </w:r>
      <w:r w:rsidRPr="000A651E">
        <w:rPr>
          <w:b w:val="0"/>
          <w:sz w:val="24"/>
          <w:szCs w:val="24"/>
        </w:rPr>
        <w:t xml:space="preserve"> предельный объем финансирования </w:t>
      </w:r>
      <w:r w:rsidR="007D4BB6" w:rsidRPr="000A651E">
        <w:rPr>
          <w:b w:val="0"/>
          <w:sz w:val="24"/>
          <w:szCs w:val="24"/>
        </w:rPr>
        <w:t>по проживанию участников спортивных мероприятий :г.Москва, г.Санкт-Петербург, г.Сочи до 4000</w:t>
      </w:r>
      <w:r w:rsidRPr="000A651E">
        <w:rPr>
          <w:b w:val="0"/>
          <w:sz w:val="24"/>
          <w:szCs w:val="24"/>
        </w:rPr>
        <w:t xml:space="preserve"> рублей в</w:t>
      </w:r>
      <w:r w:rsidR="007D4BB6" w:rsidRPr="000A651E">
        <w:rPr>
          <w:b w:val="0"/>
          <w:sz w:val="24"/>
          <w:szCs w:val="24"/>
        </w:rPr>
        <w:t xml:space="preserve"> сутки</w:t>
      </w:r>
      <w:r w:rsidRPr="000A651E">
        <w:rPr>
          <w:b w:val="0"/>
          <w:sz w:val="24"/>
          <w:szCs w:val="24"/>
        </w:rPr>
        <w:t xml:space="preserve"> </w:t>
      </w:r>
      <w:r w:rsidR="000A651E">
        <w:rPr>
          <w:b w:val="0"/>
          <w:sz w:val="24"/>
          <w:szCs w:val="24"/>
        </w:rPr>
        <w:t>,</w:t>
      </w:r>
    </w:p>
    <w:p w:rsidR="000A651E" w:rsidRPr="000A651E" w:rsidRDefault="007D4BB6" w:rsidP="000A651E">
      <w:pPr>
        <w:pStyle w:val="af4"/>
        <w:jc w:val="both"/>
        <w:rPr>
          <w:b w:val="0"/>
          <w:sz w:val="24"/>
          <w:szCs w:val="24"/>
        </w:rPr>
      </w:pPr>
      <w:r w:rsidRPr="000A651E">
        <w:rPr>
          <w:b w:val="0"/>
          <w:sz w:val="24"/>
          <w:szCs w:val="24"/>
        </w:rPr>
        <w:t xml:space="preserve">Субъекты Российской Федерации </w:t>
      </w:r>
      <w:r w:rsidR="0051562A" w:rsidRPr="000A651E">
        <w:rPr>
          <w:b w:val="0"/>
          <w:sz w:val="24"/>
          <w:szCs w:val="24"/>
        </w:rPr>
        <w:t xml:space="preserve"> </w:t>
      </w:r>
      <w:r w:rsidRPr="000A651E">
        <w:rPr>
          <w:b w:val="0"/>
          <w:sz w:val="24"/>
          <w:szCs w:val="24"/>
        </w:rPr>
        <w:t xml:space="preserve"> до 2500 рублей в сутки</w:t>
      </w:r>
      <w:r w:rsidR="000A651E">
        <w:rPr>
          <w:b w:val="0"/>
          <w:sz w:val="24"/>
          <w:szCs w:val="24"/>
        </w:rPr>
        <w:t xml:space="preserve"> согласно норма расходов </w:t>
      </w:r>
      <w:r w:rsidR="000A651E" w:rsidRPr="000A651E">
        <w:rPr>
          <w:b w:val="0"/>
          <w:sz w:val="24"/>
          <w:szCs w:val="24"/>
        </w:rPr>
        <w:t>утвержденных п</w:t>
      </w:r>
      <w:r w:rsidR="000A651E" w:rsidRPr="000A651E">
        <w:rPr>
          <w:b w:val="0"/>
          <w:bCs/>
          <w:sz w:val="24"/>
          <w:szCs w:val="24"/>
        </w:rPr>
        <w:t>остановлением администрации муниципального образования город Новороссийск от 03 ноября 2020 года  г. № 5262  «Об утверждении порядка финансирования за счет средств муниципального бюджета физкультурных мероприятий и спортивных мероприятий и норм расходов средств муниципального бюджета на проведение физкультурных мероприятий и спортивных мероприятий, а также участие в региональных, межрегиональных, всероссийских физкультурных и спортивных мероприятиях».</w:t>
      </w:r>
    </w:p>
    <w:p w:rsidR="003F0F94" w:rsidRPr="000A651E" w:rsidRDefault="003F0F94" w:rsidP="000A651E">
      <w:pPr>
        <w:spacing w:after="0" w:line="240" w:lineRule="auto"/>
        <w:ind w:left="4253"/>
        <w:jc w:val="both"/>
        <w:rPr>
          <w:rFonts w:ascii="Times New Roman" w:hAnsi="Times New Roman" w:cs="Times New Roman"/>
          <w:sz w:val="24"/>
          <w:szCs w:val="24"/>
        </w:rPr>
      </w:pPr>
    </w:p>
    <w:p w:rsidR="00ED6916" w:rsidRPr="0074667B" w:rsidRDefault="00ED6916" w:rsidP="00ED6916">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ED6916" w:rsidRPr="0074667B" w:rsidRDefault="00ED6916" w:rsidP="00ED6916">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Р. А. </w:t>
      </w:r>
      <w:proofErr w:type="spellStart"/>
      <w:r w:rsidRPr="0074667B">
        <w:rPr>
          <w:rFonts w:ascii="Times New Roman" w:hAnsi="Times New Roman" w:cs="Times New Roman"/>
          <w:sz w:val="28"/>
          <w:szCs w:val="28"/>
        </w:rPr>
        <w:t>Бреус</w:t>
      </w:r>
      <w:proofErr w:type="spellEnd"/>
    </w:p>
    <w:p w:rsidR="003F0F94" w:rsidRDefault="003F0F94" w:rsidP="005A3618">
      <w:pPr>
        <w:spacing w:after="0" w:line="240" w:lineRule="auto"/>
        <w:ind w:left="4253"/>
        <w:jc w:val="both"/>
        <w:rPr>
          <w:rFonts w:ascii="Times New Roman" w:hAnsi="Times New Roman" w:cs="Times New Roman"/>
          <w:sz w:val="28"/>
          <w:szCs w:val="28"/>
        </w:rPr>
      </w:pPr>
    </w:p>
    <w:p w:rsidR="005A3618" w:rsidRPr="0074667B" w:rsidRDefault="005A3618" w:rsidP="005A3618">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3 </w:t>
      </w:r>
    </w:p>
    <w:p w:rsidR="005A3618" w:rsidRPr="0074667B" w:rsidRDefault="005A3618" w:rsidP="005A3618">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5A3618" w:rsidRPr="0074667B" w:rsidRDefault="005A3618" w:rsidP="005A3618">
      <w:pPr>
        <w:spacing w:after="0" w:line="240" w:lineRule="auto"/>
        <w:ind w:left="4253"/>
        <w:jc w:val="both"/>
        <w:rPr>
          <w:rFonts w:ascii="Times New Roman" w:hAnsi="Times New Roman" w:cs="Times New Roman"/>
          <w:sz w:val="28"/>
          <w:szCs w:val="28"/>
        </w:rPr>
      </w:pP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Критерии оценки заявок, допущенных к участию в конкурсном отборе</w:t>
      </w: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9639" w:type="dxa"/>
        <w:tblInd w:w="52" w:type="dxa"/>
        <w:tblLayout w:type="fixed"/>
        <w:tblCellMar>
          <w:left w:w="0" w:type="dxa"/>
          <w:right w:w="0" w:type="dxa"/>
        </w:tblCellMar>
        <w:tblLook w:val="04A0"/>
      </w:tblPr>
      <w:tblGrid>
        <w:gridCol w:w="499"/>
        <w:gridCol w:w="1911"/>
        <w:gridCol w:w="4678"/>
        <w:gridCol w:w="1051"/>
        <w:gridCol w:w="1500"/>
      </w:tblGrid>
      <w:tr w:rsidR="0074667B" w:rsidRPr="0074667B" w:rsidTr="002C0B64">
        <w:tc>
          <w:tcPr>
            <w:tcW w:w="49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N </w:t>
            </w:r>
            <w:proofErr w:type="spellStart"/>
            <w:r w:rsidRPr="00880D31">
              <w:rPr>
                <w:rFonts w:ascii="Times New Roman" w:eastAsia="Times New Roman" w:hAnsi="Times New Roman" w:cs="Times New Roman"/>
                <w:sz w:val="24"/>
                <w:szCs w:val="24"/>
                <w:lang w:eastAsia="ru-RU"/>
              </w:rPr>
              <w:t>п</w:t>
            </w:r>
            <w:proofErr w:type="spellEnd"/>
            <w:r w:rsidRPr="00880D31">
              <w:rPr>
                <w:rFonts w:ascii="Times New Roman" w:eastAsia="Times New Roman" w:hAnsi="Times New Roman" w:cs="Times New Roman"/>
                <w:sz w:val="24"/>
                <w:szCs w:val="24"/>
                <w:lang w:eastAsia="ru-RU"/>
              </w:rPr>
              <w:t>/</w:t>
            </w:r>
            <w:proofErr w:type="spellStart"/>
            <w:r w:rsidRPr="00880D31">
              <w:rPr>
                <w:rFonts w:ascii="Times New Roman" w:eastAsia="Times New Roman" w:hAnsi="Times New Roman" w:cs="Times New Roman"/>
                <w:sz w:val="24"/>
                <w:szCs w:val="24"/>
                <w:lang w:eastAsia="ru-RU"/>
              </w:rPr>
              <w:t>п</w:t>
            </w:r>
            <w:proofErr w:type="spellEnd"/>
          </w:p>
        </w:tc>
        <w:tc>
          <w:tcPr>
            <w:tcW w:w="191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Группа критериев</w:t>
            </w:r>
          </w:p>
        </w:tc>
        <w:tc>
          <w:tcPr>
            <w:tcW w:w="467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4F497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Критерии оценки, </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подтверждающие документы</w:t>
            </w:r>
          </w:p>
        </w:tc>
        <w:tc>
          <w:tcPr>
            <w:tcW w:w="105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Коэффициент значимости</w:t>
            </w:r>
          </w:p>
        </w:tc>
        <w:tc>
          <w:tcPr>
            <w:tcW w:w="150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Максимальный балл</w:t>
            </w:r>
          </w:p>
        </w:tc>
      </w:tr>
      <w:tr w:rsidR="0074667B" w:rsidRPr="0074667B" w:rsidTr="002C0B64">
        <w:tc>
          <w:tcPr>
            <w:tcW w:w="49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1</w:t>
            </w:r>
          </w:p>
        </w:tc>
        <w:tc>
          <w:tcPr>
            <w:tcW w:w="191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Готовность проекта (программы) к реализации</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Соответствие проекта (программы) виду деятельности некоммерческой организации и приоритетным направлениям конкурсного отбора.</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0,2</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tcBorders>
              <w:top w:val="nil"/>
              <w:left w:val="single" w:sz="8" w:space="0" w:color="auto"/>
              <w:bottom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Наличие конкретных задач, актуальных проблем по приоритетным направлениям конкурсного отбора, на решение которых направлен проект (программа)</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tcBorders>
              <w:top w:val="nil"/>
              <w:left w:val="single" w:sz="8" w:space="0" w:color="auto"/>
              <w:bottom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Логичность, взаимосвязь и последовательность мероприятий проекта (программы) и соответствие их целям, задачам проекта (программы)</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2C0B64">
        <w:tc>
          <w:tcPr>
            <w:tcW w:w="499" w:type="dxa"/>
            <w:tcBorders>
              <w:left w:val="single" w:sz="8" w:space="0" w:color="auto"/>
              <w:right w:val="single" w:sz="8" w:space="0" w:color="auto"/>
            </w:tcBorders>
            <w:vAlign w:val="center"/>
            <w:hideMark/>
          </w:tcPr>
          <w:p w:rsidR="005A3618" w:rsidRPr="00880D31" w:rsidRDefault="00D3284F" w:rsidP="00FE7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1" w:type="dxa"/>
            <w:tcBorders>
              <w:left w:val="nil"/>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Наличие материально-технического обеспечения для реализации проекта (программы). </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представленных документов, подтверждающих право собственности и/или право пользования.</w:t>
            </w:r>
          </w:p>
        </w:tc>
        <w:tc>
          <w:tcPr>
            <w:tcW w:w="1051" w:type="dxa"/>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tcBorders>
              <w:left w:val="single" w:sz="8" w:space="0" w:color="auto"/>
              <w:bottom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tcBorders>
              <w:left w:val="nil"/>
              <w:bottom w:val="single" w:sz="8" w:space="0" w:color="auto"/>
              <w:right w:val="single" w:sz="8" w:space="0" w:color="auto"/>
            </w:tcBorders>
            <w:vAlign w:val="center"/>
            <w:hideMark/>
          </w:tcPr>
          <w:p w:rsidR="00D3284F" w:rsidRPr="00880D31" w:rsidRDefault="00D3284F" w:rsidP="00D3284F">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Экономическая эффективность проекта (программы)</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lastRenderedPageBreak/>
              <w:t xml:space="preserve">Наличие гарантий спонсоров о финансировании мероприятий проекта </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(1 балл – от 1% до 19,99% от общей суммы на реализацию проекта,</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lastRenderedPageBreak/>
              <w:t>2 балла - от 20% до 39,99% от общей суммы на реализацию проекта,</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3 балла - от 40% до 59,99% от общей суммы на реализацию проекта,</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4 балла - от 60 до 79,99 % от общей суммы на реализацию проекта,</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5 баллов - от 80 и более % от общей суммы на реализацию проекта, </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Подтверждается договорами и/или гарантийными письмами об оказании финансовой поддержки за счет средств спонсоров</w:t>
            </w:r>
          </w:p>
        </w:tc>
        <w:tc>
          <w:tcPr>
            <w:tcW w:w="1051" w:type="dxa"/>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lastRenderedPageBreak/>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val="restart"/>
            <w:tcBorders>
              <w:top w:val="nil"/>
              <w:left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lastRenderedPageBreak/>
              <w:t>3</w:t>
            </w:r>
          </w:p>
        </w:tc>
        <w:tc>
          <w:tcPr>
            <w:tcW w:w="1911" w:type="dxa"/>
            <w:vMerge w:val="restart"/>
            <w:tcBorders>
              <w:top w:val="nil"/>
              <w:left w:val="nil"/>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Социальная эффективность проекта (программы)</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Наличие показателей результативности проекта (программы) и соответствие их задачам проекта (программы)</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0,4</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Взаимосвязанность ожидаемых результатов реализации проекта (программы) с мероприятиями проекта (программы)</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2C0B64">
        <w:tc>
          <w:tcPr>
            <w:tcW w:w="499" w:type="dxa"/>
            <w:vMerge/>
            <w:tcBorders>
              <w:left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Количество привлекаемых к реализации проекта (программы) добровольцев (0 баллов - отсутствие добровольцев, 1 балл – до 10 человек, 2 балла - от 11 до 29 человек, 3 балла - от 30 и более человек). </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Оценивается комиссией на основании представленного описания проекта (программы) и заявки </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880D31"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880D31">
              <w:rPr>
                <w:rFonts w:ascii="Times New Roman" w:hAnsi="Times New Roman" w:cs="Times New Roman"/>
                <w:sz w:val="24"/>
                <w:szCs w:val="24"/>
              </w:rPr>
              <w:t xml:space="preserve">Планируемое количество участников спортивного мероприятия (мероприятий) проекта (программы) с учетом зрителей мероприятия </w:t>
            </w:r>
            <w:r w:rsidRPr="00880D31">
              <w:rPr>
                <w:rFonts w:ascii="Times New Roman" w:eastAsia="Times New Roman" w:hAnsi="Times New Roman" w:cs="Times New Roman"/>
                <w:sz w:val="24"/>
                <w:szCs w:val="24"/>
                <w:lang w:eastAsia="ru-RU"/>
              </w:rPr>
              <w:t>(1 балл - до 500 человек, 2 балла - от 501 до 999 человек, 3 балла - от 1000 до 4999 человек, 5 баллов - от 5000 и более человек).</w:t>
            </w:r>
          </w:p>
          <w:p w:rsidR="005A3618" w:rsidRPr="00880D31"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5 </w:t>
            </w:r>
          </w:p>
        </w:tc>
      </w:tr>
      <w:tr w:rsidR="0074667B" w:rsidRPr="0074667B" w:rsidTr="002C0B64">
        <w:tc>
          <w:tcPr>
            <w:tcW w:w="499" w:type="dxa"/>
            <w:vMerge/>
            <w:tcBorders>
              <w:left w:val="single" w:sz="8" w:space="0" w:color="auto"/>
              <w:bottom w:val="single" w:sz="4"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bottom w:val="single" w:sz="4" w:space="0" w:color="auto"/>
              <w:right w:val="single" w:sz="8"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880D31"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880D31">
              <w:rPr>
                <w:rFonts w:ascii="Times New Roman" w:hAnsi="Times New Roman" w:cs="Times New Roman"/>
                <w:sz w:val="24"/>
                <w:szCs w:val="24"/>
              </w:rPr>
              <w:t xml:space="preserve">Наличие наград и благодарностей по итогам организованных </w:t>
            </w:r>
            <w:r w:rsidRPr="00880D31">
              <w:rPr>
                <w:rStyle w:val="blk"/>
                <w:rFonts w:ascii="Times New Roman" w:hAnsi="Times New Roman" w:cs="Times New Roman"/>
                <w:sz w:val="24"/>
                <w:szCs w:val="24"/>
              </w:rPr>
              <w:t>официальных физкультурно-оздоровительных и спортивных мероприятий</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(за проведение международных соревнований - 5 баллов;</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lastRenderedPageBreak/>
              <w:t>- за проведение всероссийских соревнований</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 - 4 балла;</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за проведение межрегиональных соревнований</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- 3 балла;</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за проведение региональных соревнований</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- 2 балла;</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за проведение муниципальных соревнований - 1 балл).</w:t>
            </w:r>
          </w:p>
          <w:p w:rsidR="005A3618" w:rsidRPr="00880D31"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Подтверждается приложением копий выданных документов. </w:t>
            </w:r>
          </w:p>
        </w:tc>
        <w:tc>
          <w:tcPr>
            <w:tcW w:w="1051" w:type="dxa"/>
            <w:vMerge/>
            <w:tcBorders>
              <w:left w:val="nil"/>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lastRenderedPageBreak/>
              <w:t>4</w:t>
            </w:r>
          </w:p>
        </w:tc>
        <w:tc>
          <w:tcPr>
            <w:tcW w:w="1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Профессиональная компетенция лиц, участвующих в реализации проекта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hd w:val="clear" w:color="auto" w:fill="FFFFFF"/>
              <w:spacing w:after="0" w:line="240" w:lineRule="auto"/>
              <w:ind w:left="13"/>
              <w:jc w:val="center"/>
              <w:textAlignment w:val="baseline"/>
              <w:rPr>
                <w:rFonts w:ascii="Times New Roman" w:hAnsi="Times New Roman" w:cs="Times New Roman"/>
                <w:sz w:val="24"/>
                <w:szCs w:val="24"/>
              </w:rPr>
            </w:pPr>
            <w:r w:rsidRPr="00880D31">
              <w:rPr>
                <w:rFonts w:ascii="Times New Roman" w:eastAsia="Times New Roman" w:hAnsi="Times New Roman" w:cs="Times New Roman"/>
                <w:sz w:val="24"/>
                <w:szCs w:val="24"/>
                <w:lang w:eastAsia="ru-RU"/>
              </w:rPr>
              <w:t xml:space="preserve">Наличие положительного опыта реализации подобных проектов (программ) </w:t>
            </w:r>
            <w:r w:rsidRPr="00880D31">
              <w:rPr>
                <w:rFonts w:ascii="Times New Roman" w:hAnsi="Times New Roman" w:cs="Times New Roman"/>
                <w:sz w:val="24"/>
                <w:szCs w:val="24"/>
              </w:rPr>
              <w:t xml:space="preserve">за последний год; </w:t>
            </w:r>
          </w:p>
          <w:p w:rsidR="005A3618" w:rsidRPr="00880D31" w:rsidRDefault="005A3618" w:rsidP="00FE7F0A">
            <w:pPr>
              <w:shd w:val="clear" w:color="auto" w:fill="FFFFFF"/>
              <w:spacing w:after="0" w:line="240" w:lineRule="auto"/>
              <w:ind w:left="13"/>
              <w:jc w:val="center"/>
              <w:textAlignment w:val="baseline"/>
              <w:rPr>
                <w:rFonts w:ascii="Times New Roman" w:hAnsi="Times New Roman" w:cs="Times New Roman"/>
                <w:sz w:val="24"/>
                <w:szCs w:val="24"/>
              </w:rPr>
            </w:pPr>
            <w:r w:rsidRPr="00880D31">
              <w:rPr>
                <w:rFonts w:ascii="Times New Roman" w:eastAsia="Times New Roman" w:hAnsi="Times New Roman" w:cs="Times New Roman"/>
                <w:sz w:val="24"/>
                <w:szCs w:val="24"/>
                <w:lang w:eastAsia="ru-RU"/>
              </w:rPr>
              <w:t xml:space="preserve">Подтверждается информацией о реализованных проектах и проведенных мероприятиях. </w:t>
            </w:r>
          </w:p>
        </w:tc>
        <w:tc>
          <w:tcPr>
            <w:tcW w:w="1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Наличие опыта работы руководителя организации в сфере физическая культура и спорт, участвующей в реализации проекта (программы).</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Подтверждается заверенной копией трудовой книжки руководителя организации.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hd w:val="clear" w:color="auto" w:fill="FFFFFF"/>
              <w:spacing w:after="0" w:line="240" w:lineRule="auto"/>
              <w:jc w:val="center"/>
              <w:textAlignment w:val="baseline"/>
              <w:rPr>
                <w:rFonts w:ascii="Times New Roman" w:hAnsi="Times New Roman" w:cs="Times New Roman"/>
                <w:sz w:val="24"/>
                <w:szCs w:val="24"/>
              </w:rPr>
            </w:pPr>
            <w:r w:rsidRPr="00880D31">
              <w:rPr>
                <w:rFonts w:ascii="Times New Roman" w:eastAsia="Times New Roman" w:hAnsi="Times New Roman" w:cs="Times New Roman"/>
                <w:sz w:val="24"/>
                <w:szCs w:val="24"/>
                <w:lang w:eastAsia="ru-RU"/>
              </w:rPr>
              <w:t xml:space="preserve">Наличие квалификации и опыта работы лиц, участвующих в реализации проекта (программы), </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Оценивается комиссией на основании дынных представленных участником отбора. Информация подается в произвольной форме в печатном виде с приложением копий документов, подтверждающих квалификацию: дипломов, сертификатов)</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Наличие лицензии у лиц, участвующих в реализации проекта (программы).</w:t>
            </w:r>
          </w:p>
          <w:p w:rsidR="005A3618" w:rsidRPr="00880D31"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Оценивается комиссией на основании дынных представленных участником отбора. Информация подается в произвольной форме в печатном виде с приложением копий подтверждающих документов. Учитываются лицензии на виды деятельности, связанные с реализацией проекта и/или проведением мероприятия.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rPr>
          <w:trHeight w:val="248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Наличие информации о деятельности некоммерческой организации в средствах массовой информации</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(0 баллов - отсутствие информации,</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2 балла - наличие информации)</w:t>
            </w:r>
          </w:p>
          <w:p w:rsidR="005A3618" w:rsidRPr="00880D31" w:rsidRDefault="005A3618" w:rsidP="00FE7F0A">
            <w:pPr>
              <w:spacing w:after="0" w:line="240" w:lineRule="auto"/>
              <w:jc w:val="center"/>
              <w:rPr>
                <w:rFonts w:ascii="Times New Roman" w:eastAsia="Times New Roman" w:hAnsi="Times New Roman" w:cs="Times New Roman"/>
                <w:sz w:val="24"/>
                <w:szCs w:val="24"/>
                <w:lang w:eastAsia="ru-RU"/>
              </w:rPr>
            </w:pPr>
            <w:r w:rsidRPr="00880D31">
              <w:rPr>
                <w:rFonts w:ascii="Times New Roman" w:eastAsia="Times New Roman" w:hAnsi="Times New Roman" w:cs="Times New Roman"/>
                <w:sz w:val="24"/>
                <w:szCs w:val="24"/>
                <w:lang w:eastAsia="ru-RU"/>
              </w:rPr>
              <w:t xml:space="preserve">Подтверждается представлением размещенных публикаций и статей о деятельности организации в СМИ, сети интернет и печатных изданиях.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r>
    </w:tbl>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p>
    <w:p w:rsidR="005A3618" w:rsidRPr="0074667B" w:rsidRDefault="005A3618" w:rsidP="005A3618">
      <w:pPr>
        <w:spacing w:after="0" w:line="240" w:lineRule="auto"/>
        <w:ind w:left="142"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5A3618" w:rsidRPr="0074667B" w:rsidRDefault="005A3618" w:rsidP="005A3618">
      <w:pPr>
        <w:spacing w:after="0" w:line="240" w:lineRule="auto"/>
        <w:ind w:left="142"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004A57E8">
        <w:rPr>
          <w:rFonts w:ascii="Times New Roman" w:hAnsi="Times New Roman" w:cs="Times New Roman"/>
          <w:sz w:val="28"/>
          <w:szCs w:val="28"/>
        </w:rPr>
        <w:tab/>
      </w:r>
      <w:r w:rsidRPr="0074667B">
        <w:rPr>
          <w:rFonts w:ascii="Times New Roman" w:hAnsi="Times New Roman" w:cs="Times New Roman"/>
          <w:sz w:val="28"/>
          <w:szCs w:val="28"/>
        </w:rPr>
        <w:t xml:space="preserve">     Р. А. </w:t>
      </w:r>
      <w:proofErr w:type="spellStart"/>
      <w:r w:rsidRPr="0074667B">
        <w:rPr>
          <w:rFonts w:ascii="Times New Roman" w:hAnsi="Times New Roman" w:cs="Times New Roman"/>
          <w:sz w:val="28"/>
          <w:szCs w:val="28"/>
        </w:rPr>
        <w:t>Бреус</w:t>
      </w:r>
      <w:proofErr w:type="spellEnd"/>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F761B" w:rsidRPr="0074667B" w:rsidRDefault="00AF761B" w:rsidP="0036056A">
      <w:pPr>
        <w:spacing w:after="0" w:line="240" w:lineRule="auto"/>
        <w:ind w:firstLine="540"/>
        <w:jc w:val="both"/>
        <w:rPr>
          <w:rFonts w:ascii="Times New Roman" w:eastAsia="Times New Roman" w:hAnsi="Times New Roman" w:cs="Times New Roman"/>
          <w:sz w:val="27"/>
          <w:szCs w:val="27"/>
          <w:lang w:eastAsia="ru-RU"/>
        </w:rPr>
      </w:pPr>
    </w:p>
    <w:p w:rsidR="005A3618" w:rsidRPr="0074667B" w:rsidRDefault="005A3618"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74667B"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4 </w:t>
      </w: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spacing w:after="0" w:line="240" w:lineRule="auto"/>
        <w:ind w:left="4253"/>
        <w:jc w:val="both"/>
        <w:rPr>
          <w:rFonts w:ascii="Times New Roman" w:hAnsi="Times New Roman" w:cs="Times New Roman"/>
          <w:sz w:val="28"/>
          <w:szCs w:val="28"/>
        </w:rPr>
      </w:pPr>
    </w:p>
    <w:p w:rsidR="00902335" w:rsidRPr="0074667B" w:rsidRDefault="00902335" w:rsidP="0036056A">
      <w:pPr>
        <w:spacing w:after="0" w:line="240" w:lineRule="auto"/>
        <w:ind w:left="4253"/>
        <w:jc w:val="both"/>
        <w:rPr>
          <w:rFonts w:ascii="Times New Roman" w:hAnsi="Times New Roman" w:cs="Times New Roman"/>
          <w:sz w:val="28"/>
          <w:szCs w:val="28"/>
        </w:rPr>
      </w:pPr>
    </w:p>
    <w:p w:rsidR="00D77A69" w:rsidRPr="0074667B" w:rsidRDefault="002F4C6B" w:rsidP="0036056A">
      <w:pPr>
        <w:spacing w:after="0" w:line="240" w:lineRule="auto"/>
        <w:ind w:firstLine="540"/>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Критерии оценки заявок участников конкурсного отбора при проведении публичной защиты проектов или программ</w:t>
      </w:r>
    </w:p>
    <w:p w:rsidR="00D77A69" w:rsidRPr="0074667B" w:rsidRDefault="00D77A69" w:rsidP="0036056A">
      <w:pPr>
        <w:spacing w:after="0" w:line="240" w:lineRule="auto"/>
        <w:ind w:firstLine="540"/>
        <w:jc w:val="center"/>
        <w:rPr>
          <w:rFonts w:ascii="Times New Roman" w:eastAsia="Times New Roman" w:hAnsi="Times New Roman" w:cs="Times New Roman"/>
          <w:sz w:val="27"/>
          <w:szCs w:val="27"/>
          <w:lang w:eastAsia="ru-RU"/>
        </w:rPr>
      </w:pPr>
      <w:bookmarkStart w:id="24" w:name="P783"/>
      <w:bookmarkEnd w:id="24"/>
    </w:p>
    <w:tbl>
      <w:tblPr>
        <w:tblW w:w="0" w:type="auto"/>
        <w:tblInd w:w="62" w:type="dxa"/>
        <w:tblCellMar>
          <w:left w:w="0" w:type="dxa"/>
          <w:right w:w="0" w:type="dxa"/>
        </w:tblCellMar>
        <w:tblLook w:val="04A0"/>
      </w:tblPr>
      <w:tblGrid>
        <w:gridCol w:w="502"/>
        <w:gridCol w:w="5169"/>
        <w:gridCol w:w="1780"/>
        <w:gridCol w:w="1965"/>
      </w:tblGrid>
      <w:tr w:rsidR="0074667B" w:rsidRPr="0074667B" w:rsidTr="00D77A69">
        <w:tc>
          <w:tcPr>
            <w:tcW w:w="4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N п/п</w:t>
            </w:r>
          </w:p>
        </w:tc>
        <w:tc>
          <w:tcPr>
            <w:tcW w:w="527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Критерии</w:t>
            </w:r>
          </w:p>
        </w:tc>
        <w:tc>
          <w:tcPr>
            <w:tcW w:w="153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Коэффициент значимости</w:t>
            </w:r>
          </w:p>
        </w:tc>
        <w:tc>
          <w:tcPr>
            <w:tcW w:w="179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Максимальный балл</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tc>
        <w:tc>
          <w:tcPr>
            <w:tcW w:w="153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0,1</w:t>
            </w: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инновационный подход к защите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902335"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5 </w:t>
      </w: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Default="00D77A69" w:rsidP="0036056A">
      <w:pPr>
        <w:spacing w:after="0" w:line="240" w:lineRule="auto"/>
        <w:jc w:val="right"/>
        <w:rPr>
          <w:rFonts w:ascii="Times New Roman" w:eastAsia="Times New Roman" w:hAnsi="Times New Roman" w:cs="Times New Roman"/>
          <w:sz w:val="27"/>
          <w:szCs w:val="27"/>
          <w:lang w:eastAsia="ru-RU"/>
        </w:rPr>
      </w:pPr>
    </w:p>
    <w:p w:rsidR="004F4971" w:rsidRDefault="004F4971" w:rsidP="0036056A">
      <w:pPr>
        <w:spacing w:after="0" w:line="240" w:lineRule="auto"/>
        <w:jc w:val="right"/>
        <w:rPr>
          <w:rFonts w:ascii="Times New Roman" w:eastAsia="Times New Roman" w:hAnsi="Times New Roman" w:cs="Times New Roman"/>
          <w:sz w:val="27"/>
          <w:szCs w:val="27"/>
          <w:lang w:eastAsia="ru-RU"/>
        </w:rPr>
      </w:pPr>
    </w:p>
    <w:p w:rsidR="00D77A69" w:rsidRPr="004F4971" w:rsidRDefault="002F4C6B" w:rsidP="0036056A">
      <w:pPr>
        <w:spacing w:after="0" w:line="240" w:lineRule="auto"/>
        <w:ind w:firstLine="540"/>
        <w:jc w:val="center"/>
        <w:rPr>
          <w:rFonts w:ascii="Times New Roman" w:eastAsia="Times New Roman" w:hAnsi="Times New Roman" w:cs="Times New Roman"/>
          <w:sz w:val="28"/>
          <w:szCs w:val="28"/>
          <w:lang w:eastAsia="ru-RU"/>
        </w:rPr>
      </w:pPr>
      <w:r w:rsidRPr="004F4971">
        <w:rPr>
          <w:rFonts w:ascii="Times New Roman" w:eastAsia="Times New Roman" w:hAnsi="Times New Roman" w:cs="Times New Roman"/>
          <w:sz w:val="28"/>
          <w:szCs w:val="28"/>
          <w:lang w:eastAsia="ru-RU"/>
        </w:rPr>
        <w:t xml:space="preserve">Форма заявления на перечисление средств субсидии </w:t>
      </w:r>
      <w:r w:rsidRPr="004F4971">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bookmarkStart w:id="25" w:name="P817"/>
      <w:bookmarkEnd w:id="25"/>
      <w:r w:rsidRPr="0074667B">
        <w:rPr>
          <w:rFonts w:ascii="Times New Roman" w:eastAsia="Times New Roman" w:hAnsi="Times New Roman" w:cs="Times New Roman"/>
          <w:sz w:val="27"/>
          <w:szCs w:val="27"/>
          <w:lang w:eastAsia="ru-RU"/>
        </w:rPr>
        <w:t> </w:t>
      </w:r>
    </w:p>
    <w:p w:rsidR="0062042A"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
    <w:p w:rsidR="0062042A" w:rsidRPr="0074667B" w:rsidRDefault="0062042A" w:rsidP="0036056A">
      <w:pPr>
        <w:spacing w:after="0" w:line="240" w:lineRule="auto"/>
        <w:jc w:val="both"/>
        <w:rPr>
          <w:rFonts w:ascii="Times New Roman" w:eastAsia="Times New Roman" w:hAnsi="Times New Roman" w:cs="Times New Roman"/>
          <w:sz w:val="27"/>
          <w:szCs w:val="27"/>
          <w:lang w:eastAsia="ru-RU"/>
        </w:rPr>
      </w:pP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Прошу</w:t>
      </w:r>
      <w:r w:rsidR="0036056A"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перечислить</w:t>
      </w:r>
      <w:r w:rsidR="0036056A"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средства</w:t>
      </w:r>
      <w:r w:rsidR="0036056A"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субсидии</w:t>
      </w:r>
      <w:r w:rsidR="0036056A"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из</w:t>
      </w:r>
      <w:r w:rsidR="0036056A"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бюджета</w:t>
      </w:r>
      <w:r w:rsidR="0036056A" w:rsidRPr="00620738">
        <w:rPr>
          <w:rFonts w:ascii="Times New Roman" w:eastAsia="Times New Roman" w:hAnsi="Times New Roman" w:cs="Times New Roman"/>
          <w:sz w:val="28"/>
          <w:szCs w:val="28"/>
          <w:lang w:eastAsia="ru-RU"/>
        </w:rPr>
        <w:t xml:space="preserve">  </w:t>
      </w:r>
      <w:r w:rsidR="007D5BBB" w:rsidRPr="00620738">
        <w:rPr>
          <w:rFonts w:ascii="Times New Roman" w:hAnsi="Times New Roman" w:cs="Times New Roman"/>
          <w:sz w:val="28"/>
          <w:szCs w:val="28"/>
        </w:rPr>
        <w:t xml:space="preserve">муниципального образования город Новороссийск </w:t>
      </w:r>
      <w:r w:rsidRPr="00620738">
        <w:rPr>
          <w:rFonts w:ascii="Times New Roman" w:eastAsia="Times New Roman" w:hAnsi="Times New Roman" w:cs="Times New Roman"/>
          <w:sz w:val="28"/>
          <w:szCs w:val="28"/>
          <w:lang w:eastAsia="ru-RU"/>
        </w:rPr>
        <w:t>некоммерческой организации _____________________</w:t>
      </w:r>
      <w:r w:rsidR="007D5BBB" w:rsidRPr="00620738">
        <w:rPr>
          <w:rFonts w:ascii="Times New Roman" w:eastAsia="Times New Roman" w:hAnsi="Times New Roman" w:cs="Times New Roman"/>
          <w:sz w:val="28"/>
          <w:szCs w:val="28"/>
          <w:lang w:eastAsia="ru-RU"/>
        </w:rPr>
        <w:t>_____________________</w:t>
      </w:r>
      <w:r w:rsidRPr="00620738">
        <w:rPr>
          <w:rFonts w:ascii="Times New Roman" w:eastAsia="Times New Roman" w:hAnsi="Times New Roman" w:cs="Times New Roman"/>
          <w:sz w:val="28"/>
          <w:szCs w:val="28"/>
          <w:lang w:eastAsia="ru-RU"/>
        </w:rPr>
        <w:t>______</w:t>
      </w:r>
      <w:r w:rsidR="00F36BF3" w:rsidRPr="00620738">
        <w:rPr>
          <w:rFonts w:ascii="Times New Roman" w:eastAsia="Times New Roman" w:hAnsi="Times New Roman" w:cs="Times New Roman"/>
          <w:sz w:val="28"/>
          <w:szCs w:val="28"/>
          <w:lang w:eastAsia="ru-RU"/>
        </w:rPr>
        <w:t>_</w:t>
      </w:r>
      <w:r w:rsidR="00620738">
        <w:rPr>
          <w:rFonts w:ascii="Times New Roman" w:eastAsia="Times New Roman" w:hAnsi="Times New Roman" w:cs="Times New Roman"/>
          <w:sz w:val="28"/>
          <w:szCs w:val="28"/>
          <w:lang w:eastAsia="ru-RU"/>
        </w:rPr>
        <w:t>_________________</w:t>
      </w:r>
    </w:p>
    <w:p w:rsidR="00D77A69" w:rsidRPr="00620738" w:rsidRDefault="0036056A"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 xml:space="preserve">        </w:t>
      </w:r>
      <w:r w:rsidR="00D77A69" w:rsidRPr="00620738">
        <w:rPr>
          <w:rFonts w:ascii="Times New Roman" w:eastAsia="Times New Roman" w:hAnsi="Times New Roman" w:cs="Times New Roman"/>
          <w:sz w:val="28"/>
          <w:szCs w:val="28"/>
          <w:lang w:eastAsia="ru-RU"/>
        </w:rPr>
        <w:t xml:space="preserve"> (наименование некоммерческой организации)</w:t>
      </w: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в лице ________________________________________________________________</w:t>
      </w:r>
    </w:p>
    <w:p w:rsidR="00D77A69" w:rsidRPr="00620738" w:rsidRDefault="0036056A"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 xml:space="preserve">            </w:t>
      </w:r>
      <w:r w:rsidR="00D77A69" w:rsidRPr="00620738">
        <w:rPr>
          <w:rFonts w:ascii="Times New Roman" w:eastAsia="Times New Roman" w:hAnsi="Times New Roman" w:cs="Times New Roman"/>
          <w:sz w:val="28"/>
          <w:szCs w:val="28"/>
          <w:lang w:eastAsia="ru-RU"/>
        </w:rPr>
        <w:t>(должность, фамилия, имя, отчество)</w:t>
      </w: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_________________________________________________________________________</w:t>
      </w:r>
      <w:r w:rsidR="007D5BBB" w:rsidRPr="00620738">
        <w:rPr>
          <w:rFonts w:ascii="Times New Roman" w:eastAsia="Times New Roman" w:hAnsi="Times New Roman" w:cs="Times New Roman"/>
          <w:sz w:val="28"/>
          <w:szCs w:val="28"/>
          <w:lang w:eastAsia="ru-RU"/>
        </w:rPr>
        <w:t>___________________________________________________________</w:t>
      </w:r>
      <w:r w:rsidRPr="00620738">
        <w:rPr>
          <w:rFonts w:ascii="Times New Roman" w:eastAsia="Times New Roman" w:hAnsi="Times New Roman" w:cs="Times New Roman"/>
          <w:sz w:val="28"/>
          <w:szCs w:val="28"/>
          <w:lang w:eastAsia="ru-RU"/>
        </w:rPr>
        <w:t>,</w:t>
      </w: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действующего(ей)</w:t>
      </w:r>
      <w:r w:rsidR="00AF761B"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на</w:t>
      </w:r>
      <w:r w:rsidR="00AF761B"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основании</w:t>
      </w:r>
      <w:r w:rsidR="00AF761B"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Устава,</w:t>
      </w:r>
      <w:r w:rsidR="00AF761B" w:rsidRPr="00620738">
        <w:rPr>
          <w:rFonts w:ascii="Times New Roman" w:eastAsia="Times New Roman" w:hAnsi="Times New Roman" w:cs="Times New Roman"/>
          <w:sz w:val="28"/>
          <w:szCs w:val="28"/>
          <w:lang w:eastAsia="ru-RU"/>
        </w:rPr>
        <w:t xml:space="preserve"> </w:t>
      </w:r>
      <w:r w:rsidRPr="00620738">
        <w:rPr>
          <w:rFonts w:ascii="Times New Roman" w:eastAsia="Times New Roman" w:hAnsi="Times New Roman" w:cs="Times New Roman"/>
          <w:sz w:val="28"/>
          <w:szCs w:val="28"/>
          <w:lang w:eastAsia="ru-RU"/>
        </w:rPr>
        <w:t>на реализацию проекта (программы)</w:t>
      </w: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______________________________________________________________________</w:t>
      </w:r>
      <w:r w:rsidR="007D5BBB" w:rsidRPr="00620738">
        <w:rPr>
          <w:rFonts w:ascii="Times New Roman" w:eastAsia="Times New Roman" w:hAnsi="Times New Roman" w:cs="Times New Roman"/>
          <w:sz w:val="28"/>
          <w:szCs w:val="28"/>
          <w:lang w:eastAsia="ru-RU"/>
        </w:rPr>
        <w:t>________________________________________________</w:t>
      </w:r>
      <w:r w:rsidR="00F36BF3" w:rsidRPr="00620738">
        <w:rPr>
          <w:rFonts w:ascii="Times New Roman" w:eastAsia="Times New Roman" w:hAnsi="Times New Roman" w:cs="Times New Roman"/>
          <w:sz w:val="28"/>
          <w:szCs w:val="28"/>
          <w:lang w:eastAsia="ru-RU"/>
        </w:rPr>
        <w:t>____</w:t>
      </w:r>
      <w:r w:rsidR="007D5BBB" w:rsidRPr="00620738">
        <w:rPr>
          <w:rFonts w:ascii="Times New Roman" w:eastAsia="Times New Roman" w:hAnsi="Times New Roman" w:cs="Times New Roman"/>
          <w:sz w:val="28"/>
          <w:szCs w:val="28"/>
          <w:lang w:eastAsia="ru-RU"/>
        </w:rPr>
        <w:t>__________</w:t>
      </w:r>
    </w:p>
    <w:p w:rsidR="00D77A69" w:rsidRPr="00620738" w:rsidRDefault="0036056A"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 xml:space="preserve">          </w:t>
      </w:r>
      <w:r w:rsidR="00D77A69" w:rsidRPr="00620738">
        <w:rPr>
          <w:rFonts w:ascii="Times New Roman" w:eastAsia="Times New Roman" w:hAnsi="Times New Roman" w:cs="Times New Roman"/>
          <w:sz w:val="28"/>
          <w:szCs w:val="28"/>
          <w:lang w:eastAsia="ru-RU"/>
        </w:rPr>
        <w:t xml:space="preserve"> (наименование проекта, программы)</w:t>
      </w: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в размере _____________________________________________</w:t>
      </w:r>
      <w:r w:rsidR="00F36BF3" w:rsidRPr="00620738">
        <w:rPr>
          <w:rFonts w:ascii="Times New Roman" w:eastAsia="Times New Roman" w:hAnsi="Times New Roman" w:cs="Times New Roman"/>
          <w:sz w:val="28"/>
          <w:szCs w:val="28"/>
          <w:lang w:eastAsia="ru-RU"/>
        </w:rPr>
        <w:t>_______</w:t>
      </w:r>
      <w:r w:rsidRPr="00620738">
        <w:rPr>
          <w:rFonts w:ascii="Times New Roman" w:eastAsia="Times New Roman" w:hAnsi="Times New Roman" w:cs="Times New Roman"/>
          <w:sz w:val="28"/>
          <w:szCs w:val="28"/>
          <w:lang w:eastAsia="ru-RU"/>
        </w:rPr>
        <w:t>__________</w:t>
      </w:r>
    </w:p>
    <w:p w:rsidR="00C8076A" w:rsidRPr="00620738" w:rsidRDefault="00C8076A" w:rsidP="0036056A">
      <w:pPr>
        <w:spacing w:after="0" w:line="240" w:lineRule="auto"/>
        <w:jc w:val="both"/>
        <w:rPr>
          <w:rFonts w:ascii="Times New Roman" w:eastAsia="Times New Roman" w:hAnsi="Times New Roman" w:cs="Times New Roman"/>
          <w:color w:val="FF0000"/>
          <w:sz w:val="28"/>
          <w:szCs w:val="28"/>
          <w:lang w:eastAsia="ru-RU"/>
        </w:rPr>
      </w:pPr>
      <w:r w:rsidRPr="00620738">
        <w:rPr>
          <w:rFonts w:ascii="Times New Roman" w:eastAsia="Times New Roman" w:hAnsi="Times New Roman" w:cs="Times New Roman"/>
          <w:color w:val="FF0000"/>
          <w:sz w:val="28"/>
          <w:szCs w:val="28"/>
          <w:lang w:eastAsia="ru-RU"/>
        </w:rPr>
        <w:t>в соответствии с планом-графиком перечисления субсидии</w:t>
      </w:r>
      <w:r w:rsidR="008319A5" w:rsidRPr="00620738">
        <w:rPr>
          <w:rFonts w:ascii="Times New Roman" w:eastAsia="Times New Roman" w:hAnsi="Times New Roman" w:cs="Times New Roman"/>
          <w:color w:val="FF0000"/>
          <w:sz w:val="28"/>
          <w:szCs w:val="28"/>
          <w:lang w:eastAsia="ru-RU"/>
        </w:rPr>
        <w:t xml:space="preserve"> </w:t>
      </w:r>
      <w:r w:rsidR="008319A5" w:rsidRPr="00620738">
        <w:rPr>
          <w:rFonts w:ascii="Times New Roman" w:eastAsia="Times New Roman" w:hAnsi="Times New Roman" w:cs="Times New Roman"/>
          <w:color w:val="FF0000"/>
          <w:sz w:val="28"/>
          <w:szCs w:val="28"/>
          <w:lang w:val="en-US" w:eastAsia="ru-RU"/>
        </w:rPr>
        <w:t>c</w:t>
      </w:r>
      <w:r w:rsidR="008319A5" w:rsidRPr="00620738">
        <w:rPr>
          <w:rFonts w:ascii="Times New Roman" w:eastAsia="Times New Roman" w:hAnsi="Times New Roman" w:cs="Times New Roman"/>
          <w:color w:val="FF0000"/>
          <w:sz w:val="28"/>
          <w:szCs w:val="28"/>
          <w:lang w:eastAsia="ru-RU"/>
        </w:rPr>
        <w:t xml:space="preserve"> отражением статей планируемых затрат (расходов)</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620738" w:rsidRDefault="00D77A69" w:rsidP="0036056A">
      <w:pPr>
        <w:spacing w:after="0" w:line="240" w:lineRule="auto"/>
        <w:jc w:val="both"/>
        <w:rPr>
          <w:rFonts w:ascii="Times New Roman" w:eastAsia="Times New Roman" w:hAnsi="Times New Roman" w:cs="Times New Roman"/>
          <w:sz w:val="28"/>
          <w:szCs w:val="28"/>
          <w:lang w:eastAsia="ru-RU"/>
        </w:rPr>
      </w:pPr>
      <w:r w:rsidRPr="00620738">
        <w:rPr>
          <w:rFonts w:ascii="Times New Roman" w:eastAsia="Times New Roman" w:hAnsi="Times New Roman" w:cs="Times New Roman"/>
          <w:sz w:val="28"/>
          <w:szCs w:val="28"/>
          <w:lang w:eastAsia="ru-RU"/>
        </w:rPr>
        <w:t>Реквизиты организации: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9565" w:type="dxa"/>
        <w:tblInd w:w="62" w:type="dxa"/>
        <w:tblCellMar>
          <w:left w:w="0" w:type="dxa"/>
          <w:right w:w="0" w:type="dxa"/>
        </w:tblCellMar>
        <w:tblLook w:val="04A0"/>
      </w:tblPr>
      <w:tblGrid>
        <w:gridCol w:w="3587"/>
        <w:gridCol w:w="5978"/>
      </w:tblGrid>
      <w:tr w:rsidR="0074667B" w:rsidRPr="0074667B" w:rsidTr="0036056A">
        <w:trPr>
          <w:trHeight w:val="271"/>
        </w:trPr>
        <w:tc>
          <w:tcPr>
            <w:tcW w:w="358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6056A" w:rsidRPr="0074667B" w:rsidRDefault="0036056A" w:rsidP="0036056A">
            <w:pPr>
              <w:spacing w:after="0" w:line="240" w:lineRule="auto"/>
              <w:rPr>
                <w:rFonts w:ascii="Times New Roman" w:eastAsia="Times New Roman" w:hAnsi="Times New Roman" w:cs="Times New Roman"/>
                <w:sz w:val="24"/>
                <w:szCs w:val="24"/>
                <w:lang w:eastAsia="ru-RU"/>
              </w:rPr>
            </w:pPr>
          </w:p>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w:t>
            </w:r>
          </w:p>
        </w:tc>
        <w:tc>
          <w:tcPr>
            <w:tcW w:w="597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ЮРИДИЧЕСКИЙ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ПОЧТОВЫЙ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ТЕЛЕФОН/ФАКС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ИНН/КПП</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30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БАНКОВСКИЕ РЕКВИЗИТЫ:</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lastRenderedPageBreak/>
              <w:t>РАСЧЕТНЫЙ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БИК</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БАНКА</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КОР.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FB36CB" w:rsidRDefault="00FB36CB" w:rsidP="00FB36CB">
      <w:pPr>
        <w:spacing w:after="0" w:line="240" w:lineRule="auto"/>
        <w:jc w:val="both"/>
        <w:rPr>
          <w:rFonts w:ascii="Times New Roman" w:eastAsia="Times New Roman" w:hAnsi="Times New Roman" w:cs="Times New Roman"/>
          <w:sz w:val="27"/>
          <w:szCs w:val="27"/>
          <w:lang w:eastAsia="ru-RU"/>
        </w:rPr>
      </w:pPr>
    </w:p>
    <w:p w:rsidR="007545C2" w:rsidRPr="00C8076A" w:rsidRDefault="007545C2" w:rsidP="00FB36CB">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Приложения</w:t>
      </w:r>
      <w:r w:rsidRPr="00C8076A">
        <w:rPr>
          <w:rFonts w:ascii="Times New Roman" w:eastAsia="Times New Roman" w:hAnsi="Times New Roman" w:cs="Times New Roman"/>
          <w:sz w:val="27"/>
          <w:szCs w:val="27"/>
          <w:lang w:eastAsia="ru-RU"/>
        </w:rPr>
        <w:t>:</w:t>
      </w:r>
    </w:p>
    <w:p w:rsidR="007545C2" w:rsidRPr="004F37A6" w:rsidRDefault="0057373D" w:rsidP="00FB3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45C2" w:rsidRPr="004F37A6">
        <w:rPr>
          <w:rFonts w:ascii="Times New Roman" w:eastAsia="Times New Roman" w:hAnsi="Times New Roman" w:cs="Times New Roman"/>
          <w:sz w:val="28"/>
          <w:szCs w:val="28"/>
          <w:lang w:eastAsia="ru-RU"/>
        </w:rPr>
        <w:t>1.</w:t>
      </w:r>
      <w:r w:rsidR="00A04A83">
        <w:rPr>
          <w:rFonts w:ascii="Times New Roman" w:eastAsia="Times New Roman" w:hAnsi="Times New Roman" w:cs="Times New Roman"/>
          <w:sz w:val="28"/>
          <w:szCs w:val="28"/>
          <w:lang w:eastAsia="ru-RU"/>
        </w:rPr>
        <w:t>Форма п</w:t>
      </w:r>
      <w:r w:rsidR="00C8076A" w:rsidRPr="004F37A6">
        <w:rPr>
          <w:rFonts w:ascii="Times New Roman" w:eastAsia="Times New Roman" w:hAnsi="Times New Roman" w:cs="Times New Roman"/>
          <w:color w:val="FF0000"/>
          <w:sz w:val="28"/>
          <w:szCs w:val="28"/>
          <w:lang w:eastAsia="ru-RU"/>
        </w:rPr>
        <w:t>лан</w:t>
      </w:r>
      <w:r w:rsidR="00A04A83">
        <w:rPr>
          <w:rFonts w:ascii="Times New Roman" w:eastAsia="Times New Roman" w:hAnsi="Times New Roman" w:cs="Times New Roman"/>
          <w:color w:val="FF0000"/>
          <w:sz w:val="28"/>
          <w:szCs w:val="28"/>
          <w:lang w:eastAsia="ru-RU"/>
        </w:rPr>
        <w:t>а</w:t>
      </w:r>
      <w:r w:rsidR="00C8076A" w:rsidRPr="004F37A6">
        <w:rPr>
          <w:rFonts w:ascii="Times New Roman" w:eastAsia="Times New Roman" w:hAnsi="Times New Roman" w:cs="Times New Roman"/>
          <w:color w:val="FF0000"/>
          <w:sz w:val="28"/>
          <w:szCs w:val="28"/>
          <w:lang w:eastAsia="ru-RU"/>
        </w:rPr>
        <w:t>-график</w:t>
      </w:r>
      <w:r w:rsidR="00A04A83">
        <w:rPr>
          <w:rFonts w:ascii="Times New Roman" w:eastAsia="Times New Roman" w:hAnsi="Times New Roman" w:cs="Times New Roman"/>
          <w:color w:val="FF0000"/>
          <w:sz w:val="28"/>
          <w:szCs w:val="28"/>
          <w:lang w:eastAsia="ru-RU"/>
        </w:rPr>
        <w:t>а</w:t>
      </w:r>
      <w:r w:rsidR="00C8076A" w:rsidRPr="004F37A6">
        <w:rPr>
          <w:rFonts w:ascii="Times New Roman" w:eastAsia="Times New Roman" w:hAnsi="Times New Roman" w:cs="Times New Roman"/>
          <w:color w:val="FF0000"/>
          <w:sz w:val="28"/>
          <w:szCs w:val="28"/>
          <w:lang w:eastAsia="ru-RU"/>
        </w:rPr>
        <w:t xml:space="preserve"> перечисления субсидии</w:t>
      </w:r>
      <w:r>
        <w:rPr>
          <w:rFonts w:ascii="Times New Roman" w:eastAsia="Times New Roman" w:hAnsi="Times New Roman" w:cs="Times New Roman"/>
          <w:color w:val="FF0000"/>
          <w:sz w:val="28"/>
          <w:szCs w:val="28"/>
          <w:lang w:eastAsia="ru-RU"/>
        </w:rPr>
        <w:t xml:space="preserve"> </w:t>
      </w:r>
      <w:r w:rsidR="004F37A6" w:rsidRPr="004F37A6">
        <w:rPr>
          <w:rFonts w:ascii="Times New Roman" w:eastAsia="Times New Roman" w:hAnsi="Times New Roman" w:cs="Times New Roman"/>
          <w:color w:val="FF0000"/>
          <w:sz w:val="28"/>
          <w:szCs w:val="28"/>
          <w:lang w:eastAsia="ru-RU"/>
        </w:rPr>
        <w:t>(приложение № 1 к настоящему заявлению)</w:t>
      </w:r>
      <w:r w:rsidR="004F37A6">
        <w:rPr>
          <w:rFonts w:ascii="Times New Roman" w:eastAsia="Times New Roman" w:hAnsi="Times New Roman" w:cs="Times New Roman"/>
          <w:color w:val="FF0000"/>
          <w:sz w:val="28"/>
          <w:szCs w:val="28"/>
          <w:lang w:eastAsia="ru-RU"/>
        </w:rPr>
        <w:t>.</w:t>
      </w:r>
    </w:p>
    <w:p w:rsidR="003B3F85" w:rsidRPr="007545C2" w:rsidRDefault="003B3F85" w:rsidP="00FB36CB">
      <w:pPr>
        <w:spacing w:after="0" w:line="240" w:lineRule="auto"/>
        <w:jc w:val="both"/>
        <w:rPr>
          <w:rFonts w:ascii="Times New Roman" w:eastAsia="Times New Roman" w:hAnsi="Times New Roman" w:cs="Times New Roman"/>
          <w:sz w:val="27"/>
          <w:szCs w:val="27"/>
          <w:lang w:eastAsia="ru-RU"/>
        </w:rPr>
      </w:pP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Должность руководителя организации </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__________________________________</w:t>
      </w:r>
      <w:r w:rsidR="004F37A6">
        <w:rPr>
          <w:rFonts w:ascii="Times New Roman" w:eastAsia="Times New Roman" w:hAnsi="Times New Roman" w:cs="Times New Roman"/>
          <w:sz w:val="28"/>
          <w:szCs w:val="28"/>
          <w:lang w:eastAsia="ru-RU"/>
        </w:rPr>
        <w:t>______________________________</w:t>
      </w:r>
      <w:r w:rsidRPr="004F37A6">
        <w:rPr>
          <w:rFonts w:ascii="Times New Roman" w:eastAsia="Times New Roman" w:hAnsi="Times New Roman" w:cs="Times New Roman"/>
          <w:sz w:val="28"/>
          <w:szCs w:val="28"/>
          <w:lang w:eastAsia="ru-RU"/>
        </w:rPr>
        <w:t>_</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М.П.</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Главный бухгалтер</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организации ________________ _________________________________________</w:t>
      </w:r>
    </w:p>
    <w:p w:rsidR="00FB36CB" w:rsidRPr="004F37A6" w:rsidRDefault="00FB36CB" w:rsidP="00FB36CB">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sz w:val="28"/>
          <w:szCs w:val="28"/>
        </w:rPr>
      </w:pP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rPr>
          <w:sz w:val="28"/>
          <w:szCs w:val="28"/>
        </w:rPr>
      </w:pPr>
    </w:p>
    <w:p w:rsidR="00EA34DE" w:rsidRPr="0074667B" w:rsidRDefault="00EA34DE"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Default="00902335" w:rsidP="0036056A">
      <w:pPr>
        <w:autoSpaceDE w:val="0"/>
        <w:spacing w:after="0" w:line="240" w:lineRule="auto"/>
        <w:rPr>
          <w:sz w:val="28"/>
          <w:szCs w:val="28"/>
        </w:rPr>
      </w:pPr>
    </w:p>
    <w:p w:rsidR="00651EDF" w:rsidRDefault="00651EDF" w:rsidP="0036056A">
      <w:pPr>
        <w:autoSpaceDE w:val="0"/>
        <w:spacing w:after="0" w:line="240" w:lineRule="auto"/>
        <w:rPr>
          <w:sz w:val="28"/>
          <w:szCs w:val="28"/>
        </w:rPr>
      </w:pPr>
    </w:p>
    <w:p w:rsidR="00651EDF" w:rsidRDefault="00651EDF" w:rsidP="0036056A">
      <w:pPr>
        <w:autoSpaceDE w:val="0"/>
        <w:spacing w:after="0" w:line="240" w:lineRule="auto"/>
        <w:rPr>
          <w:sz w:val="28"/>
          <w:szCs w:val="28"/>
        </w:rPr>
      </w:pPr>
    </w:p>
    <w:p w:rsidR="002019FF" w:rsidRPr="00D9194C" w:rsidRDefault="00D9194C" w:rsidP="00D9194C">
      <w:pPr>
        <w:pStyle w:val="af4"/>
        <w:rPr>
          <w:b w:val="0"/>
        </w:rPr>
      </w:pPr>
      <w:r>
        <w:t xml:space="preserve">              </w:t>
      </w:r>
      <w:r w:rsidR="00651EDF">
        <w:t xml:space="preserve">    </w:t>
      </w:r>
      <w:r w:rsidR="002019FF" w:rsidRPr="00D9194C">
        <w:rPr>
          <w:b w:val="0"/>
        </w:rPr>
        <w:t xml:space="preserve">Приложение № 1 </w:t>
      </w:r>
    </w:p>
    <w:p w:rsidR="002019FF" w:rsidRPr="0074667B" w:rsidRDefault="002019FF" w:rsidP="002019FF">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к </w:t>
      </w:r>
      <w:r>
        <w:rPr>
          <w:rFonts w:ascii="Times New Roman" w:hAnsi="Times New Roman" w:cs="Times New Roman"/>
          <w:sz w:val="28"/>
          <w:szCs w:val="28"/>
        </w:rPr>
        <w:t>форме заявления на перечисление средств субсидии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r>
        <w:rPr>
          <w:rFonts w:ascii="Times New Roman" w:hAnsi="Times New Roman" w:cs="Times New Roman"/>
          <w:sz w:val="28"/>
          <w:szCs w:val="28"/>
        </w:rPr>
        <w:t xml:space="preserve"> </w:t>
      </w:r>
      <w:r w:rsidRPr="004F4971">
        <w:rPr>
          <w:rFonts w:ascii="Times New Roman" w:hAnsi="Times New Roman" w:cs="Times New Roman"/>
          <w:sz w:val="28"/>
          <w:szCs w:val="28"/>
        </w:rPr>
        <w:t>некоммерческой</w:t>
      </w:r>
      <w:r>
        <w:rPr>
          <w:rFonts w:ascii="Times New Roman" w:hAnsi="Times New Roman" w:cs="Times New Roman"/>
          <w:sz w:val="28"/>
          <w:szCs w:val="28"/>
        </w:rPr>
        <w:t xml:space="preserve"> </w:t>
      </w:r>
      <w:r w:rsidRPr="004F4971">
        <w:rPr>
          <w:rFonts w:ascii="Times New Roman" w:hAnsi="Times New Roman" w:cs="Times New Roman"/>
          <w:sz w:val="28"/>
          <w:szCs w:val="28"/>
        </w:rPr>
        <w:t>организации-победителю конкурсного</w:t>
      </w:r>
      <w:r>
        <w:rPr>
          <w:rFonts w:ascii="Times New Roman" w:hAnsi="Times New Roman" w:cs="Times New Roman"/>
          <w:sz w:val="28"/>
          <w:szCs w:val="28"/>
        </w:rPr>
        <w:t xml:space="preserve"> </w:t>
      </w:r>
      <w:r w:rsidRPr="004F4971">
        <w:rPr>
          <w:rFonts w:ascii="Times New Roman" w:hAnsi="Times New Roman" w:cs="Times New Roman"/>
          <w:sz w:val="28"/>
          <w:szCs w:val="28"/>
        </w:rPr>
        <w:t>отбора</w:t>
      </w:r>
    </w:p>
    <w:p w:rsidR="00902335" w:rsidRPr="0074667B" w:rsidRDefault="00902335" w:rsidP="0036056A">
      <w:pPr>
        <w:autoSpaceDE w:val="0"/>
        <w:spacing w:after="0" w:line="240" w:lineRule="auto"/>
        <w:rPr>
          <w:sz w:val="28"/>
          <w:szCs w:val="28"/>
        </w:rPr>
      </w:pPr>
    </w:p>
    <w:p w:rsidR="0093548B" w:rsidRDefault="0093548B" w:rsidP="0036056A">
      <w:pPr>
        <w:autoSpaceDE w:val="0"/>
        <w:spacing w:after="0" w:line="240" w:lineRule="auto"/>
        <w:rPr>
          <w:sz w:val="28"/>
          <w:szCs w:val="28"/>
        </w:rPr>
      </w:pPr>
    </w:p>
    <w:p w:rsidR="00C53F55" w:rsidRDefault="00C53F55" w:rsidP="0036056A">
      <w:pPr>
        <w:autoSpaceDE w:val="0"/>
        <w:spacing w:after="0" w:line="240" w:lineRule="auto"/>
        <w:rPr>
          <w:sz w:val="28"/>
          <w:szCs w:val="28"/>
        </w:rPr>
      </w:pPr>
    </w:p>
    <w:p w:rsidR="00C53F55" w:rsidRPr="00A04A83" w:rsidRDefault="00A04A83" w:rsidP="004F37A6">
      <w:pPr>
        <w:autoSpaceDE w:val="0"/>
        <w:spacing w:after="0" w:line="240" w:lineRule="auto"/>
        <w:jc w:val="center"/>
        <w:rPr>
          <w:sz w:val="28"/>
          <w:szCs w:val="28"/>
        </w:rPr>
      </w:pPr>
      <w:r w:rsidRPr="00A04A83">
        <w:rPr>
          <w:rFonts w:ascii="Times New Roman" w:eastAsia="Times New Roman" w:hAnsi="Times New Roman" w:cs="Times New Roman"/>
          <w:sz w:val="28"/>
          <w:szCs w:val="28"/>
          <w:lang w:eastAsia="ru-RU"/>
        </w:rPr>
        <w:t>Форма п</w:t>
      </w:r>
      <w:r w:rsidR="004F37A6" w:rsidRPr="00A04A83">
        <w:rPr>
          <w:rFonts w:ascii="Times New Roman" w:eastAsia="Times New Roman" w:hAnsi="Times New Roman" w:cs="Times New Roman"/>
          <w:sz w:val="28"/>
          <w:szCs w:val="28"/>
          <w:lang w:eastAsia="ru-RU"/>
        </w:rPr>
        <w:t>лан</w:t>
      </w:r>
      <w:r w:rsidRPr="00A04A83">
        <w:rPr>
          <w:rFonts w:ascii="Times New Roman" w:eastAsia="Times New Roman" w:hAnsi="Times New Roman" w:cs="Times New Roman"/>
          <w:sz w:val="28"/>
          <w:szCs w:val="28"/>
          <w:lang w:eastAsia="ru-RU"/>
        </w:rPr>
        <w:t>а</w:t>
      </w:r>
      <w:r w:rsidR="004F37A6" w:rsidRPr="00A04A83">
        <w:rPr>
          <w:rFonts w:ascii="Times New Roman" w:eastAsia="Times New Roman" w:hAnsi="Times New Roman" w:cs="Times New Roman"/>
          <w:sz w:val="28"/>
          <w:szCs w:val="28"/>
          <w:lang w:eastAsia="ru-RU"/>
        </w:rPr>
        <w:t>-график</w:t>
      </w:r>
      <w:r w:rsidRPr="00A04A83">
        <w:rPr>
          <w:rFonts w:ascii="Times New Roman" w:eastAsia="Times New Roman" w:hAnsi="Times New Roman" w:cs="Times New Roman"/>
          <w:sz w:val="28"/>
          <w:szCs w:val="28"/>
          <w:lang w:eastAsia="ru-RU"/>
        </w:rPr>
        <w:t>а</w:t>
      </w:r>
      <w:r w:rsidR="004F37A6" w:rsidRPr="00A04A83">
        <w:rPr>
          <w:rFonts w:ascii="Times New Roman" w:eastAsia="Times New Roman" w:hAnsi="Times New Roman" w:cs="Times New Roman"/>
          <w:sz w:val="28"/>
          <w:szCs w:val="28"/>
          <w:lang w:eastAsia="ru-RU"/>
        </w:rPr>
        <w:t xml:space="preserve"> перечисления субсидии</w:t>
      </w:r>
    </w:p>
    <w:p w:rsidR="00C53F55" w:rsidRPr="00A04A83" w:rsidRDefault="00C53F55" w:rsidP="004F37A6">
      <w:pPr>
        <w:autoSpaceDE w:val="0"/>
        <w:spacing w:after="0" w:line="240" w:lineRule="auto"/>
        <w:jc w:val="center"/>
        <w:rPr>
          <w:sz w:val="28"/>
          <w:szCs w:val="28"/>
        </w:rPr>
      </w:pPr>
    </w:p>
    <w:tbl>
      <w:tblPr>
        <w:tblW w:w="9371" w:type="dxa"/>
        <w:tblInd w:w="93" w:type="dxa"/>
        <w:tblLayout w:type="fixed"/>
        <w:tblLook w:val="04A0"/>
      </w:tblPr>
      <w:tblGrid>
        <w:gridCol w:w="724"/>
        <w:gridCol w:w="1276"/>
        <w:gridCol w:w="1134"/>
        <w:gridCol w:w="567"/>
        <w:gridCol w:w="567"/>
        <w:gridCol w:w="425"/>
        <w:gridCol w:w="567"/>
        <w:gridCol w:w="425"/>
        <w:gridCol w:w="567"/>
        <w:gridCol w:w="426"/>
        <w:gridCol w:w="567"/>
        <w:gridCol w:w="567"/>
        <w:gridCol w:w="567"/>
        <w:gridCol w:w="567"/>
        <w:gridCol w:w="425"/>
      </w:tblGrid>
      <w:tr w:rsidR="00193FA6" w:rsidRPr="00A04A83" w:rsidTr="00651EDF">
        <w:trPr>
          <w:trHeight w:val="300"/>
        </w:trPr>
        <w:tc>
          <w:tcPr>
            <w:tcW w:w="724" w:type="dxa"/>
            <w:vMerge w:val="restart"/>
            <w:tcBorders>
              <w:top w:val="single" w:sz="4" w:space="0" w:color="auto"/>
              <w:left w:val="single" w:sz="4" w:space="0" w:color="auto"/>
              <w:right w:val="single" w:sz="4" w:space="0" w:color="000000"/>
            </w:tcBorders>
          </w:tcPr>
          <w:p w:rsidR="00193FA6" w:rsidRPr="00A04A83" w:rsidRDefault="00193FA6" w:rsidP="00332B59">
            <w:pPr>
              <w:spacing w:after="0" w:line="240" w:lineRule="auto"/>
              <w:jc w:val="center"/>
              <w:rPr>
                <w:rFonts w:ascii="Times New Roman" w:eastAsia="Times New Roman" w:hAnsi="Times New Roman" w:cs="Times New Roman"/>
                <w:color w:val="000000"/>
                <w:sz w:val="28"/>
                <w:szCs w:val="28"/>
                <w:lang w:eastAsia="ru-RU"/>
              </w:rPr>
            </w:pPr>
            <w:r w:rsidRPr="00A04A83">
              <w:rPr>
                <w:rFonts w:ascii="Times New Roman" w:eastAsia="Times New Roman" w:hAnsi="Times New Roman" w:cs="Times New Roman"/>
                <w:color w:val="000000"/>
                <w:sz w:val="28"/>
                <w:szCs w:val="28"/>
                <w:lang w:eastAsia="ru-RU"/>
              </w:rPr>
              <w:t xml:space="preserve">№ </w:t>
            </w:r>
            <w:proofErr w:type="spellStart"/>
            <w:r w:rsidRPr="00A04A83">
              <w:rPr>
                <w:rFonts w:ascii="Times New Roman" w:eastAsia="Times New Roman" w:hAnsi="Times New Roman" w:cs="Times New Roman"/>
                <w:color w:val="000000"/>
                <w:sz w:val="28"/>
                <w:szCs w:val="28"/>
                <w:lang w:eastAsia="ru-RU"/>
              </w:rPr>
              <w:t>п</w:t>
            </w:r>
            <w:proofErr w:type="spellEnd"/>
            <w:r w:rsidRPr="00A04A83">
              <w:rPr>
                <w:rFonts w:ascii="Times New Roman" w:eastAsia="Times New Roman" w:hAnsi="Times New Roman" w:cs="Times New Roman"/>
                <w:color w:val="000000"/>
                <w:sz w:val="28"/>
                <w:szCs w:val="28"/>
                <w:lang w:eastAsia="ru-RU"/>
              </w:rPr>
              <w:t>/</w:t>
            </w:r>
            <w:proofErr w:type="spellStart"/>
            <w:r w:rsidRPr="00A04A83">
              <w:rPr>
                <w:rFonts w:ascii="Times New Roman" w:eastAsia="Times New Roman" w:hAnsi="Times New Roman" w:cs="Times New Roman"/>
                <w:color w:val="000000"/>
                <w:sz w:val="28"/>
                <w:szCs w:val="28"/>
                <w:lang w:eastAsia="ru-RU"/>
              </w:rPr>
              <w:t>п</w:t>
            </w:r>
            <w:proofErr w:type="spellEnd"/>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3FA6" w:rsidRPr="00332B59" w:rsidRDefault="00193FA6" w:rsidP="00332B59">
            <w:pPr>
              <w:spacing w:after="0" w:line="240" w:lineRule="auto"/>
              <w:jc w:val="center"/>
              <w:rPr>
                <w:rFonts w:ascii="Times New Roman" w:eastAsia="Times New Roman" w:hAnsi="Times New Roman" w:cs="Times New Roman"/>
                <w:color w:val="000000"/>
                <w:sz w:val="28"/>
                <w:szCs w:val="28"/>
                <w:lang w:eastAsia="ru-RU"/>
              </w:rPr>
            </w:pPr>
            <w:r w:rsidRPr="00A04A83">
              <w:rPr>
                <w:rFonts w:ascii="Times New Roman" w:eastAsia="Times New Roman" w:hAnsi="Times New Roman" w:cs="Times New Roman"/>
                <w:color w:val="000000"/>
                <w:sz w:val="28"/>
                <w:szCs w:val="28"/>
                <w:lang w:eastAsia="ru-RU"/>
              </w:rPr>
              <w:t>Наименование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3FA6" w:rsidRDefault="00193FA6" w:rsidP="00A04A83">
            <w:pPr>
              <w:spacing w:after="0" w:line="240" w:lineRule="auto"/>
              <w:jc w:val="center"/>
              <w:rPr>
                <w:rFonts w:ascii="Times New Roman" w:eastAsia="Times New Roman" w:hAnsi="Times New Roman" w:cs="Times New Roman"/>
                <w:color w:val="000000"/>
                <w:sz w:val="28"/>
                <w:szCs w:val="28"/>
                <w:lang w:eastAsia="ru-RU"/>
              </w:rPr>
            </w:pPr>
            <w:r w:rsidRPr="00A04A83">
              <w:rPr>
                <w:rFonts w:ascii="Times New Roman" w:eastAsia="Times New Roman" w:hAnsi="Times New Roman" w:cs="Times New Roman"/>
                <w:color w:val="000000"/>
                <w:sz w:val="28"/>
                <w:szCs w:val="28"/>
                <w:lang w:eastAsia="ru-RU"/>
              </w:rPr>
              <w:t>Итоговая с</w:t>
            </w:r>
            <w:r w:rsidRPr="00332B59">
              <w:rPr>
                <w:rFonts w:ascii="Times New Roman" w:eastAsia="Times New Roman" w:hAnsi="Times New Roman" w:cs="Times New Roman"/>
                <w:color w:val="000000"/>
                <w:sz w:val="28"/>
                <w:szCs w:val="28"/>
                <w:lang w:eastAsia="ru-RU"/>
              </w:rPr>
              <w:t>умма субсидии</w:t>
            </w:r>
          </w:p>
          <w:p w:rsidR="00A04A83" w:rsidRDefault="00A04A83" w:rsidP="00A04A83">
            <w:pPr>
              <w:spacing w:after="0" w:line="240" w:lineRule="auto"/>
              <w:jc w:val="center"/>
              <w:rPr>
                <w:rFonts w:ascii="Times New Roman" w:eastAsia="Times New Roman" w:hAnsi="Times New Roman" w:cs="Times New Roman"/>
                <w:color w:val="000000"/>
                <w:sz w:val="28"/>
                <w:szCs w:val="28"/>
                <w:lang w:eastAsia="ru-RU"/>
              </w:rPr>
            </w:pPr>
          </w:p>
          <w:p w:rsidR="00A04A83" w:rsidRDefault="00A04A83" w:rsidP="00A04A83">
            <w:pPr>
              <w:spacing w:after="0" w:line="240" w:lineRule="auto"/>
              <w:jc w:val="center"/>
              <w:rPr>
                <w:rFonts w:ascii="Times New Roman" w:eastAsia="Times New Roman" w:hAnsi="Times New Roman" w:cs="Times New Roman"/>
                <w:color w:val="000000"/>
                <w:sz w:val="28"/>
                <w:szCs w:val="28"/>
                <w:lang w:eastAsia="ru-RU"/>
              </w:rPr>
            </w:pPr>
          </w:p>
          <w:p w:rsidR="00A04A83" w:rsidRDefault="00A04A83" w:rsidP="00A04A83">
            <w:pPr>
              <w:spacing w:after="0" w:line="240" w:lineRule="auto"/>
              <w:jc w:val="center"/>
              <w:rPr>
                <w:rFonts w:ascii="Times New Roman" w:eastAsia="Times New Roman" w:hAnsi="Times New Roman" w:cs="Times New Roman"/>
                <w:color w:val="000000"/>
                <w:sz w:val="28"/>
                <w:szCs w:val="28"/>
                <w:lang w:eastAsia="ru-RU"/>
              </w:rPr>
            </w:pPr>
          </w:p>
          <w:p w:rsidR="00A04A83" w:rsidRPr="00332B59" w:rsidRDefault="00A04A83" w:rsidP="00A04A83">
            <w:pPr>
              <w:spacing w:after="0" w:line="240" w:lineRule="auto"/>
              <w:jc w:val="center"/>
              <w:rPr>
                <w:rFonts w:ascii="Times New Roman" w:eastAsia="Times New Roman" w:hAnsi="Times New Roman" w:cs="Times New Roman"/>
                <w:color w:val="000000"/>
                <w:sz w:val="28"/>
                <w:szCs w:val="28"/>
                <w:lang w:eastAsia="ru-RU"/>
              </w:rPr>
            </w:pPr>
          </w:p>
        </w:tc>
        <w:tc>
          <w:tcPr>
            <w:tcW w:w="6237" w:type="dxa"/>
            <w:gridSpan w:val="12"/>
            <w:tcBorders>
              <w:top w:val="single" w:sz="4" w:space="0" w:color="auto"/>
              <w:left w:val="nil"/>
              <w:bottom w:val="single" w:sz="4" w:space="0" w:color="auto"/>
              <w:right w:val="single" w:sz="4" w:space="0" w:color="000000"/>
            </w:tcBorders>
            <w:shd w:val="clear" w:color="auto" w:fill="auto"/>
            <w:vAlign w:val="bottom"/>
            <w:hideMark/>
          </w:tcPr>
          <w:p w:rsidR="00193FA6" w:rsidRPr="00332B59" w:rsidRDefault="00193FA6" w:rsidP="00193FA6">
            <w:pPr>
              <w:spacing w:after="0" w:line="240" w:lineRule="auto"/>
              <w:jc w:val="center"/>
              <w:rPr>
                <w:rFonts w:ascii="Times New Roman" w:eastAsia="Times New Roman" w:hAnsi="Times New Roman" w:cs="Times New Roman"/>
                <w:color w:val="000000"/>
                <w:sz w:val="28"/>
                <w:szCs w:val="28"/>
                <w:lang w:eastAsia="ru-RU"/>
              </w:rPr>
            </w:pPr>
            <w:r w:rsidRPr="00332B59">
              <w:rPr>
                <w:rFonts w:ascii="Times New Roman" w:eastAsia="Times New Roman" w:hAnsi="Times New Roman" w:cs="Times New Roman"/>
                <w:color w:val="000000"/>
                <w:sz w:val="28"/>
                <w:szCs w:val="28"/>
                <w:lang w:eastAsia="ru-RU"/>
              </w:rPr>
              <w:t xml:space="preserve">Сроки перечисления Субсидии,     </w:t>
            </w:r>
            <w:r w:rsidRPr="00A04A83">
              <w:rPr>
                <w:rFonts w:ascii="Times New Roman" w:eastAsia="Times New Roman" w:hAnsi="Times New Roman" w:cs="Times New Roman"/>
                <w:color w:val="000000"/>
                <w:sz w:val="28"/>
                <w:szCs w:val="28"/>
                <w:lang w:eastAsia="ru-RU"/>
              </w:rPr>
              <w:t xml:space="preserve">                                   </w:t>
            </w:r>
            <w:r w:rsidRPr="00332B59">
              <w:rPr>
                <w:rFonts w:ascii="Times New Roman" w:eastAsia="Times New Roman" w:hAnsi="Times New Roman" w:cs="Times New Roman"/>
                <w:color w:val="000000"/>
                <w:sz w:val="28"/>
                <w:szCs w:val="28"/>
                <w:lang w:eastAsia="ru-RU"/>
              </w:rPr>
              <w:t xml:space="preserve">  </w:t>
            </w:r>
            <w:r w:rsidRPr="00A04A83">
              <w:rPr>
                <w:rFonts w:ascii="Times New Roman" w:eastAsia="Times New Roman" w:hAnsi="Times New Roman" w:cs="Times New Roman"/>
                <w:color w:val="000000"/>
                <w:sz w:val="28"/>
                <w:szCs w:val="28"/>
                <w:lang w:eastAsia="ru-RU"/>
              </w:rPr>
              <w:t>рублей</w:t>
            </w:r>
            <w:r w:rsidRPr="00332B59">
              <w:rPr>
                <w:rFonts w:ascii="Times New Roman" w:eastAsia="Times New Roman" w:hAnsi="Times New Roman" w:cs="Times New Roman"/>
                <w:color w:val="000000"/>
                <w:sz w:val="28"/>
                <w:szCs w:val="28"/>
                <w:lang w:eastAsia="ru-RU"/>
              </w:rPr>
              <w:t xml:space="preserve">                                                                                            </w:t>
            </w:r>
          </w:p>
        </w:tc>
      </w:tr>
      <w:tr w:rsidR="00651EDF" w:rsidRPr="00A04A83" w:rsidTr="00651EDF">
        <w:trPr>
          <w:cantSplit/>
          <w:trHeight w:val="1560"/>
        </w:trPr>
        <w:tc>
          <w:tcPr>
            <w:tcW w:w="724" w:type="dxa"/>
            <w:vMerge/>
            <w:tcBorders>
              <w:left w:val="single" w:sz="4" w:space="0" w:color="auto"/>
              <w:bottom w:val="single" w:sz="4" w:space="0" w:color="auto"/>
              <w:right w:val="single" w:sz="4" w:space="0" w:color="000000"/>
            </w:tcBorders>
          </w:tcPr>
          <w:p w:rsidR="00193FA6" w:rsidRPr="00A04A83" w:rsidRDefault="00193FA6" w:rsidP="00332B59">
            <w:pPr>
              <w:spacing w:after="0" w:line="240" w:lineRule="auto"/>
              <w:rPr>
                <w:rFonts w:ascii="Times New Roman" w:eastAsia="Times New Roman" w:hAnsi="Times New Roman" w:cs="Times New Roman"/>
                <w:color w:val="000000"/>
                <w:sz w:val="28"/>
                <w:szCs w:val="28"/>
                <w:lang w:eastAsia="ru-RU"/>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rsidR="00193FA6" w:rsidRPr="00332B59" w:rsidRDefault="00193FA6" w:rsidP="00332B59">
            <w:pPr>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FA6" w:rsidRPr="00332B59" w:rsidRDefault="00193FA6" w:rsidP="00332B59">
            <w:pPr>
              <w:spacing w:after="0" w:line="240" w:lineRule="auto"/>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Январь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Февраль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Март</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Апрель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Май</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Июнь</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Июль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Август</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Сентябрь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Октябрь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Ноябрь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93FA6" w:rsidRPr="00332B59" w:rsidRDefault="00193FA6" w:rsidP="00D00ACE">
            <w:pPr>
              <w:spacing w:after="0" w:line="240" w:lineRule="auto"/>
              <w:ind w:left="113" w:right="113"/>
              <w:jc w:val="center"/>
              <w:rPr>
                <w:rFonts w:ascii="Times New Roman" w:eastAsia="Times New Roman" w:hAnsi="Times New Roman" w:cs="Times New Roman"/>
                <w:bCs/>
                <w:color w:val="000000"/>
                <w:sz w:val="28"/>
                <w:szCs w:val="28"/>
                <w:lang w:eastAsia="ru-RU"/>
              </w:rPr>
            </w:pPr>
            <w:r w:rsidRPr="00332B59">
              <w:rPr>
                <w:rFonts w:ascii="Times New Roman" w:eastAsia="Times New Roman" w:hAnsi="Times New Roman" w:cs="Times New Roman"/>
                <w:bCs/>
                <w:color w:val="000000"/>
                <w:sz w:val="28"/>
                <w:szCs w:val="28"/>
                <w:lang w:eastAsia="ru-RU"/>
              </w:rPr>
              <w:t>Декабрь</w:t>
            </w:r>
          </w:p>
        </w:tc>
      </w:tr>
      <w:tr w:rsidR="00651EDF" w:rsidRPr="00A04A83"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193FA6" w:rsidRPr="00A04A83" w:rsidRDefault="00A04A83" w:rsidP="00332B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FA6" w:rsidRPr="00332B59" w:rsidRDefault="00193FA6" w:rsidP="00332B59">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93FA6" w:rsidRPr="00A04A83" w:rsidRDefault="00193FA6"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3FA6" w:rsidRPr="00332B59" w:rsidRDefault="00193FA6" w:rsidP="00332B59">
            <w:pPr>
              <w:spacing w:after="0" w:line="240" w:lineRule="auto"/>
              <w:jc w:val="right"/>
              <w:rPr>
                <w:rFonts w:ascii="Times New Roman" w:eastAsia="Times New Roman" w:hAnsi="Times New Roman" w:cs="Times New Roman"/>
                <w:color w:val="000000"/>
                <w:sz w:val="28"/>
                <w:szCs w:val="28"/>
                <w:lang w:eastAsia="ru-RU"/>
              </w:rPr>
            </w:pPr>
          </w:p>
        </w:tc>
      </w:tr>
      <w:tr w:rsidR="00651EDF" w:rsidRPr="00A04A83"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A04A83" w:rsidRPr="00A04A83" w:rsidRDefault="00A04A83" w:rsidP="00332B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83" w:rsidRPr="00332B59" w:rsidRDefault="00A04A83" w:rsidP="00332B59">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4A83" w:rsidRPr="00A04A83" w:rsidRDefault="00A04A83"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r>
      <w:tr w:rsidR="00651EDF" w:rsidRPr="00A04A83"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A04A83" w:rsidRDefault="00A04A83" w:rsidP="00B85AD2">
            <w:pPr>
              <w:pStyle w:val="af4"/>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83" w:rsidRPr="00332B59" w:rsidRDefault="00A04A83" w:rsidP="00332B59">
            <w:pPr>
              <w:spacing w:after="0" w:line="240" w:lineRule="auto"/>
              <w:rPr>
                <w:rFonts w:ascii="Times New Roman" w:eastAsia="Times New Roman" w:hAnsi="Times New Roman" w:cs="Times New Roman"/>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4A83" w:rsidRPr="00A04A83" w:rsidRDefault="00A04A83"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r>
      <w:tr w:rsidR="00651EDF" w:rsidRPr="00A04A83"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A04A83" w:rsidRPr="00A04A83" w:rsidRDefault="00A04A83" w:rsidP="00332B59">
            <w:pPr>
              <w:spacing w:after="0" w:line="240" w:lineRule="auto"/>
              <w:rPr>
                <w:rFonts w:ascii="Times New Roman" w:eastAsia="Times New Roman" w:hAnsi="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83" w:rsidRPr="00332B59" w:rsidRDefault="00A04A83" w:rsidP="00332B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4A83" w:rsidRPr="00A04A83" w:rsidRDefault="00A04A83"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332B59" w:rsidRDefault="00A04A83" w:rsidP="00332B59">
            <w:pPr>
              <w:spacing w:after="0" w:line="240" w:lineRule="auto"/>
              <w:jc w:val="right"/>
              <w:rPr>
                <w:rFonts w:ascii="Times New Roman" w:eastAsia="Times New Roman" w:hAnsi="Times New Roman" w:cs="Times New Roman"/>
                <w:color w:val="000000"/>
                <w:sz w:val="28"/>
                <w:szCs w:val="28"/>
                <w:lang w:eastAsia="ru-RU"/>
              </w:rPr>
            </w:pPr>
          </w:p>
        </w:tc>
      </w:tr>
    </w:tbl>
    <w:p w:rsidR="00C53F55" w:rsidRDefault="00C53F55" w:rsidP="0036056A">
      <w:pPr>
        <w:autoSpaceDE w:val="0"/>
        <w:spacing w:after="0" w:line="240" w:lineRule="auto"/>
        <w:rPr>
          <w:sz w:val="28"/>
          <w:szCs w:val="28"/>
        </w:rPr>
      </w:pP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Должность руководителя организации ________________________________</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r w:rsidRPr="004F37A6">
        <w:rPr>
          <w:rFonts w:ascii="Times New Roman" w:eastAsia="Times New Roman" w:hAnsi="Times New Roman" w:cs="Times New Roman"/>
          <w:sz w:val="28"/>
          <w:szCs w:val="28"/>
          <w:lang w:eastAsia="ru-RU"/>
        </w:rPr>
        <w:t>_</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М.П.</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Главный бухгалтер</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организации _________________________________________</w:t>
      </w:r>
    </w:p>
    <w:p w:rsidR="00193FA6" w:rsidRPr="004F37A6" w:rsidRDefault="00193FA6" w:rsidP="00193FA6">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193FA6" w:rsidRPr="0074667B" w:rsidRDefault="00193FA6" w:rsidP="00193FA6">
      <w:pPr>
        <w:autoSpaceDE w:val="0"/>
        <w:spacing w:after="0" w:line="240" w:lineRule="auto"/>
        <w:jc w:val="center"/>
        <w:rPr>
          <w:sz w:val="28"/>
          <w:szCs w:val="28"/>
        </w:rPr>
      </w:pPr>
    </w:p>
    <w:p w:rsidR="00193FA6" w:rsidRPr="0074667B" w:rsidRDefault="00193FA6" w:rsidP="00193FA6">
      <w:pPr>
        <w:autoSpaceDE w:val="0"/>
        <w:spacing w:after="0" w:line="240" w:lineRule="auto"/>
        <w:jc w:val="center"/>
        <w:rPr>
          <w:sz w:val="28"/>
          <w:szCs w:val="28"/>
        </w:rPr>
      </w:pPr>
    </w:p>
    <w:p w:rsidR="00193FA6" w:rsidRPr="0074667B" w:rsidRDefault="00193FA6" w:rsidP="00193FA6">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93FA6" w:rsidRPr="0074667B" w:rsidRDefault="00193FA6" w:rsidP="00193FA6">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      Р. А. </w:t>
      </w:r>
      <w:proofErr w:type="spellStart"/>
      <w:r w:rsidRPr="0074667B">
        <w:rPr>
          <w:rFonts w:ascii="Times New Roman" w:hAnsi="Times New Roman" w:cs="Times New Roman"/>
          <w:sz w:val="28"/>
          <w:szCs w:val="28"/>
        </w:rPr>
        <w:t>Бреус</w:t>
      </w:r>
      <w:proofErr w:type="spellEnd"/>
    </w:p>
    <w:p w:rsidR="00422262" w:rsidRPr="0074667B" w:rsidRDefault="00193FA6" w:rsidP="0036056A">
      <w:pPr>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lastRenderedPageBreak/>
        <w:t>П</w:t>
      </w:r>
      <w:r w:rsidR="00422262" w:rsidRPr="0074667B">
        <w:rPr>
          <w:rFonts w:ascii="Times New Roman" w:hAnsi="Times New Roman" w:cs="Times New Roman"/>
          <w:sz w:val="28"/>
          <w:szCs w:val="28"/>
        </w:rPr>
        <w:t xml:space="preserve">риложение № 6 </w:t>
      </w:r>
    </w:p>
    <w:p w:rsidR="00422262" w:rsidRPr="0074667B" w:rsidRDefault="00422262"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autoSpaceDE w:val="0"/>
        <w:spacing w:after="0" w:line="240" w:lineRule="auto"/>
        <w:jc w:val="center"/>
        <w:rPr>
          <w:sz w:val="28"/>
          <w:szCs w:val="28"/>
        </w:rPr>
      </w:pPr>
    </w:p>
    <w:p w:rsidR="00FB2B7A" w:rsidRPr="0074667B" w:rsidRDefault="00FB2B7A"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rStyle w:val="a7"/>
          <w:rFonts w:ascii="Times New Roman" w:hAnsi="Times New Roman" w:cs="Times New Roman"/>
          <w:b w:val="0"/>
          <w:bCs/>
          <w:color w:val="auto"/>
          <w:sz w:val="28"/>
          <w:szCs w:val="28"/>
        </w:rPr>
      </w:pPr>
      <w:r w:rsidRPr="0074667B">
        <w:rPr>
          <w:rFonts w:ascii="Times New Roman" w:hAnsi="Times New Roman" w:cs="Times New Roman"/>
          <w:sz w:val="28"/>
          <w:szCs w:val="28"/>
        </w:rPr>
        <w:t xml:space="preserve">Соглашение о предоставлении </w:t>
      </w:r>
    </w:p>
    <w:p w:rsidR="00422262" w:rsidRPr="0074667B" w:rsidRDefault="00BA64A9"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autoSpaceDE w:val="0"/>
        <w:spacing w:after="0" w:line="240" w:lineRule="auto"/>
        <w:jc w:val="center"/>
        <w:rPr>
          <w:rFonts w:ascii="Times New Roman" w:hAnsi="Times New Roman" w:cs="Times New Roman"/>
          <w:sz w:val="28"/>
          <w:szCs w:val="28"/>
        </w:rPr>
      </w:pPr>
    </w:p>
    <w:p w:rsidR="00902335" w:rsidRPr="0074667B" w:rsidRDefault="00902335" w:rsidP="0036056A">
      <w:pPr>
        <w:autoSpaceDE w:val="0"/>
        <w:spacing w:after="0" w:line="240" w:lineRule="auto"/>
        <w:jc w:val="center"/>
      </w:pPr>
    </w:p>
    <w:p w:rsidR="00422262" w:rsidRPr="0074667B" w:rsidRDefault="00422262" w:rsidP="0036056A">
      <w:pPr>
        <w:pStyle w:val="ConsPlusNonformat"/>
        <w:widowControl/>
      </w:pPr>
      <w:r w:rsidRPr="0074667B">
        <w:rPr>
          <w:rFonts w:ascii="Times New Roman" w:hAnsi="Times New Roman" w:cs="Times New Roman"/>
          <w:sz w:val="28"/>
          <w:szCs w:val="28"/>
        </w:rPr>
        <w:t>г. Новороссийск</w:t>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w:t>
      </w:r>
      <w:r w:rsidR="00E86919" w:rsidRPr="0074667B">
        <w:rPr>
          <w:rFonts w:ascii="Times New Roman" w:hAnsi="Times New Roman" w:cs="Times New Roman"/>
          <w:sz w:val="28"/>
          <w:szCs w:val="28"/>
        </w:rPr>
        <w:t>___</w:t>
      </w:r>
      <w:r w:rsidRPr="0074667B">
        <w:rPr>
          <w:rFonts w:ascii="Times New Roman" w:hAnsi="Times New Roman" w:cs="Times New Roman"/>
          <w:sz w:val="28"/>
          <w:szCs w:val="28"/>
        </w:rPr>
        <w:t>"</w:t>
      </w:r>
      <w:r w:rsidR="0036056A" w:rsidRPr="0074667B">
        <w:rPr>
          <w:rFonts w:ascii="Times New Roman" w:hAnsi="Times New Roman" w:cs="Times New Roman"/>
          <w:sz w:val="28"/>
          <w:szCs w:val="28"/>
        </w:rPr>
        <w:t>___</w:t>
      </w:r>
      <w:r w:rsidR="00E86919" w:rsidRPr="0074667B">
        <w:rPr>
          <w:rFonts w:ascii="Times New Roman" w:hAnsi="Times New Roman" w:cs="Times New Roman"/>
          <w:sz w:val="28"/>
          <w:szCs w:val="28"/>
        </w:rPr>
        <w:t>______</w:t>
      </w:r>
      <w:r w:rsidRPr="0074667B">
        <w:rPr>
          <w:rFonts w:ascii="Times New Roman" w:hAnsi="Times New Roman" w:cs="Times New Roman"/>
          <w:sz w:val="28"/>
          <w:szCs w:val="28"/>
        </w:rPr>
        <w:t xml:space="preserve"> 20</w:t>
      </w:r>
      <w:r w:rsidR="00E86919"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w:t>
      </w:r>
    </w:p>
    <w:p w:rsidR="00422262" w:rsidRPr="0074667B" w:rsidRDefault="00422262" w:rsidP="0036056A">
      <w:pPr>
        <w:spacing w:after="0" w:line="240" w:lineRule="auto"/>
        <w:jc w:val="both"/>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Управление по физической культуре и спорту, именуемый в дальнейшем "Главный распорядитель", в лице Начальника управления по физической культуре и спорту </w:t>
      </w:r>
      <w:r w:rsidR="00C81A05" w:rsidRPr="0074667B">
        <w:rPr>
          <w:rFonts w:ascii="Times New Roman" w:hAnsi="Times New Roman" w:cs="Times New Roman"/>
          <w:sz w:val="28"/>
          <w:szCs w:val="28"/>
        </w:rPr>
        <w:t>__________________________</w:t>
      </w:r>
      <w:r w:rsidR="00DD2F9A">
        <w:rPr>
          <w:rFonts w:ascii="Times New Roman" w:hAnsi="Times New Roman" w:cs="Times New Roman"/>
          <w:sz w:val="28"/>
          <w:szCs w:val="28"/>
        </w:rPr>
        <w:t>_________</w:t>
      </w:r>
      <w:r w:rsidR="00C81A05" w:rsidRPr="0074667B">
        <w:rPr>
          <w:rFonts w:ascii="Times New Roman" w:hAnsi="Times New Roman" w:cs="Times New Roman"/>
          <w:sz w:val="28"/>
          <w:szCs w:val="28"/>
        </w:rPr>
        <w:t>______</w:t>
      </w:r>
      <w:r w:rsidRPr="0074667B">
        <w:rPr>
          <w:rFonts w:ascii="Times New Roman" w:hAnsi="Times New Roman" w:cs="Times New Roman"/>
          <w:sz w:val="28"/>
          <w:szCs w:val="28"/>
        </w:rPr>
        <w:t xml:space="preserve">, действующий на основании Положения, с одной стороны, и </w:t>
      </w:r>
      <w:r w:rsidR="00C81A05" w:rsidRPr="0074667B">
        <w:rPr>
          <w:rFonts w:ascii="Times New Roman" w:hAnsi="Times New Roman" w:cs="Times New Roman"/>
          <w:sz w:val="28"/>
          <w:szCs w:val="28"/>
        </w:rPr>
        <w:t>__________________________________________</w:t>
      </w:r>
      <w:r w:rsidR="00DD2F9A">
        <w:rPr>
          <w:rFonts w:ascii="Times New Roman" w:hAnsi="Times New Roman" w:cs="Times New Roman"/>
          <w:sz w:val="28"/>
          <w:szCs w:val="28"/>
        </w:rPr>
        <w:t>_____________</w:t>
      </w:r>
      <w:r w:rsidR="00C81A05" w:rsidRPr="0074667B">
        <w:rPr>
          <w:rFonts w:ascii="Times New Roman" w:hAnsi="Times New Roman" w:cs="Times New Roman"/>
          <w:sz w:val="28"/>
          <w:szCs w:val="28"/>
        </w:rPr>
        <w:t>_________</w:t>
      </w:r>
      <w:r w:rsidRPr="0074667B">
        <w:rPr>
          <w:rFonts w:ascii="Times New Roman" w:hAnsi="Times New Roman" w:cs="Times New Roman"/>
          <w:sz w:val="28"/>
          <w:szCs w:val="28"/>
        </w:rPr>
        <w:t>, именуемый в дальнейшем "Организация</w:t>
      </w:r>
      <w:r w:rsidR="00CC214E" w:rsidRPr="0074667B">
        <w:rPr>
          <w:rFonts w:ascii="Times New Roman" w:hAnsi="Times New Roman" w:cs="Times New Roman"/>
          <w:sz w:val="28"/>
          <w:szCs w:val="28"/>
        </w:rPr>
        <w:t>, Получатель субсидии</w:t>
      </w:r>
      <w:r w:rsidRPr="0074667B">
        <w:rPr>
          <w:rFonts w:ascii="Times New Roman" w:hAnsi="Times New Roman" w:cs="Times New Roman"/>
          <w:sz w:val="28"/>
          <w:szCs w:val="28"/>
        </w:rPr>
        <w:t xml:space="preserve">", в лице </w:t>
      </w:r>
      <w:r w:rsidR="00C81A05" w:rsidRPr="0074667B">
        <w:rPr>
          <w:rFonts w:ascii="Times New Roman" w:hAnsi="Times New Roman" w:cs="Times New Roman"/>
          <w:sz w:val="28"/>
          <w:szCs w:val="28"/>
        </w:rPr>
        <w:t>______________________________________________</w:t>
      </w:r>
      <w:r w:rsidRPr="0074667B">
        <w:rPr>
          <w:rFonts w:ascii="Times New Roman" w:hAnsi="Times New Roman" w:cs="Times New Roman"/>
          <w:sz w:val="28"/>
          <w:szCs w:val="28"/>
        </w:rPr>
        <w:t xml:space="preserve"> действующего на основании Устава, с другой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 заключили настоящее соглашение о нижеследующем:</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Настоящее Соглашение регулирует отношения по предоставлению Главным распорядителем бюджетных средств субсидии за счет средств бюджета муниципального образования город Новороссийск Получателю субсидии </w:t>
      </w:r>
      <w:r w:rsidR="00C81A05"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C81A05"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C81A05"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C81A05" w:rsidRPr="0074667B">
        <w:rPr>
          <w:rFonts w:ascii="Times New Roman" w:hAnsi="Times New Roman" w:cs="Times New Roman"/>
          <w:sz w:val="28"/>
          <w:szCs w:val="28"/>
        </w:rPr>
        <w:t xml:space="preserve"> на территории муниципального образования города </w:t>
      </w:r>
      <w:r w:rsidRPr="0074667B">
        <w:rPr>
          <w:rFonts w:ascii="Times New Roman" w:hAnsi="Times New Roman" w:cs="Times New Roman"/>
          <w:sz w:val="28"/>
          <w:szCs w:val="28"/>
        </w:rPr>
        <w:t>при осуществлении финансово-хозяйственной деятельности в рамках Уставной деятельности организации.</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Субсидия предоставляется Получателю субсидии в соответствии с Порядком </w:t>
      </w:r>
      <w:r w:rsidR="00F358B5" w:rsidRPr="0074667B">
        <w:rPr>
          <w:rFonts w:ascii="Times New Roman" w:hAnsi="Times New Roman" w:cs="Times New Roman"/>
          <w:sz w:val="28"/>
          <w:szCs w:val="28"/>
        </w:rPr>
        <w:t>предоставления субсидий некоммерческим организациям, не являющимся государственными (муниципальными) учреждениями,</w:t>
      </w:r>
      <w:r w:rsidR="00F358B5" w:rsidRPr="0074667B">
        <w:rPr>
          <w:rStyle w:val="a7"/>
          <w:rFonts w:ascii="Times New Roman" w:hAnsi="Times New Roman" w:cs="Times New Roman"/>
          <w:b w:val="0"/>
          <w:bCs/>
          <w:color w:val="auto"/>
          <w:sz w:val="28"/>
          <w:szCs w:val="28"/>
        </w:rPr>
        <w:t xml:space="preserve"> </w:t>
      </w:r>
      <w:r w:rsidR="00F358B5" w:rsidRPr="0074667B">
        <w:rPr>
          <w:rFonts w:ascii="Times New Roman" w:hAnsi="Times New Roman" w:cs="Times New Roman"/>
          <w:sz w:val="28"/>
          <w:szCs w:val="28"/>
        </w:rPr>
        <w:t>за счет средств бюджета муниципального образования город Новороссийск</w:t>
      </w:r>
      <w:r w:rsidRPr="0074667B">
        <w:rPr>
          <w:rFonts w:ascii="Times New Roman" w:hAnsi="Times New Roman" w:cs="Times New Roman"/>
          <w:sz w:val="28"/>
          <w:szCs w:val="28"/>
        </w:rPr>
        <w:t xml:space="preserve">, утвержденным постановлением администрации муниципального образования город Новороссийск </w:t>
      </w:r>
      <w:r w:rsidR="00F358B5" w:rsidRPr="0074667B">
        <w:rPr>
          <w:rFonts w:ascii="Times New Roman" w:hAnsi="Times New Roman" w:cs="Times New Roman"/>
          <w:sz w:val="28"/>
          <w:szCs w:val="28"/>
        </w:rPr>
        <w:t>______________________</w:t>
      </w:r>
      <w:r w:rsidRPr="0074667B">
        <w:rPr>
          <w:rFonts w:ascii="Times New Roman" w:hAnsi="Times New Roman" w:cs="Times New Roman"/>
          <w:sz w:val="28"/>
          <w:szCs w:val="28"/>
        </w:rPr>
        <w:t xml:space="preserve"> (далее - Порядок).</w:t>
      </w:r>
    </w:p>
    <w:p w:rsidR="00521A05" w:rsidRDefault="00521A05" w:rsidP="0036056A">
      <w:pPr>
        <w:spacing w:after="0" w:line="240" w:lineRule="auto"/>
        <w:jc w:val="center"/>
        <w:rPr>
          <w:rFonts w:ascii="Times New Roman" w:hAnsi="Times New Roman" w:cs="Times New Roman"/>
          <w:sz w:val="28"/>
          <w:szCs w:val="28"/>
        </w:rPr>
      </w:pPr>
    </w:p>
    <w:p w:rsidR="00521A05" w:rsidRDefault="00521A05" w:rsidP="0036056A">
      <w:pPr>
        <w:spacing w:after="0" w:line="240" w:lineRule="auto"/>
        <w:jc w:val="center"/>
        <w:rPr>
          <w:rFonts w:ascii="Times New Roman" w:hAnsi="Times New Roman" w:cs="Times New Roman"/>
          <w:sz w:val="28"/>
          <w:szCs w:val="28"/>
        </w:rPr>
      </w:pPr>
    </w:p>
    <w:p w:rsidR="00521A05" w:rsidRDefault="00521A05"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lastRenderedPageBreak/>
        <w:t>1. Предмет Соглашения</w:t>
      </w:r>
      <w:bookmarkStart w:id="26" w:name="P77"/>
      <w:bookmarkEnd w:id="26"/>
    </w:p>
    <w:p w:rsidR="00D32E8F" w:rsidRPr="0074667B" w:rsidRDefault="00D32E8F" w:rsidP="0036056A">
      <w:pPr>
        <w:spacing w:after="0" w:line="240" w:lineRule="auto"/>
        <w:jc w:val="both"/>
        <w:rPr>
          <w:rFonts w:ascii="Times New Roman" w:hAnsi="Times New Roman" w:cs="Times New Roman"/>
          <w:sz w:val="28"/>
          <w:szCs w:val="28"/>
        </w:rPr>
      </w:pPr>
    </w:p>
    <w:p w:rsidR="00422262" w:rsidRPr="0074667B" w:rsidRDefault="00DD2F9A" w:rsidP="00360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22262" w:rsidRPr="0074667B">
        <w:rPr>
          <w:rFonts w:ascii="Times New Roman" w:hAnsi="Times New Roman" w:cs="Times New Roman"/>
          <w:sz w:val="28"/>
          <w:szCs w:val="28"/>
        </w:rPr>
        <w:t>Предметом настоящего Соглашения является предоставление из бюджета муниципального образования город Новоро</w:t>
      </w:r>
      <w:r w:rsidR="00DF672F" w:rsidRPr="0074667B">
        <w:rPr>
          <w:rFonts w:ascii="Times New Roman" w:hAnsi="Times New Roman" w:cs="Times New Roman"/>
          <w:sz w:val="28"/>
          <w:szCs w:val="28"/>
        </w:rPr>
        <w:t>ссийск в 20__</w:t>
      </w:r>
      <w:r w:rsidR="00422262" w:rsidRPr="0074667B">
        <w:rPr>
          <w:rFonts w:ascii="Times New Roman" w:hAnsi="Times New Roman" w:cs="Times New Roman"/>
          <w:sz w:val="28"/>
          <w:szCs w:val="28"/>
        </w:rPr>
        <w:t xml:space="preserve"> году субсидии </w:t>
      </w:r>
      <w:r w:rsidR="00DF672F"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DF672F"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DF672F"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DF672F" w:rsidRPr="0074667B">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w:t>
      </w:r>
      <w:r w:rsidR="00422262" w:rsidRPr="0074667B">
        <w:rPr>
          <w:rFonts w:ascii="Times New Roman" w:hAnsi="Times New Roman" w:cs="Times New Roman"/>
          <w:sz w:val="28"/>
          <w:szCs w:val="28"/>
        </w:rPr>
        <w:t xml:space="preserve"> на территории муниципального образования город Новороссийск</w:t>
      </w:r>
      <w:r w:rsidR="00DF672F"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w:t>
      </w:r>
    </w:p>
    <w:p w:rsidR="00422262" w:rsidRPr="0074667B" w:rsidRDefault="000D0989"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1.1.</w:t>
      </w:r>
      <w:r w:rsidR="00422262" w:rsidRPr="0074667B">
        <w:rPr>
          <w:rFonts w:ascii="Times New Roman" w:hAnsi="Times New Roman" w:cs="Times New Roman"/>
          <w:sz w:val="28"/>
          <w:szCs w:val="28"/>
        </w:rPr>
        <w:t>Организации</w:t>
      </w:r>
      <w:r w:rsidR="00884492"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субсидии </w:t>
      </w:r>
      <w:r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 на территории муниципального образования город Новороссийск</w:t>
      </w:r>
      <w:r w:rsidR="004702AA"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w:t>
      </w:r>
    </w:p>
    <w:p w:rsidR="00D32E8F" w:rsidRPr="0074667B" w:rsidRDefault="0036056A" w:rsidP="0036056A">
      <w:pPr>
        <w:spacing w:after="0" w:line="240" w:lineRule="auto"/>
        <w:jc w:val="both"/>
        <w:rPr>
          <w:rFonts w:ascii="Times New Roman" w:hAnsi="Times New Roman" w:cs="Times New Roman"/>
          <w:sz w:val="28"/>
          <w:szCs w:val="28"/>
        </w:rPr>
      </w:pPr>
      <w:bookmarkStart w:id="27" w:name="P84"/>
      <w:bookmarkEnd w:id="27"/>
      <w:r w:rsidRPr="0074667B">
        <w:rPr>
          <w:rFonts w:ascii="Times New Roman" w:hAnsi="Times New Roman" w:cs="Times New Roman"/>
          <w:sz w:val="28"/>
          <w:szCs w:val="28"/>
        </w:rPr>
        <w:t xml:space="preserve">  </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 Финансовое обеспечение предоставления Субсидии</w:t>
      </w:r>
    </w:p>
    <w:p w:rsidR="00D32E8F" w:rsidRPr="0074667B" w:rsidRDefault="00D32E8F" w:rsidP="0036056A">
      <w:pPr>
        <w:spacing w:after="0" w:line="240" w:lineRule="auto"/>
        <w:jc w:val="center"/>
        <w:rPr>
          <w:rFonts w:ascii="Times New Roman" w:hAnsi="Times New Roman" w:cs="Times New Roman"/>
          <w:sz w:val="28"/>
          <w:szCs w:val="28"/>
        </w:rPr>
      </w:pPr>
    </w:p>
    <w:p w:rsidR="00422262" w:rsidRPr="0074667B" w:rsidRDefault="0036056A" w:rsidP="0036056A">
      <w:pPr>
        <w:spacing w:after="0" w:line="240" w:lineRule="auto"/>
        <w:jc w:val="both"/>
        <w:rPr>
          <w:rFonts w:ascii="Times New Roman" w:hAnsi="Times New Roman" w:cs="Times New Roman"/>
          <w:sz w:val="28"/>
          <w:szCs w:val="28"/>
        </w:rPr>
      </w:pPr>
      <w:bookmarkStart w:id="28" w:name="P90"/>
      <w:bookmarkEnd w:id="28"/>
      <w:r w:rsidRPr="0074667B">
        <w:rPr>
          <w:rFonts w:ascii="Times New Roman" w:hAnsi="Times New Roman" w:cs="Times New Roman"/>
          <w:sz w:val="28"/>
          <w:szCs w:val="28"/>
        </w:rPr>
        <w:t xml:space="preserve"> </w:t>
      </w:r>
      <w:r w:rsidR="009A1D8B">
        <w:rPr>
          <w:rFonts w:ascii="Times New Roman" w:hAnsi="Times New Roman" w:cs="Times New Roman"/>
          <w:sz w:val="28"/>
          <w:szCs w:val="28"/>
        </w:rPr>
        <w:tab/>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2.1.Субсидия предоставляется в пределах бюджетных ассигнований и лимитов бюджетных обязательств предусмотренных в бюджете муниципального образования город Новороссийск,</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доведенными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Главному распорядителю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как получателю средств местного бюджета муниципального образования город Новороссийск, по кодам классификации расходов бюджетов Российской Федерации (далее</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коды</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БК)</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цель(и),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указанную(</w:t>
      </w:r>
      <w:proofErr w:type="spellStart"/>
      <w:r w:rsidR="00422262" w:rsidRPr="0074667B">
        <w:rPr>
          <w:rFonts w:ascii="Times New Roman" w:hAnsi="Times New Roman" w:cs="Times New Roman"/>
          <w:sz w:val="28"/>
          <w:szCs w:val="28"/>
        </w:rPr>
        <w:t>ые</w:t>
      </w:r>
      <w:proofErr w:type="spellEnd"/>
      <w:r w:rsidR="00422262"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hyperlink w:anchor="P75" w:history="1">
        <w:r w:rsidR="00422262" w:rsidRPr="0074667B">
          <w:rPr>
            <w:rStyle w:val="a3"/>
            <w:rFonts w:ascii="Times New Roman" w:hAnsi="Times New Roman" w:cs="Times New Roman"/>
            <w:color w:val="auto"/>
            <w:sz w:val="28"/>
            <w:szCs w:val="28"/>
            <w:u w:val="none"/>
          </w:rPr>
          <w:t>разделе</w:t>
        </w:r>
        <w:r w:rsidR="00AF761B" w:rsidRPr="0074667B">
          <w:rPr>
            <w:rStyle w:val="a3"/>
            <w:rFonts w:ascii="Times New Roman" w:hAnsi="Times New Roman" w:cs="Times New Roman"/>
            <w:color w:val="auto"/>
            <w:sz w:val="28"/>
            <w:szCs w:val="28"/>
            <w:u w:val="none"/>
          </w:rPr>
          <w:t xml:space="preserve"> </w:t>
        </w:r>
        <w:r w:rsidR="00422262" w:rsidRPr="0074667B">
          <w:rPr>
            <w:rStyle w:val="a3"/>
            <w:rFonts w:ascii="Times New Roman" w:hAnsi="Times New Roman" w:cs="Times New Roman"/>
            <w:color w:val="auto"/>
            <w:sz w:val="28"/>
            <w:szCs w:val="28"/>
            <w:u w:val="none"/>
          </w:rPr>
          <w:t>1</w:t>
        </w:r>
      </w:hyperlink>
      <w:r w:rsidR="00422262" w:rsidRPr="0074667B">
        <w:rPr>
          <w:rFonts w:ascii="Times New Roman" w:hAnsi="Times New Roman" w:cs="Times New Roman"/>
          <w:sz w:val="28"/>
          <w:szCs w:val="28"/>
        </w:rPr>
        <w:t xml:space="preserve"> настоящего Соглашения, в следующем размере </w:t>
      </w:r>
      <w:r w:rsidR="00D04AC4" w:rsidRPr="0074667B">
        <w:rPr>
          <w:rFonts w:ascii="Times New Roman" w:hAnsi="Times New Roman" w:cs="Times New Roman"/>
          <w:sz w:val="28"/>
          <w:szCs w:val="28"/>
        </w:rPr>
        <w:t>_________________________________________________</w:t>
      </w:r>
      <w:r w:rsidR="00422262"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 том числе в 20</w:t>
      </w:r>
      <w:r w:rsidR="00D04AC4" w:rsidRPr="0074667B">
        <w:rPr>
          <w:rFonts w:ascii="Times New Roman" w:hAnsi="Times New Roman" w:cs="Times New Roman"/>
          <w:sz w:val="28"/>
          <w:szCs w:val="28"/>
        </w:rPr>
        <w:t>___</w:t>
      </w:r>
      <w:r w:rsidR="00422262"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по коду БК </w:t>
      </w:r>
      <w:r w:rsidR="00D04AC4" w:rsidRPr="0074667B">
        <w:rPr>
          <w:rFonts w:ascii="Times New Roman" w:hAnsi="Times New Roman" w:cs="Times New Roman"/>
          <w:sz w:val="28"/>
          <w:szCs w:val="28"/>
        </w:rPr>
        <w:t>_____________________________________</w:t>
      </w:r>
      <w:r w:rsidR="00422262" w:rsidRPr="0074667B">
        <w:rPr>
          <w:rFonts w:ascii="Times New Roman" w:hAnsi="Times New Roman" w:cs="Times New Roman"/>
          <w:sz w:val="28"/>
          <w:szCs w:val="28"/>
        </w:rPr>
        <w:t xml:space="preserve"> в размере </w:t>
      </w:r>
      <w:r w:rsidR="00D04AC4" w:rsidRPr="0074667B">
        <w:rPr>
          <w:rFonts w:ascii="Times New Roman" w:hAnsi="Times New Roman" w:cs="Times New Roman"/>
          <w:sz w:val="28"/>
          <w:szCs w:val="28"/>
        </w:rPr>
        <w:t>__________________________________________________</w:t>
      </w:r>
      <w:r w:rsidR="00422262" w:rsidRPr="0074667B">
        <w:rPr>
          <w:rFonts w:ascii="Times New Roman" w:hAnsi="Times New Roman" w:cs="Times New Roman"/>
          <w:sz w:val="28"/>
          <w:szCs w:val="28"/>
        </w:rPr>
        <w:t xml:space="preserve"> рублей.</w:t>
      </w:r>
    </w:p>
    <w:p w:rsidR="00690C1E" w:rsidRPr="0074667B" w:rsidRDefault="009A1D8B" w:rsidP="003605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0C1E" w:rsidRPr="0074667B">
        <w:rPr>
          <w:rFonts w:ascii="Times New Roman" w:hAnsi="Times New Roman" w:cs="Times New Roman"/>
          <w:sz w:val="28"/>
          <w:szCs w:val="28"/>
        </w:rPr>
        <w:t xml:space="preserve">2.2.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п. 2.1  настоящего соглашения о предоставлении субсидии, Главный Распорядитель и Организация,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w:t>
      </w:r>
      <w:proofErr w:type="spellStart"/>
      <w:r w:rsidR="00690C1E" w:rsidRPr="0074667B">
        <w:rPr>
          <w:rFonts w:ascii="Times New Roman" w:hAnsi="Times New Roman" w:cs="Times New Roman"/>
          <w:sz w:val="28"/>
          <w:szCs w:val="28"/>
        </w:rPr>
        <w:t>недостижении</w:t>
      </w:r>
      <w:proofErr w:type="spellEnd"/>
      <w:r w:rsidR="00690C1E" w:rsidRPr="0074667B">
        <w:rPr>
          <w:rFonts w:ascii="Times New Roman" w:hAnsi="Times New Roman" w:cs="Times New Roman"/>
          <w:sz w:val="28"/>
          <w:szCs w:val="28"/>
        </w:rPr>
        <w:t xml:space="preserve"> согласия по новым условиям.</w:t>
      </w:r>
    </w:p>
    <w:p w:rsidR="00D32E8F" w:rsidRPr="0074667B" w:rsidRDefault="00D32E8F"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bookmarkStart w:id="29" w:name="P104"/>
      <w:bookmarkEnd w:id="29"/>
      <w:r w:rsidRPr="0074667B">
        <w:rPr>
          <w:rFonts w:ascii="Times New Roman" w:hAnsi="Times New Roman" w:cs="Times New Roman"/>
          <w:sz w:val="28"/>
          <w:szCs w:val="28"/>
        </w:rPr>
        <w:t>3. Условия и порядок предоставления Субсидии</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 Субсидия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предоставляется </w:t>
      </w:r>
      <w:r w:rsidR="000D5EEB">
        <w:rPr>
          <w:rFonts w:ascii="Times New Roman" w:hAnsi="Times New Roman" w:cs="Times New Roman"/>
          <w:sz w:val="28"/>
          <w:szCs w:val="28"/>
        </w:rPr>
        <w:t xml:space="preserve">на основании решения конкурсной комиссии по итогам конкурсного отбора, </w:t>
      </w:r>
      <w:r w:rsidRPr="0074667B">
        <w:rPr>
          <w:rFonts w:ascii="Times New Roman" w:hAnsi="Times New Roman" w:cs="Times New Roman"/>
          <w:sz w:val="28"/>
          <w:szCs w:val="28"/>
        </w:rPr>
        <w:t>в соответствии с Порядком</w:t>
      </w:r>
      <w:r w:rsidR="00F846DC">
        <w:rPr>
          <w:rFonts w:ascii="Times New Roman" w:hAnsi="Times New Roman" w:cs="Times New Roman"/>
          <w:sz w:val="28"/>
          <w:szCs w:val="28"/>
        </w:rPr>
        <w:t xml:space="preserve"> предоставления субсидии</w:t>
      </w:r>
      <w:r w:rsidRPr="0074667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0" w:name="P108"/>
      <w:bookmarkEnd w:id="30"/>
      <w:r w:rsidRPr="0074667B">
        <w:rPr>
          <w:rFonts w:ascii="Times New Roman" w:hAnsi="Times New Roman" w:cs="Times New Roman"/>
          <w:sz w:val="28"/>
          <w:szCs w:val="28"/>
        </w:rPr>
        <w:lastRenderedPageBreak/>
        <w:t xml:space="preserve">3.1.1. При представлении Организацией в </w:t>
      </w:r>
      <w:r w:rsidR="000D5EEB">
        <w:rPr>
          <w:rFonts w:ascii="Times New Roman" w:hAnsi="Times New Roman" w:cs="Times New Roman"/>
          <w:sz w:val="28"/>
          <w:szCs w:val="28"/>
        </w:rPr>
        <w:t>Управление по физической культуре и спорту</w:t>
      </w:r>
      <w:r w:rsidR="000F5719" w:rsidRPr="000F5719">
        <w:rPr>
          <w:rFonts w:ascii="Times New Roman" w:hAnsi="Times New Roman" w:cs="Times New Roman"/>
          <w:sz w:val="28"/>
          <w:szCs w:val="28"/>
        </w:rPr>
        <w:t>:</w:t>
      </w:r>
      <w:r w:rsidRPr="0074667B">
        <w:rPr>
          <w:rFonts w:ascii="Times New Roman" w:hAnsi="Times New Roman" w:cs="Times New Roman"/>
          <w:sz w:val="28"/>
          <w:szCs w:val="28"/>
        </w:rPr>
        <w:t xml:space="preserve"> </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 В срок до "</w:t>
      </w:r>
      <w:r w:rsidR="00CB1698" w:rsidRPr="0074667B">
        <w:rPr>
          <w:rFonts w:ascii="Times New Roman" w:hAnsi="Times New Roman" w:cs="Times New Roman"/>
          <w:sz w:val="28"/>
          <w:szCs w:val="28"/>
        </w:rPr>
        <w:t>______"__________</w:t>
      </w:r>
      <w:r w:rsidRPr="0074667B">
        <w:rPr>
          <w:rFonts w:ascii="Times New Roman" w:hAnsi="Times New Roman" w:cs="Times New Roman"/>
          <w:sz w:val="28"/>
          <w:szCs w:val="28"/>
        </w:rPr>
        <w:t>20</w:t>
      </w:r>
      <w:r w:rsidR="00CB1698"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 документов, в том числе:</w:t>
      </w:r>
    </w:p>
    <w:p w:rsidR="00422262" w:rsidRPr="000228DF"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3.1.1.1.1.</w:t>
      </w:r>
      <w:r w:rsidR="008A3EAC" w:rsidRPr="0074667B">
        <w:rPr>
          <w:rFonts w:ascii="Times New Roman" w:eastAsia="Times New Roman" w:hAnsi="Times New Roman" w:cs="Times New Roman"/>
          <w:sz w:val="27"/>
          <w:szCs w:val="27"/>
          <w:lang w:eastAsia="ru-RU"/>
        </w:rPr>
        <w:t xml:space="preserve"> </w:t>
      </w:r>
      <w:r w:rsidR="008A3EAC" w:rsidRPr="00E85BB0">
        <w:rPr>
          <w:rFonts w:ascii="Times New Roman" w:eastAsia="Times New Roman" w:hAnsi="Times New Roman" w:cs="Times New Roman"/>
          <w:sz w:val="28"/>
          <w:szCs w:val="28"/>
          <w:lang w:eastAsia="ru-RU"/>
        </w:rPr>
        <w:t xml:space="preserve">Заявление на участие в конкурсном отборе </w:t>
      </w:r>
      <w:r w:rsidR="008A3EAC" w:rsidRPr="00E85BB0">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008A3EAC" w:rsidRPr="00E85BB0">
        <w:rPr>
          <w:rStyle w:val="a7"/>
          <w:rFonts w:ascii="Times New Roman" w:hAnsi="Times New Roman" w:cs="Times New Roman"/>
          <w:b w:val="0"/>
          <w:bCs/>
          <w:color w:val="auto"/>
          <w:sz w:val="28"/>
          <w:szCs w:val="28"/>
        </w:rPr>
        <w:t xml:space="preserve"> на право получения субсидий </w:t>
      </w:r>
      <w:r w:rsidR="008A3EAC" w:rsidRPr="00E85BB0">
        <w:rPr>
          <w:rFonts w:ascii="Times New Roman" w:hAnsi="Times New Roman" w:cs="Times New Roman"/>
          <w:sz w:val="28"/>
          <w:szCs w:val="28"/>
        </w:rPr>
        <w:t>за счет средств бюджета муниципального образования город Новороссийск</w:t>
      </w:r>
      <w:r w:rsidR="000228DF" w:rsidRPr="000228DF">
        <w:rPr>
          <w:rFonts w:ascii="Times New Roman" w:hAnsi="Times New Roman" w:cs="Times New Roman"/>
          <w:sz w:val="28"/>
          <w:szCs w:val="28"/>
        </w:rPr>
        <w:t>.</w:t>
      </w:r>
    </w:p>
    <w:p w:rsidR="00422262" w:rsidRPr="0074667B" w:rsidRDefault="0036056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    </w:t>
      </w:r>
      <w:r w:rsidR="00606DEC" w:rsidRPr="0074667B">
        <w:rPr>
          <w:rFonts w:ascii="Times New Roman" w:hAnsi="Times New Roman" w:cs="Times New Roman"/>
          <w:sz w:val="28"/>
          <w:szCs w:val="28"/>
        </w:rPr>
        <w:t xml:space="preserve"> </w:t>
      </w:r>
      <w:r w:rsidR="0036552C">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3.1.1.1.2. </w:t>
      </w:r>
      <w:r w:rsidR="00F457D3" w:rsidRPr="0074667B">
        <w:rPr>
          <w:rFonts w:ascii="Times New Roman" w:eastAsia="Times New Roman" w:hAnsi="Times New Roman" w:cs="Times New Roman"/>
          <w:sz w:val="28"/>
          <w:szCs w:val="28"/>
          <w:lang w:eastAsia="ru-RU"/>
        </w:rPr>
        <w:t>Заявление на</w:t>
      </w:r>
      <w:r w:rsidR="00AF761B" w:rsidRPr="0074667B">
        <w:rPr>
          <w:rFonts w:ascii="Times New Roman" w:eastAsia="Times New Roman" w:hAnsi="Times New Roman" w:cs="Times New Roman"/>
          <w:sz w:val="28"/>
          <w:szCs w:val="28"/>
          <w:lang w:eastAsia="ru-RU"/>
        </w:rPr>
        <w:t xml:space="preserve"> </w:t>
      </w:r>
      <w:r w:rsidR="00F457D3" w:rsidRPr="0074667B">
        <w:rPr>
          <w:rFonts w:ascii="Times New Roman" w:eastAsia="Times New Roman" w:hAnsi="Times New Roman" w:cs="Times New Roman"/>
          <w:sz w:val="28"/>
          <w:szCs w:val="28"/>
          <w:lang w:eastAsia="ru-RU"/>
        </w:rPr>
        <w:t xml:space="preserve">перечисление средств субсидии </w:t>
      </w:r>
      <w:r w:rsidR="00F457D3"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w:t>
      </w:r>
      <w:r w:rsidR="00232142" w:rsidRPr="0074667B">
        <w:rPr>
          <w:rFonts w:ascii="Times New Roman" w:hAnsi="Times New Roman" w:cs="Times New Roman"/>
          <w:sz w:val="28"/>
          <w:szCs w:val="28"/>
        </w:rPr>
        <w:t xml:space="preserve"> </w:t>
      </w:r>
      <w:r w:rsidR="00F457D3" w:rsidRPr="0074667B">
        <w:rPr>
          <w:rFonts w:ascii="Times New Roman" w:hAnsi="Times New Roman" w:cs="Times New Roman"/>
          <w:sz w:val="28"/>
          <w:szCs w:val="28"/>
        </w:rPr>
        <w:t>организации-победителю конкурсного отбора</w:t>
      </w:r>
      <w:r w:rsidR="00422262" w:rsidRPr="0074667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3.1.1.1.3.Согласия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 осуществление Главным распорядителем и органами муниципального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финансового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контроля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проверок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соблюдения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 целей и порядка предоставления Субсидии.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1" w:name="P126"/>
      <w:bookmarkEnd w:id="31"/>
      <w:r w:rsidRPr="0074667B">
        <w:rPr>
          <w:rFonts w:ascii="Times New Roman" w:hAnsi="Times New Roman" w:cs="Times New Roman"/>
          <w:sz w:val="28"/>
          <w:szCs w:val="28"/>
        </w:rPr>
        <w:t>3.2. Перечисление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осуществляется в соответствии с бюджетным законодательством Российской Федерации: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2" w:name="P128"/>
      <w:bookmarkEnd w:id="32"/>
      <w:r w:rsidRPr="0074667B">
        <w:rPr>
          <w:rFonts w:ascii="Times New Roman" w:hAnsi="Times New Roman" w:cs="Times New Roman"/>
          <w:sz w:val="28"/>
          <w:szCs w:val="28"/>
        </w:rPr>
        <w:t xml:space="preserve">3.2.1.На счет Организации, открытый </w:t>
      </w:r>
      <w:bookmarkStart w:id="33" w:name="P144"/>
      <w:bookmarkEnd w:id="33"/>
      <w:r w:rsidRPr="0074667B">
        <w:rPr>
          <w:rFonts w:ascii="Times New Roman" w:hAnsi="Times New Roman" w:cs="Times New Roman"/>
          <w:sz w:val="28"/>
          <w:szCs w:val="28"/>
        </w:rPr>
        <w:t xml:space="preserve">в </w:t>
      </w:r>
      <w:r w:rsidR="00CB1698" w:rsidRPr="0074667B">
        <w:rPr>
          <w:rFonts w:ascii="Times New Roman" w:hAnsi="Times New Roman" w:cs="Times New Roman"/>
          <w:sz w:val="28"/>
          <w:szCs w:val="28"/>
        </w:rPr>
        <w:t>_____________________________________________________________</w:t>
      </w:r>
      <w:r w:rsidRPr="0074667B">
        <w:rPr>
          <w:rFonts w:ascii="Times New Roman" w:hAnsi="Times New Roman" w:cs="Times New Roman"/>
          <w:sz w:val="28"/>
          <w:szCs w:val="28"/>
        </w:rPr>
        <w:t>.</w:t>
      </w:r>
    </w:p>
    <w:p w:rsidR="00E21907" w:rsidRPr="006E0AD0" w:rsidRDefault="00E21907" w:rsidP="00E21907">
      <w:pPr>
        <w:spacing w:after="0" w:line="240" w:lineRule="auto"/>
        <w:ind w:firstLine="709"/>
        <w:jc w:val="both"/>
        <w:rPr>
          <w:sz w:val="28"/>
          <w:szCs w:val="28"/>
        </w:rPr>
      </w:pPr>
      <w:r w:rsidRPr="00E21907">
        <w:rPr>
          <w:rFonts w:ascii="Times New Roman" w:hAnsi="Times New Roman" w:cs="Times New Roman"/>
          <w:color w:val="FF0000"/>
          <w:sz w:val="28"/>
          <w:szCs w:val="28"/>
        </w:rPr>
        <w:t>3.2.2.В  соответствии  с планом-графиком перечисления Субсидии (приложение № 1 к настоящему Соглашению), являющимся неотъемлемой частью настоящего Соглашения</w:t>
      </w:r>
      <w:r>
        <w:rPr>
          <w:sz w:val="28"/>
          <w:szCs w:val="28"/>
        </w:rPr>
        <w:t>.</w:t>
      </w:r>
    </w:p>
    <w:p w:rsidR="00452C63" w:rsidRPr="0014128B" w:rsidRDefault="00452C63" w:rsidP="00452C63">
      <w:pPr>
        <w:spacing w:after="0" w:line="240" w:lineRule="auto"/>
        <w:jc w:val="both"/>
        <w:rPr>
          <w:rFonts w:ascii="Times New Roman" w:hAnsi="Times New Roman" w:cs="Times New Roman"/>
          <w:color w:val="FF0000"/>
          <w:sz w:val="28"/>
          <w:szCs w:val="28"/>
        </w:rPr>
      </w:pPr>
      <w:r w:rsidRPr="006E0AD0">
        <w:rPr>
          <w:sz w:val="28"/>
          <w:szCs w:val="28"/>
        </w:rPr>
        <w:tab/>
      </w:r>
    </w:p>
    <w:p w:rsidR="0024217D" w:rsidRPr="0024217D" w:rsidRDefault="00967168" w:rsidP="006A1613">
      <w:pPr>
        <w:spacing w:after="0" w:line="240" w:lineRule="auto"/>
        <w:jc w:val="both"/>
        <w:rPr>
          <w:rFonts w:ascii="Times New Roman" w:hAnsi="Times New Roman" w:cs="Times New Roman"/>
          <w:sz w:val="28"/>
          <w:szCs w:val="28"/>
        </w:rPr>
      </w:pPr>
      <w:r w:rsidRPr="006F6EB2">
        <w:rPr>
          <w:rFonts w:ascii="Times New Roman" w:hAnsi="Times New Roman" w:cs="Times New Roman"/>
          <w:b/>
          <w:sz w:val="28"/>
          <w:szCs w:val="28"/>
        </w:rPr>
        <w:tab/>
      </w:r>
      <w:bookmarkStart w:id="34" w:name="sub_1304"/>
      <w:r w:rsidR="00846BAD">
        <w:rPr>
          <w:rFonts w:ascii="Times New Roman" w:hAnsi="Times New Roman" w:cs="Times New Roman"/>
          <w:sz w:val="28"/>
          <w:szCs w:val="28"/>
        </w:rPr>
        <w:t xml:space="preserve"> </w:t>
      </w:r>
      <w:r w:rsidR="0024217D" w:rsidRPr="0024217D">
        <w:rPr>
          <w:rFonts w:ascii="Times New Roman" w:hAnsi="Times New Roman" w:cs="Times New Roman"/>
          <w:sz w:val="28"/>
          <w:szCs w:val="28"/>
        </w:rPr>
        <w:t>3.</w:t>
      </w:r>
      <w:r w:rsidR="00BE261E">
        <w:rPr>
          <w:rFonts w:ascii="Times New Roman" w:hAnsi="Times New Roman" w:cs="Times New Roman"/>
          <w:sz w:val="28"/>
          <w:szCs w:val="28"/>
        </w:rPr>
        <w:t>3</w:t>
      </w:r>
      <w:r w:rsidR="0024217D" w:rsidRPr="0024217D">
        <w:rPr>
          <w:rFonts w:ascii="Times New Roman" w:hAnsi="Times New Roman" w:cs="Times New Roman"/>
          <w:sz w:val="28"/>
          <w:szCs w:val="28"/>
        </w:rPr>
        <w:t>. Условием предоставления Субсидии является  согласие  Получателя</w:t>
      </w:r>
      <w:bookmarkEnd w:id="34"/>
      <w:r w:rsidR="006A1613">
        <w:rPr>
          <w:rFonts w:ascii="Times New Roman" w:hAnsi="Times New Roman" w:cs="Times New Roman"/>
          <w:sz w:val="28"/>
          <w:szCs w:val="28"/>
        </w:rPr>
        <w:t xml:space="preserve"> </w:t>
      </w:r>
      <w:r w:rsidR="0024217D" w:rsidRPr="0024217D">
        <w:rPr>
          <w:rFonts w:ascii="Times New Roman" w:hAnsi="Times New Roman" w:cs="Times New Roman"/>
          <w:sz w:val="28"/>
          <w:szCs w:val="28"/>
        </w:rPr>
        <w:t xml:space="preserve">на </w:t>
      </w:r>
      <w:r w:rsidR="0024217D">
        <w:rPr>
          <w:rFonts w:ascii="Times New Roman" w:hAnsi="Times New Roman" w:cs="Times New Roman"/>
          <w:sz w:val="28"/>
          <w:szCs w:val="28"/>
        </w:rPr>
        <w:t>о</w:t>
      </w:r>
      <w:r w:rsidR="0024217D" w:rsidRPr="0024217D">
        <w:rPr>
          <w:rFonts w:ascii="Times New Roman" w:hAnsi="Times New Roman" w:cs="Times New Roman"/>
          <w:sz w:val="28"/>
          <w:szCs w:val="28"/>
        </w:rPr>
        <w:t>существление</w:t>
      </w:r>
      <w:r w:rsidR="0024217D">
        <w:rPr>
          <w:rFonts w:ascii="Times New Roman" w:hAnsi="Times New Roman" w:cs="Times New Roman"/>
          <w:sz w:val="28"/>
          <w:szCs w:val="28"/>
        </w:rPr>
        <w:t xml:space="preserve"> </w:t>
      </w:r>
      <w:r w:rsidR="0024217D" w:rsidRPr="0074667B">
        <w:rPr>
          <w:rFonts w:ascii="Times New Roman" w:hAnsi="Times New Roman" w:cs="Times New Roman"/>
          <w:sz w:val="28"/>
          <w:szCs w:val="28"/>
        </w:rPr>
        <w:t>Управление</w:t>
      </w:r>
      <w:r w:rsidR="00710282">
        <w:rPr>
          <w:rFonts w:ascii="Times New Roman" w:hAnsi="Times New Roman" w:cs="Times New Roman"/>
          <w:sz w:val="28"/>
          <w:szCs w:val="28"/>
        </w:rPr>
        <w:t>м</w:t>
      </w:r>
      <w:r w:rsidR="0024217D" w:rsidRPr="0074667B">
        <w:rPr>
          <w:rFonts w:ascii="Times New Roman" w:hAnsi="Times New Roman" w:cs="Times New Roman"/>
          <w:sz w:val="28"/>
          <w:szCs w:val="28"/>
        </w:rPr>
        <w:t xml:space="preserve"> по физической культуре и спорту</w:t>
      </w:r>
      <w:r w:rsidR="00846BAD">
        <w:rPr>
          <w:rFonts w:ascii="Times New Roman" w:hAnsi="Times New Roman" w:cs="Times New Roman"/>
          <w:sz w:val="28"/>
          <w:szCs w:val="28"/>
        </w:rPr>
        <w:t xml:space="preserve">  и </w:t>
      </w:r>
      <w:r w:rsidR="00846BAD" w:rsidRPr="0074667B">
        <w:rPr>
          <w:rFonts w:ascii="Times New Roman" w:hAnsi="Times New Roman" w:cs="Times New Roman"/>
          <w:sz w:val="28"/>
          <w:szCs w:val="28"/>
        </w:rPr>
        <w:t>управлением финансового контроля муниципального образования город Новороссийск</w:t>
      </w:r>
      <w:r w:rsidR="00846BAD">
        <w:rPr>
          <w:rFonts w:ascii="Times New Roman" w:hAnsi="Times New Roman" w:cs="Times New Roman"/>
          <w:sz w:val="28"/>
          <w:szCs w:val="28"/>
        </w:rPr>
        <w:t xml:space="preserve"> </w:t>
      </w:r>
      <w:r w:rsidR="0024217D" w:rsidRPr="0024217D">
        <w:rPr>
          <w:rFonts w:ascii="Times New Roman" w:hAnsi="Times New Roman" w:cs="Times New Roman"/>
          <w:sz w:val="28"/>
          <w:szCs w:val="28"/>
        </w:rPr>
        <w:t xml:space="preserve">  проверок  соблюдения</w:t>
      </w:r>
      <w:r w:rsidR="00846BAD">
        <w:rPr>
          <w:rFonts w:ascii="Times New Roman" w:hAnsi="Times New Roman" w:cs="Times New Roman"/>
          <w:sz w:val="28"/>
          <w:szCs w:val="28"/>
        </w:rPr>
        <w:t xml:space="preserve"> </w:t>
      </w:r>
      <w:r w:rsidR="0024217D" w:rsidRPr="0024217D">
        <w:rPr>
          <w:rFonts w:ascii="Times New Roman" w:hAnsi="Times New Roman" w:cs="Times New Roman"/>
          <w:sz w:val="28"/>
          <w:szCs w:val="28"/>
        </w:rPr>
        <w:t>Получателем  условий,  целей  и  порядка  предоставления  Субсидии</w:t>
      </w:r>
      <w:r w:rsidR="00846BAD">
        <w:rPr>
          <w:rFonts w:ascii="Times New Roman" w:hAnsi="Times New Roman" w:cs="Times New Roman"/>
          <w:sz w:val="28"/>
          <w:szCs w:val="28"/>
        </w:rPr>
        <w:t>.</w:t>
      </w:r>
    </w:p>
    <w:p w:rsidR="0024217D" w:rsidRPr="0024217D" w:rsidRDefault="00846BAD" w:rsidP="0024217D">
      <w:pPr>
        <w:pStyle w:val="af7"/>
        <w:jc w:val="both"/>
        <w:rPr>
          <w:rFonts w:ascii="Times New Roman" w:hAnsi="Times New Roman" w:cs="Times New Roman"/>
          <w:sz w:val="28"/>
          <w:szCs w:val="28"/>
        </w:rPr>
      </w:pPr>
      <w:r>
        <w:rPr>
          <w:rFonts w:ascii="Times New Roman" w:hAnsi="Times New Roman" w:cs="Times New Roman"/>
          <w:sz w:val="28"/>
          <w:szCs w:val="28"/>
        </w:rPr>
        <w:tab/>
      </w:r>
      <w:r w:rsidR="0024217D" w:rsidRPr="0024217D">
        <w:rPr>
          <w:rFonts w:ascii="Times New Roman" w:hAnsi="Times New Roman" w:cs="Times New Roman"/>
          <w:sz w:val="28"/>
          <w:szCs w:val="28"/>
        </w:rPr>
        <w:t>Выражение  согласия  Получателя  на  осуществление   указанных   проверок</w:t>
      </w:r>
      <w:r>
        <w:rPr>
          <w:rFonts w:ascii="Times New Roman" w:hAnsi="Times New Roman" w:cs="Times New Roman"/>
          <w:sz w:val="28"/>
          <w:szCs w:val="28"/>
        </w:rPr>
        <w:t xml:space="preserve"> </w:t>
      </w:r>
      <w:r w:rsidR="0024217D" w:rsidRPr="0024217D">
        <w:rPr>
          <w:rFonts w:ascii="Times New Roman" w:hAnsi="Times New Roman" w:cs="Times New Roman"/>
          <w:sz w:val="28"/>
          <w:szCs w:val="28"/>
        </w:rPr>
        <w:t>осуществляется путем подписания настоящего Соглашения</w:t>
      </w:r>
      <w:hyperlink w:anchor="sub_10143" w:history="1"/>
      <w:r w:rsidR="0024217D" w:rsidRPr="0024217D">
        <w:rPr>
          <w:rFonts w:ascii="Times New Roman" w:hAnsi="Times New Roman" w:cs="Times New Roman"/>
          <w:sz w:val="28"/>
          <w:szCs w:val="28"/>
        </w:rPr>
        <w:t>.</w:t>
      </w:r>
    </w:p>
    <w:p w:rsidR="00BF5757" w:rsidRPr="00BF5757" w:rsidRDefault="00BF5757"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 Взаимодействие Сторон</w:t>
      </w:r>
    </w:p>
    <w:p w:rsidR="004517F5" w:rsidRPr="0074667B" w:rsidRDefault="004517F5"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 Главный распорядитель обязуется: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предоставление Субсидии в соответствии с </w:t>
      </w:r>
      <w:hyperlink w:anchor="P104" w:history="1">
        <w:r w:rsidRPr="0074667B">
          <w:rPr>
            <w:rStyle w:val="a3"/>
            <w:rFonts w:ascii="Times New Roman" w:hAnsi="Times New Roman" w:cs="Times New Roman"/>
            <w:color w:val="auto"/>
            <w:sz w:val="28"/>
            <w:szCs w:val="28"/>
            <w:u w:val="none"/>
          </w:rPr>
          <w:t>разделом 3</w:t>
        </w:r>
      </w:hyperlink>
      <w:r w:rsidRPr="0074667B">
        <w:rPr>
          <w:rFonts w:ascii="Times New Roman" w:hAnsi="Times New Roman" w:cs="Times New Roman"/>
          <w:sz w:val="28"/>
          <w:szCs w:val="28"/>
        </w:rPr>
        <w:t xml:space="preserve"> настоящего Соглашения.</w:t>
      </w:r>
    </w:p>
    <w:p w:rsidR="00422262" w:rsidRPr="002B0C9F"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4.1.2. Осуществлять проверку представляемых Организацией документов, указанных в пунктах 3.1.1.1.</w:t>
      </w:r>
      <w:r w:rsidR="002B0C9F">
        <w:rPr>
          <w:rFonts w:ascii="Times New Roman" w:hAnsi="Times New Roman" w:cs="Times New Roman"/>
          <w:sz w:val="28"/>
          <w:szCs w:val="28"/>
        </w:rPr>
        <w:t xml:space="preserve">, а также </w:t>
      </w:r>
      <w:r w:rsidR="002B0C9F" w:rsidRPr="002526A2">
        <w:rPr>
          <w:rFonts w:ascii="Times New Roman" w:hAnsi="Times New Roman" w:cs="Times New Roman"/>
          <w:color w:val="FF0000"/>
          <w:sz w:val="28"/>
          <w:szCs w:val="28"/>
        </w:rPr>
        <w:t xml:space="preserve">первичных </w:t>
      </w:r>
      <w:r w:rsidR="002B0C9F" w:rsidRPr="002526A2">
        <w:rPr>
          <w:rStyle w:val="af5"/>
          <w:rFonts w:eastAsiaTheme="minorHAnsi"/>
          <w:b w:val="0"/>
          <w:color w:val="FF0000"/>
        </w:rPr>
        <w:t xml:space="preserve">учетных документов,  </w:t>
      </w:r>
      <w:r w:rsidR="002B0C9F" w:rsidRPr="002526A2">
        <w:rPr>
          <w:rStyle w:val="af5"/>
          <w:rFonts w:eastAsia="Calibri"/>
          <w:b w:val="0"/>
          <w:color w:val="FF0000"/>
        </w:rPr>
        <w:t>подтверждающих планируемые расходы, связанные с реализацией проекта или программы  (например, заключенные договоры на поставку товаров, работ и услуг, договоры аренды, договоры ГПХ, первичные учетные документы на оплату и т.д.)</w:t>
      </w:r>
      <w:r w:rsidR="002B0C9F">
        <w:rPr>
          <w:rStyle w:val="af5"/>
          <w:rFonts w:eastAsia="Calibri"/>
          <w:b w:val="0"/>
          <w:color w:val="FF0000"/>
        </w:rPr>
        <w:t xml:space="preserve"> н</w:t>
      </w:r>
      <w:r w:rsidRPr="0074667B">
        <w:rPr>
          <w:rFonts w:ascii="Times New Roman" w:hAnsi="Times New Roman" w:cs="Times New Roman"/>
          <w:sz w:val="28"/>
          <w:szCs w:val="28"/>
        </w:rPr>
        <w:t xml:space="preserve">астоящего Соглашения, в течение 10 рабочих дней со </w:t>
      </w:r>
      <w:r w:rsidR="002B0C9F">
        <w:rPr>
          <w:rFonts w:ascii="Times New Roman" w:hAnsi="Times New Roman" w:cs="Times New Roman"/>
          <w:sz w:val="28"/>
          <w:szCs w:val="28"/>
        </w:rPr>
        <w:t>дня их получения от Организации.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5" w:name="P163"/>
      <w:bookmarkEnd w:id="35"/>
      <w:r w:rsidRPr="0074667B">
        <w:rPr>
          <w:rFonts w:ascii="Times New Roman" w:hAnsi="Times New Roman" w:cs="Times New Roman"/>
          <w:sz w:val="28"/>
          <w:szCs w:val="28"/>
        </w:rPr>
        <w:t>4.1.3.</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Утверждать сведения о направлениях расходования целевых средств на 20</w:t>
      </w:r>
      <w:r w:rsidR="00EB2792"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год</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 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(далее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Сведения), Сведения с учетом внесенных изменений не позднее одного рабочего дня со </w:t>
      </w:r>
      <w:r w:rsidRPr="0074667B">
        <w:rPr>
          <w:rFonts w:ascii="Times New Roman" w:hAnsi="Times New Roman" w:cs="Times New Roman"/>
          <w:sz w:val="28"/>
          <w:szCs w:val="28"/>
        </w:rPr>
        <w:lastRenderedPageBreak/>
        <w:t>дня получения указанных документов от</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в соответствии с </w:t>
      </w:r>
      <w:hyperlink w:anchor="P291" w:history="1">
        <w:r w:rsidRPr="0074667B">
          <w:rPr>
            <w:rStyle w:val="a3"/>
            <w:rFonts w:ascii="Times New Roman" w:hAnsi="Times New Roman" w:cs="Times New Roman"/>
            <w:color w:val="auto"/>
            <w:sz w:val="28"/>
            <w:szCs w:val="28"/>
            <w:u w:val="none"/>
          </w:rPr>
          <w:t>подпунктом 4.3.3</w:t>
        </w:r>
      </w:hyperlink>
      <w:r w:rsidRPr="0074667B">
        <w:rPr>
          <w:rFonts w:ascii="Times New Roman" w:hAnsi="Times New Roman" w:cs="Times New Roman"/>
          <w:sz w:val="28"/>
          <w:szCs w:val="28"/>
        </w:rPr>
        <w:t xml:space="preserve"> пункта 4.3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4.1.4.Обеспечивать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перечисление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 счет 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указанный в </w:t>
      </w:r>
      <w:hyperlink w:anchor="P657" w:history="1">
        <w:r w:rsidRPr="0074667B">
          <w:rPr>
            <w:rStyle w:val="a3"/>
            <w:rFonts w:ascii="Times New Roman" w:hAnsi="Times New Roman" w:cs="Times New Roman"/>
            <w:color w:val="auto"/>
            <w:sz w:val="28"/>
            <w:szCs w:val="28"/>
            <w:u w:val="none"/>
          </w:rPr>
          <w:t>разделе 8</w:t>
        </w:r>
      </w:hyperlink>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настоящего Соглашения, в соответствии с </w:t>
      </w:r>
      <w:hyperlink w:anchor="P126" w:history="1">
        <w:r w:rsidRPr="0074667B">
          <w:rPr>
            <w:rStyle w:val="a3"/>
            <w:rFonts w:ascii="Times New Roman" w:hAnsi="Times New Roman" w:cs="Times New Roman"/>
            <w:color w:val="auto"/>
            <w:sz w:val="28"/>
            <w:szCs w:val="28"/>
            <w:u w:val="none"/>
          </w:rPr>
          <w:t>пунктом 3.2</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6" w:name="P173"/>
      <w:bookmarkEnd w:id="36"/>
      <w:r w:rsidRPr="0074667B">
        <w:rPr>
          <w:rFonts w:ascii="Times New Roman" w:hAnsi="Times New Roman" w:cs="Times New Roman"/>
          <w:sz w:val="28"/>
          <w:szCs w:val="28"/>
        </w:rPr>
        <w:t>4.1.5. Устанавливать:</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7" w:name="P174"/>
      <w:bookmarkEnd w:id="37"/>
      <w:r w:rsidRPr="0074667B">
        <w:rPr>
          <w:rFonts w:ascii="Times New Roman" w:hAnsi="Times New Roman" w:cs="Times New Roman"/>
          <w:sz w:val="28"/>
          <w:szCs w:val="28"/>
        </w:rPr>
        <w:t xml:space="preserve">4.1.5.1. Показатели результативности в приложении N </w:t>
      </w:r>
      <w:r w:rsidR="00610D4E">
        <w:rPr>
          <w:rFonts w:ascii="Times New Roman" w:hAnsi="Times New Roman" w:cs="Times New Roman"/>
          <w:sz w:val="28"/>
          <w:szCs w:val="28"/>
        </w:rPr>
        <w:t>1</w:t>
      </w:r>
      <w:r w:rsidRPr="0074667B">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8" w:name="P176"/>
      <w:bookmarkEnd w:id="38"/>
      <w:r w:rsidRPr="0074667B">
        <w:rPr>
          <w:rFonts w:ascii="Times New Roman" w:hAnsi="Times New Roman" w:cs="Times New Roman"/>
          <w:sz w:val="28"/>
          <w:szCs w:val="28"/>
        </w:rPr>
        <w:t>4.1.</w:t>
      </w:r>
      <w:r w:rsidR="000D5EEB">
        <w:rPr>
          <w:rFonts w:ascii="Times New Roman" w:hAnsi="Times New Roman" w:cs="Times New Roman"/>
          <w:sz w:val="28"/>
          <w:szCs w:val="28"/>
        </w:rPr>
        <w:t>6</w:t>
      </w:r>
      <w:r w:rsidRPr="0074667B">
        <w:rPr>
          <w:rFonts w:ascii="Times New Roman" w:hAnsi="Times New Roman" w:cs="Times New Roman"/>
          <w:sz w:val="28"/>
          <w:szCs w:val="28"/>
        </w:rPr>
        <w:t>. Осуществлять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оценку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достижения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результативности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иных 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Порядком, или Главным распорядителем в соответствии с </w:t>
      </w:r>
      <w:hyperlink w:anchor="P173" w:history="1">
        <w:r w:rsidRPr="0074667B">
          <w:rPr>
            <w:rStyle w:val="a3"/>
            <w:rFonts w:ascii="Times New Roman" w:hAnsi="Times New Roman" w:cs="Times New Roman"/>
            <w:color w:val="auto"/>
            <w:sz w:val="28"/>
            <w:szCs w:val="28"/>
            <w:u w:val="none"/>
          </w:rPr>
          <w:t>подпунктом 4.1.5 пункта 4.1</w:t>
        </w:r>
      </w:hyperlink>
      <w:r w:rsidRPr="0074667B">
        <w:rPr>
          <w:rFonts w:ascii="Times New Roman" w:hAnsi="Times New Roman" w:cs="Times New Roman"/>
          <w:sz w:val="28"/>
          <w:szCs w:val="28"/>
        </w:rPr>
        <w:t xml:space="preserve"> настоящего Соглашения на основании:</w:t>
      </w:r>
    </w:p>
    <w:p w:rsidR="00422262" w:rsidRPr="000D5EEB" w:rsidRDefault="00422262" w:rsidP="0036056A">
      <w:pPr>
        <w:spacing w:after="0" w:line="240" w:lineRule="auto"/>
        <w:ind w:firstLine="709"/>
        <w:jc w:val="both"/>
        <w:rPr>
          <w:rFonts w:ascii="Times New Roman" w:hAnsi="Times New Roman" w:cs="Times New Roman"/>
          <w:sz w:val="28"/>
          <w:szCs w:val="28"/>
        </w:rPr>
      </w:pPr>
      <w:bookmarkStart w:id="39" w:name="P188"/>
      <w:bookmarkEnd w:id="39"/>
      <w:r w:rsidRPr="0074667B">
        <w:rPr>
          <w:rFonts w:ascii="Times New Roman" w:hAnsi="Times New Roman" w:cs="Times New Roman"/>
          <w:sz w:val="28"/>
          <w:szCs w:val="28"/>
        </w:rPr>
        <w:t>4.1.</w:t>
      </w:r>
      <w:r w:rsidR="000D5EEB">
        <w:rPr>
          <w:rFonts w:ascii="Times New Roman" w:hAnsi="Times New Roman" w:cs="Times New Roman"/>
          <w:sz w:val="28"/>
          <w:szCs w:val="28"/>
        </w:rPr>
        <w:t>6</w:t>
      </w:r>
      <w:r w:rsidRPr="0074667B">
        <w:rPr>
          <w:rFonts w:ascii="Times New Roman" w:hAnsi="Times New Roman" w:cs="Times New Roman"/>
          <w:sz w:val="28"/>
          <w:szCs w:val="28"/>
        </w:rPr>
        <w:t>.1.</w:t>
      </w:r>
      <w:r w:rsidR="000D5EEB">
        <w:rPr>
          <w:rFonts w:ascii="Times New Roman" w:hAnsi="Times New Roman" w:cs="Times New Roman"/>
          <w:sz w:val="28"/>
          <w:szCs w:val="28"/>
        </w:rPr>
        <w:t xml:space="preserve"> </w:t>
      </w:r>
      <w:r w:rsidRPr="0074667B">
        <w:rPr>
          <w:rFonts w:ascii="Times New Roman" w:hAnsi="Times New Roman" w:cs="Times New Roman"/>
          <w:sz w:val="28"/>
          <w:szCs w:val="28"/>
        </w:rPr>
        <w:t>Отчета(</w:t>
      </w:r>
      <w:proofErr w:type="spellStart"/>
      <w:r w:rsidRPr="0074667B">
        <w:rPr>
          <w:rFonts w:ascii="Times New Roman" w:hAnsi="Times New Roman" w:cs="Times New Roman"/>
          <w:sz w:val="28"/>
          <w:szCs w:val="28"/>
        </w:rPr>
        <w:t>ов</w:t>
      </w:r>
      <w:proofErr w:type="spellEnd"/>
      <w:r w:rsidRPr="0074667B">
        <w:rPr>
          <w:rFonts w:ascii="Times New Roman" w:hAnsi="Times New Roman" w:cs="Times New Roman"/>
          <w:sz w:val="28"/>
          <w:szCs w:val="28"/>
        </w:rPr>
        <w:t xml:space="preserve">) о достижении значений показателей результативности предоставления Субсидии по форме согласно приложению N </w:t>
      </w:r>
      <w:r w:rsidR="00610D4E">
        <w:rPr>
          <w:rFonts w:ascii="Times New Roman" w:hAnsi="Times New Roman" w:cs="Times New Roman"/>
          <w:color w:val="FF0000"/>
          <w:sz w:val="28"/>
          <w:szCs w:val="28"/>
        </w:rPr>
        <w:t>2</w:t>
      </w:r>
      <w:r w:rsidRPr="0074667B">
        <w:rPr>
          <w:rFonts w:ascii="Times New Roman" w:hAnsi="Times New Roman" w:cs="Times New Roman"/>
          <w:sz w:val="28"/>
          <w:szCs w:val="28"/>
        </w:rPr>
        <w:t xml:space="preserve"> к настоящему 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являющемуся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неотъемлемой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частью настоящего Соглашения</w:t>
      </w:r>
      <w:r w:rsidR="000D5EEB" w:rsidRPr="000D5EE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 Осуществлять контроль за соблюдением Организацией порядка,</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 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проведения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плановых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(или)внеплановых проверок:</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.1. По месту нахождения Главного распорядителя на основании:</w:t>
      </w:r>
    </w:p>
    <w:p w:rsidR="00422262" w:rsidRPr="0074667B" w:rsidRDefault="00422262" w:rsidP="00003D54">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.1.1. Отчета(</w:t>
      </w:r>
      <w:proofErr w:type="spellStart"/>
      <w:r w:rsidRPr="0074667B">
        <w:rPr>
          <w:rFonts w:ascii="Times New Roman" w:hAnsi="Times New Roman" w:cs="Times New Roman"/>
          <w:sz w:val="28"/>
          <w:szCs w:val="28"/>
        </w:rPr>
        <w:t>ов</w:t>
      </w:r>
      <w:proofErr w:type="spellEnd"/>
      <w:r w:rsidRPr="0074667B">
        <w:rPr>
          <w:rFonts w:ascii="Times New Roman" w:hAnsi="Times New Roman" w:cs="Times New Roman"/>
          <w:sz w:val="28"/>
          <w:szCs w:val="28"/>
        </w:rPr>
        <w:t>) о расходах Организации, источником</w:t>
      </w:r>
      <w:r w:rsidR="00003D54">
        <w:rPr>
          <w:rFonts w:ascii="Times New Roman" w:hAnsi="Times New Roman" w:cs="Times New Roman"/>
          <w:sz w:val="28"/>
          <w:szCs w:val="28"/>
        </w:rPr>
        <w:t xml:space="preserve"> </w:t>
      </w:r>
      <w:r w:rsidRPr="0074667B">
        <w:rPr>
          <w:rFonts w:ascii="Times New Roman" w:hAnsi="Times New Roman" w:cs="Times New Roman"/>
          <w:sz w:val="28"/>
          <w:szCs w:val="28"/>
        </w:rPr>
        <w:t>финансового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обеспечения которых является Субсидия, по форме, установленной в приложении </w:t>
      </w:r>
      <w:r w:rsidRPr="0027143D">
        <w:rPr>
          <w:rFonts w:ascii="Times New Roman" w:hAnsi="Times New Roman" w:cs="Times New Roman"/>
          <w:color w:val="FF0000"/>
          <w:sz w:val="28"/>
          <w:szCs w:val="28"/>
        </w:rPr>
        <w:t xml:space="preserve">№ </w:t>
      </w:r>
      <w:r w:rsidR="00610D4E">
        <w:rPr>
          <w:rFonts w:ascii="Times New Roman" w:hAnsi="Times New Roman" w:cs="Times New Roman"/>
          <w:color w:val="FF0000"/>
          <w:sz w:val="28"/>
          <w:szCs w:val="28"/>
        </w:rPr>
        <w:t>4</w:t>
      </w:r>
      <w:r w:rsidRPr="0074667B">
        <w:rPr>
          <w:rFonts w:ascii="Times New Roman" w:hAnsi="Times New Roman" w:cs="Times New Roman"/>
          <w:sz w:val="28"/>
          <w:szCs w:val="28"/>
        </w:rPr>
        <w:t xml:space="preserve"> к настоящему Соглашению, являющемуся неотъемлемой частью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0D5EEB">
        <w:rPr>
          <w:rFonts w:ascii="Times New Roman" w:hAnsi="Times New Roman" w:cs="Times New Roman"/>
          <w:sz w:val="28"/>
          <w:szCs w:val="28"/>
        </w:rPr>
        <w:t>.</w:t>
      </w:r>
    </w:p>
    <w:p w:rsidR="00E64F3E" w:rsidRPr="00E64F3E" w:rsidRDefault="00422262" w:rsidP="00872122">
      <w:pPr>
        <w:spacing w:after="0" w:line="240" w:lineRule="auto"/>
        <w:ind w:firstLine="709"/>
        <w:jc w:val="both"/>
        <w:rPr>
          <w:rFonts w:ascii="Times New Roman" w:eastAsia="Times New Roman" w:hAnsi="Times New Roman" w:cs="Times New Roman"/>
          <w:sz w:val="28"/>
          <w:szCs w:val="28"/>
        </w:rPr>
      </w:pPr>
      <w:bookmarkStart w:id="40" w:name="P206"/>
      <w:bookmarkEnd w:id="40"/>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.1.2.</w:t>
      </w:r>
      <w:r w:rsidR="000D5EEB">
        <w:rPr>
          <w:rFonts w:ascii="Times New Roman" w:hAnsi="Times New Roman" w:cs="Times New Roman"/>
          <w:sz w:val="28"/>
          <w:szCs w:val="28"/>
        </w:rPr>
        <w:t xml:space="preserve"> </w:t>
      </w:r>
      <w:r w:rsidR="00872122">
        <w:rPr>
          <w:rFonts w:ascii="Times New Roman" w:hAnsi="Times New Roman" w:cs="Times New Roman"/>
          <w:sz w:val="28"/>
          <w:szCs w:val="28"/>
        </w:rPr>
        <w:t>Отчета(</w:t>
      </w:r>
      <w:proofErr w:type="spellStart"/>
      <w:r w:rsidR="00872122">
        <w:rPr>
          <w:rFonts w:ascii="Times New Roman" w:hAnsi="Times New Roman" w:cs="Times New Roman"/>
          <w:sz w:val="28"/>
          <w:szCs w:val="28"/>
        </w:rPr>
        <w:t>ов</w:t>
      </w:r>
      <w:proofErr w:type="spellEnd"/>
      <w:r w:rsidR="00872122">
        <w:rPr>
          <w:rFonts w:ascii="Times New Roman" w:hAnsi="Times New Roman" w:cs="Times New Roman"/>
          <w:sz w:val="28"/>
          <w:szCs w:val="28"/>
        </w:rPr>
        <w:t xml:space="preserve">) </w:t>
      </w:r>
      <w:r w:rsidR="00E64F3E" w:rsidRPr="0074667B">
        <w:rPr>
          <w:rFonts w:ascii="Times New Roman" w:hAnsi="Times New Roman" w:cs="Times New Roman"/>
          <w:sz w:val="28"/>
          <w:szCs w:val="28"/>
        </w:rPr>
        <w:t xml:space="preserve"> </w:t>
      </w:r>
      <w:r w:rsidR="00E64F3E">
        <w:rPr>
          <w:rFonts w:ascii="Times New Roman" w:eastAsia="Times New Roman" w:hAnsi="Times New Roman" w:cs="Times New Roman"/>
          <w:sz w:val="28"/>
          <w:szCs w:val="28"/>
        </w:rPr>
        <w:t>о выполнении календарного плана реализации проекта или программы</w:t>
      </w:r>
      <w:r w:rsidR="00872122">
        <w:rPr>
          <w:rFonts w:ascii="Times New Roman" w:eastAsia="Times New Roman" w:hAnsi="Times New Roman" w:cs="Times New Roman"/>
          <w:sz w:val="28"/>
          <w:szCs w:val="28"/>
        </w:rPr>
        <w:t xml:space="preserve"> </w:t>
      </w:r>
      <w:r w:rsidR="00872122" w:rsidRPr="0074667B">
        <w:rPr>
          <w:rFonts w:ascii="Times New Roman" w:hAnsi="Times New Roman" w:cs="Times New Roman"/>
          <w:sz w:val="28"/>
          <w:szCs w:val="28"/>
        </w:rPr>
        <w:t xml:space="preserve">по форме, установленной в приложении </w:t>
      </w:r>
      <w:r w:rsidR="00872122" w:rsidRPr="0027143D">
        <w:rPr>
          <w:rFonts w:ascii="Times New Roman" w:hAnsi="Times New Roman" w:cs="Times New Roman"/>
          <w:color w:val="FF0000"/>
          <w:sz w:val="28"/>
          <w:szCs w:val="28"/>
        </w:rPr>
        <w:t xml:space="preserve">№ </w:t>
      </w:r>
      <w:r w:rsidR="00872122">
        <w:rPr>
          <w:rFonts w:ascii="Times New Roman" w:hAnsi="Times New Roman" w:cs="Times New Roman"/>
          <w:color w:val="FF0000"/>
          <w:sz w:val="28"/>
          <w:szCs w:val="28"/>
        </w:rPr>
        <w:t>5</w:t>
      </w:r>
      <w:r w:rsidR="00872122" w:rsidRPr="0074667B">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r w:rsidR="00E64F3E" w:rsidRPr="00E64F3E">
        <w:rPr>
          <w:rFonts w:ascii="Times New Roman" w:eastAsia="Times New Roman" w:hAnsi="Times New Roman" w:cs="Times New Roman"/>
          <w:sz w:val="28"/>
          <w:szCs w:val="28"/>
        </w:rPr>
        <w:t>;</w:t>
      </w:r>
    </w:p>
    <w:p w:rsidR="00422262" w:rsidRPr="0074667B" w:rsidRDefault="00E64F3E" w:rsidP="00360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4.1.7.1.3.</w:t>
      </w:r>
      <w:r w:rsidR="00422262" w:rsidRPr="0074667B">
        <w:rPr>
          <w:rFonts w:ascii="Times New Roman" w:hAnsi="Times New Roman" w:cs="Times New Roman"/>
          <w:sz w:val="28"/>
          <w:szCs w:val="28"/>
        </w:rPr>
        <w:t xml:space="preserve">Иных документов, представленных Организацией по запросу Главного распорядителя в соответствии с </w:t>
      </w:r>
      <w:hyperlink w:anchor="P334" w:history="1">
        <w:r w:rsidR="00422262" w:rsidRPr="0074667B">
          <w:rPr>
            <w:rStyle w:val="a3"/>
            <w:rFonts w:ascii="Times New Roman" w:hAnsi="Times New Roman" w:cs="Times New Roman"/>
            <w:color w:val="auto"/>
            <w:sz w:val="28"/>
            <w:szCs w:val="28"/>
            <w:u w:val="none"/>
          </w:rPr>
          <w:t>подпунктом 4.3.11</w:t>
        </w:r>
      </w:hyperlink>
      <w:r w:rsidR="00422262" w:rsidRPr="0074667B">
        <w:rPr>
          <w:rFonts w:ascii="Times New Roman" w:hAnsi="Times New Roman" w:cs="Times New Roman"/>
          <w:sz w:val="28"/>
          <w:szCs w:val="28"/>
        </w:rPr>
        <w:t xml:space="preserve"> пункта 4.3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месту</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нахождения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 документального и фактического анализа операций, связанных с использованием Субсидии, произведенных Организацией.</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41" w:name="P215"/>
      <w:bookmarkEnd w:id="41"/>
      <w:r w:rsidRPr="0074667B">
        <w:rPr>
          <w:rFonts w:ascii="Times New Roman" w:hAnsi="Times New Roman" w:cs="Times New Roman"/>
          <w:sz w:val="28"/>
          <w:szCs w:val="28"/>
        </w:rPr>
        <w:t>4.1.</w:t>
      </w:r>
      <w:r w:rsidR="000D5EEB">
        <w:rPr>
          <w:rFonts w:ascii="Times New Roman" w:hAnsi="Times New Roman" w:cs="Times New Roman"/>
          <w:sz w:val="28"/>
          <w:szCs w:val="28"/>
        </w:rPr>
        <w:t>8</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установления Главным распорядителем или получения от органа муниципального финансового контроля информации о факте(ах) нарушения Организацией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предусмотренных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 и (или) настоящим Соглашением, в том числе указания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документах,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представленных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недостоверных сведений,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направлять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требование об обеспечении возврата Субсидии в бюджет </w:t>
      </w:r>
      <w:r w:rsidR="009E2857" w:rsidRPr="0074667B">
        <w:rPr>
          <w:rFonts w:ascii="Times New Roman" w:hAnsi="Times New Roman" w:cs="Times New Roman"/>
          <w:sz w:val="28"/>
          <w:szCs w:val="28"/>
        </w:rPr>
        <w:t>муниципального образования город Новороссийск</w:t>
      </w:r>
      <w:r w:rsidRPr="0074667B">
        <w:rPr>
          <w:rFonts w:ascii="Times New Roman" w:hAnsi="Times New Roman" w:cs="Times New Roman"/>
          <w:sz w:val="28"/>
          <w:szCs w:val="28"/>
        </w:rPr>
        <w:t xml:space="preserve"> в размере и в сроки, определенные в указанном требовании.</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bookmarkStart w:id="42" w:name="P226"/>
      <w:bookmarkEnd w:id="42"/>
      <w:r w:rsidRPr="0074667B">
        <w:rPr>
          <w:rFonts w:ascii="Times New Roman" w:hAnsi="Times New Roman" w:cs="Times New Roman"/>
          <w:sz w:val="28"/>
          <w:szCs w:val="28"/>
        </w:rPr>
        <w:lastRenderedPageBreak/>
        <w:t>4.1.</w:t>
      </w:r>
      <w:r w:rsidR="000D5EEB">
        <w:rPr>
          <w:rFonts w:ascii="Times New Roman" w:hAnsi="Times New Roman" w:cs="Times New Roman"/>
          <w:sz w:val="28"/>
          <w:szCs w:val="28"/>
        </w:rPr>
        <w:t>9</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если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достигнуты значения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 результативности предоставления Субсидии и (или) иных 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муниципальным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правовым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актом, устанавливающим порядок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 Субсидии, или Главным распорядителем в соответствии с</w:t>
      </w:r>
      <w:r w:rsidR="00AF761B" w:rsidRPr="0074667B">
        <w:rPr>
          <w:rFonts w:ascii="Times New Roman" w:hAnsi="Times New Roman" w:cs="Times New Roman"/>
          <w:sz w:val="28"/>
          <w:szCs w:val="28"/>
        </w:rPr>
        <w:t xml:space="preserve"> </w:t>
      </w:r>
      <w:hyperlink w:anchor="P173" w:history="1">
        <w:r w:rsidRPr="0074667B">
          <w:rPr>
            <w:rStyle w:val="a3"/>
            <w:rFonts w:ascii="Times New Roman" w:hAnsi="Times New Roman" w:cs="Times New Roman"/>
            <w:color w:val="auto"/>
            <w:sz w:val="28"/>
            <w:szCs w:val="28"/>
            <w:u w:val="none"/>
          </w:rPr>
          <w:t>подпунктом</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4.1.5</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пункта</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4.1</w:t>
        </w:r>
      </w:hyperlink>
      <w:r w:rsidRPr="0074667B">
        <w:rPr>
          <w:rFonts w:ascii="Times New Roman" w:hAnsi="Times New Roman" w:cs="Times New Roman"/>
          <w:sz w:val="28"/>
          <w:szCs w:val="28"/>
        </w:rPr>
        <w:t xml:space="preserve"> настоящего Соглашения, применять штрафные санкции, рассчитываемые 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формуле 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уведомлением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 течение 5 (пяти) рабочих дней с даты принятия указанного решения: </w:t>
      </w:r>
    </w:p>
    <w:p w:rsidR="00422262" w:rsidRPr="0074667B" w:rsidRDefault="00422262" w:rsidP="0036056A">
      <w:pPr>
        <w:tabs>
          <w:tab w:val="left" w:pos="-5103"/>
        </w:tabs>
        <w:autoSpaceDE w:val="0"/>
        <w:spacing w:after="0" w:line="240" w:lineRule="auto"/>
        <w:ind w:firstLine="709"/>
        <w:jc w:val="center"/>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w:t>
      </w:r>
      <w:proofErr w:type="spellStart"/>
      <w:r w:rsidRPr="0074667B">
        <w:rPr>
          <w:rFonts w:ascii="Times New Roman" w:hAnsi="Times New Roman" w:cs="Times New Roman"/>
          <w:sz w:val="28"/>
          <w:szCs w:val="28"/>
        </w:rPr>
        <w:t>х</w:t>
      </w:r>
      <w:proofErr w:type="spellEnd"/>
      <w:r w:rsidRPr="0074667B">
        <w:rPr>
          <w:rFonts w:ascii="Times New Roman" w:hAnsi="Times New Roman" w:cs="Times New Roman"/>
          <w:sz w:val="28"/>
          <w:szCs w:val="28"/>
        </w:rPr>
        <w:t xml:space="preserve"> (1 - </w:t>
      </w: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w:t>
      </w:r>
      <w:r w:rsidR="009D2BD6">
        <w:rPr>
          <w:rFonts w:ascii="Times New Roman" w:hAnsi="Times New Roman" w:cs="Times New Roman"/>
          <w:sz w:val="28"/>
          <w:szCs w:val="28"/>
        </w:rPr>
        <w:t xml:space="preserve"> </w:t>
      </w:r>
      <w:r w:rsidRPr="000D5EEB">
        <w:rPr>
          <w:rFonts w:ascii="Times New Roman" w:hAnsi="Times New Roman" w:cs="Times New Roman"/>
          <w:sz w:val="28"/>
          <w:szCs w:val="28"/>
          <w:lang w:val="en-US"/>
        </w:rPr>
        <w:t>x</w:t>
      </w:r>
      <w:r w:rsidR="00256132" w:rsidRPr="000D5EEB">
        <w:rPr>
          <w:rFonts w:ascii="Times New Roman" w:hAnsi="Times New Roman" w:cs="Times New Roman"/>
          <w:sz w:val="28"/>
          <w:szCs w:val="28"/>
        </w:rPr>
        <w:t xml:space="preserve"> Р</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где</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сумма Субсидии, подлежащая возврату; </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 размер Субсидии, предоставленной </w:t>
      </w:r>
      <w:r w:rsidR="00FE1C92"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в отчетном финансовом году;</w:t>
      </w:r>
    </w:p>
    <w:p w:rsidR="00422262" w:rsidRPr="0074667B"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422262" w:rsidRPr="0074667B"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422262" w:rsidRPr="0074667B" w:rsidRDefault="00256132" w:rsidP="0036056A">
      <w:pPr>
        <w:tabs>
          <w:tab w:val="left" w:pos="-5103"/>
        </w:tabs>
        <w:autoSpaceDE w:val="0"/>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Р </w:t>
      </w:r>
      <w:r w:rsidR="003A744C" w:rsidRPr="0074667B">
        <w:rPr>
          <w:rFonts w:ascii="Times New Roman" w:hAnsi="Times New Roman" w:cs="Times New Roman"/>
          <w:sz w:val="28"/>
          <w:szCs w:val="28"/>
        </w:rPr>
        <w:t xml:space="preserve">- </w:t>
      </w:r>
      <w:r w:rsidR="003A744C" w:rsidRPr="000D5EEB">
        <w:rPr>
          <w:rFonts w:ascii="Times New Roman" w:hAnsi="Times New Roman" w:cs="Times New Roman"/>
          <w:sz w:val="28"/>
          <w:szCs w:val="28"/>
        </w:rPr>
        <w:t>р</w:t>
      </w:r>
      <w:r w:rsidR="00422262" w:rsidRPr="000D5EEB">
        <w:rPr>
          <w:rFonts w:ascii="Times New Roman" w:hAnsi="Times New Roman" w:cs="Times New Roman"/>
          <w:sz w:val="28"/>
          <w:szCs w:val="28"/>
        </w:rPr>
        <w:t xml:space="preserve">асчет размера штрафных санкций установлен в Приложении </w:t>
      </w:r>
      <w:r w:rsidR="00422262" w:rsidRPr="00872122">
        <w:rPr>
          <w:rFonts w:ascii="Times New Roman" w:hAnsi="Times New Roman" w:cs="Times New Roman"/>
          <w:color w:val="FF0000"/>
          <w:sz w:val="28"/>
          <w:szCs w:val="28"/>
        </w:rPr>
        <w:t xml:space="preserve">№ </w:t>
      </w:r>
      <w:r w:rsidR="00610D4E" w:rsidRPr="00872122">
        <w:rPr>
          <w:rFonts w:ascii="Times New Roman" w:hAnsi="Times New Roman" w:cs="Times New Roman"/>
          <w:color w:val="FF0000"/>
          <w:sz w:val="28"/>
          <w:szCs w:val="28"/>
        </w:rPr>
        <w:t>3</w:t>
      </w:r>
      <w:r w:rsidR="00422262" w:rsidRPr="000D5EEB">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p>
    <w:p w:rsidR="00422262" w:rsidRPr="0074667B" w:rsidRDefault="0036056A"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4.1.1</w:t>
      </w:r>
      <w:r w:rsidR="000D5EEB">
        <w:rPr>
          <w:rFonts w:ascii="Times New Roman" w:hAnsi="Times New Roman" w:cs="Times New Roman"/>
          <w:sz w:val="28"/>
          <w:szCs w:val="28"/>
        </w:rPr>
        <w:t>0</w:t>
      </w:r>
      <w:r w:rsidR="00422262" w:rsidRPr="0074667B">
        <w:rPr>
          <w:rFonts w:ascii="Times New Roman" w:hAnsi="Times New Roman" w:cs="Times New Roman"/>
          <w:sz w:val="28"/>
          <w:szCs w:val="28"/>
        </w:rPr>
        <w:t>. Рассматривать предложения, документы</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иную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информацию, направленную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Организацией, в том числе в соответствии с </w:t>
      </w:r>
      <w:hyperlink w:anchor="P368" w:history="1">
        <w:r w:rsidR="00422262" w:rsidRPr="0074667B">
          <w:rPr>
            <w:rStyle w:val="a3"/>
            <w:rFonts w:ascii="Times New Roman" w:hAnsi="Times New Roman" w:cs="Times New Roman"/>
            <w:color w:val="auto"/>
            <w:sz w:val="28"/>
            <w:szCs w:val="28"/>
            <w:u w:val="none"/>
          </w:rPr>
          <w:t>подпунктом 4.4.1 пункта 4.4</w:t>
        </w:r>
      </w:hyperlink>
      <w:r w:rsidR="00422262" w:rsidRPr="0074667B">
        <w:rPr>
          <w:rFonts w:ascii="Times New Roman" w:hAnsi="Times New Roman" w:cs="Times New Roman"/>
          <w:sz w:val="28"/>
          <w:szCs w:val="28"/>
        </w:rPr>
        <w:t xml:space="preserve"> настоящего Соглашения, в течение 10 рабочих дней со дня их получения и уведомлять Организацию о принятом решении (при необходимости).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4.1.1</w:t>
      </w:r>
      <w:r w:rsidR="000D5EEB">
        <w:rPr>
          <w:rFonts w:ascii="Times New Roman" w:hAnsi="Times New Roman" w:cs="Times New Roman"/>
          <w:sz w:val="28"/>
          <w:szCs w:val="28"/>
        </w:rPr>
        <w:t>1</w:t>
      </w:r>
      <w:r w:rsidRPr="0074667B">
        <w:rPr>
          <w:rFonts w:ascii="Times New Roman" w:hAnsi="Times New Roman" w:cs="Times New Roman"/>
          <w:sz w:val="28"/>
          <w:szCs w:val="28"/>
        </w:rPr>
        <w:t>. Направлять разъяснения Организации по вопросам, связанным с исполнением настоящего Соглашения, в течение 10 рабочих дней со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дня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получения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обращения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в соответствии с </w:t>
      </w:r>
      <w:hyperlink w:anchor="P373" w:history="1">
        <w:r w:rsidRPr="0074667B">
          <w:rPr>
            <w:rStyle w:val="a3"/>
            <w:rFonts w:ascii="Times New Roman" w:hAnsi="Times New Roman" w:cs="Times New Roman"/>
            <w:color w:val="auto"/>
            <w:sz w:val="28"/>
            <w:szCs w:val="28"/>
            <w:u w:val="none"/>
          </w:rPr>
          <w:t>подпунктом 4.4.2 пункта 4.4</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4.2. Главный распорядитель вправе:</w:t>
      </w:r>
    </w:p>
    <w:p w:rsidR="00906A5D" w:rsidRPr="00C47423" w:rsidRDefault="00422262" w:rsidP="00906A5D">
      <w:pPr>
        <w:spacing w:after="0" w:line="240" w:lineRule="auto"/>
        <w:ind w:firstLine="851"/>
        <w:jc w:val="both"/>
        <w:rPr>
          <w:rFonts w:ascii="Times New Roman" w:hAnsi="Times New Roman" w:cs="Times New Roman"/>
          <w:sz w:val="28"/>
          <w:szCs w:val="28"/>
        </w:rPr>
      </w:pPr>
      <w:bookmarkStart w:id="43" w:name="P250"/>
      <w:bookmarkEnd w:id="43"/>
      <w:r w:rsidRPr="0074667B">
        <w:rPr>
          <w:rFonts w:ascii="Times New Roman" w:hAnsi="Times New Roman" w:cs="Times New Roman"/>
          <w:sz w:val="28"/>
          <w:szCs w:val="28"/>
        </w:rPr>
        <w:t xml:space="preserve">4.2.1.Принимать решение об изменении условий настоящего Соглашения в соответствии с </w:t>
      </w:r>
      <w:hyperlink w:anchor="P418" w:history="1">
        <w:r w:rsidRPr="0074667B">
          <w:rPr>
            <w:rStyle w:val="a3"/>
            <w:rFonts w:ascii="Times New Roman" w:hAnsi="Times New Roman" w:cs="Times New Roman"/>
            <w:color w:val="auto"/>
            <w:sz w:val="28"/>
            <w:szCs w:val="28"/>
            <w:u w:val="none"/>
          </w:rPr>
          <w:t>пунктом 7.3</w:t>
        </w:r>
      </w:hyperlink>
      <w:r w:rsidRPr="0074667B">
        <w:rPr>
          <w:rFonts w:ascii="Times New Roman" w:hAnsi="Times New Roman" w:cs="Times New Roman"/>
          <w:sz w:val="28"/>
          <w:szCs w:val="28"/>
        </w:rPr>
        <w:t xml:space="preserve"> настоящего Соглашения, в том числе на основании информации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предложений,</w:t>
      </w:r>
      <w:r w:rsidR="00AF761B" w:rsidRPr="0074667B">
        <w:rPr>
          <w:rFonts w:ascii="Times New Roman" w:hAnsi="Times New Roman" w:cs="Times New Roman"/>
          <w:sz w:val="28"/>
          <w:szCs w:val="28"/>
        </w:rPr>
        <w:t xml:space="preserve"> направленных</w:t>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Организацией </w:t>
      </w:r>
      <w:r w:rsidRPr="0074667B">
        <w:rPr>
          <w:rFonts w:ascii="Times New Roman" w:hAnsi="Times New Roman" w:cs="Times New Roman"/>
          <w:sz w:val="28"/>
          <w:szCs w:val="28"/>
        </w:rPr>
        <w:t>в 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hyperlink w:anchor="P368" w:history="1">
        <w:r w:rsidRPr="0074667B">
          <w:rPr>
            <w:rStyle w:val="a3"/>
            <w:rFonts w:ascii="Times New Roman" w:hAnsi="Times New Roman" w:cs="Times New Roman"/>
            <w:color w:val="auto"/>
            <w:sz w:val="28"/>
            <w:szCs w:val="28"/>
            <w:u w:val="none"/>
          </w:rPr>
          <w:t>подпунктом 4.4.1 пункта 4.4</w:t>
        </w:r>
      </w:hyperlink>
      <w:r w:rsidRPr="0074667B">
        <w:rPr>
          <w:rFonts w:ascii="Times New Roman" w:hAnsi="Times New Roman" w:cs="Times New Roman"/>
          <w:sz w:val="28"/>
          <w:szCs w:val="28"/>
        </w:rPr>
        <w:t xml:space="preserve"> настоящего Соглашения</w:t>
      </w:r>
      <w:r w:rsidR="00906A5D">
        <w:rPr>
          <w:rFonts w:ascii="Times New Roman" w:hAnsi="Times New Roman" w:cs="Times New Roman"/>
          <w:sz w:val="28"/>
          <w:szCs w:val="28"/>
        </w:rPr>
        <w:t xml:space="preserve"> в следующих случаях</w:t>
      </w:r>
      <w:r w:rsidR="00906A5D" w:rsidRPr="00C47423">
        <w:rPr>
          <w:rFonts w:ascii="Times New Roman" w:hAnsi="Times New Roman" w:cs="Times New Roman"/>
          <w:sz w:val="28"/>
          <w:szCs w:val="28"/>
        </w:rPr>
        <w:t>:</w:t>
      </w:r>
    </w:p>
    <w:p w:rsidR="00906A5D" w:rsidRDefault="00906A5D" w:rsidP="00906A5D">
      <w:pPr>
        <w:spacing w:after="0" w:line="240" w:lineRule="auto"/>
        <w:ind w:firstLine="851"/>
        <w:jc w:val="both"/>
        <w:rPr>
          <w:rFonts w:ascii="Times New Roman" w:hAnsi="Times New Roman" w:cs="Times New Roman"/>
          <w:color w:val="FF0000"/>
          <w:sz w:val="28"/>
          <w:szCs w:val="28"/>
          <w:lang w:eastAsia="ru-RU"/>
        </w:rPr>
      </w:pPr>
      <w:r w:rsidRPr="0019104A">
        <w:rPr>
          <w:rFonts w:ascii="Times New Roman" w:eastAsia="Times New Roman" w:hAnsi="Times New Roman" w:cs="Times New Roman"/>
          <w:color w:val="FF0000"/>
          <w:sz w:val="28"/>
          <w:szCs w:val="28"/>
          <w:lang w:eastAsia="ru-RU"/>
        </w:rPr>
        <w:t>уменьшения Управлению ранее доведенных лимитов бюджетных обязательств, приводящ</w:t>
      </w:r>
      <w:r>
        <w:rPr>
          <w:rFonts w:ascii="Times New Roman" w:hAnsi="Times New Roman" w:cs="Times New Roman"/>
          <w:color w:val="FF0000"/>
          <w:sz w:val="28"/>
          <w:szCs w:val="28"/>
          <w:lang w:eastAsia="ru-RU"/>
        </w:rPr>
        <w:t>их</w:t>
      </w:r>
      <w:r w:rsidRPr="0019104A">
        <w:rPr>
          <w:rFonts w:ascii="Times New Roman" w:eastAsia="Times New Roman" w:hAnsi="Times New Roman" w:cs="Times New Roman"/>
          <w:color w:val="FF0000"/>
          <w:sz w:val="28"/>
          <w:szCs w:val="28"/>
          <w:lang w:eastAsia="ru-RU"/>
        </w:rPr>
        <w:t xml:space="preserve"> к невозможности предоставления субсидии в размере, определенном в соглашении о предоставлении субсидии</w:t>
      </w:r>
      <w:r w:rsidRPr="0049506C">
        <w:rPr>
          <w:rFonts w:ascii="Times New Roman" w:hAnsi="Times New Roman" w:cs="Times New Roman"/>
          <w:color w:val="FF0000"/>
          <w:sz w:val="28"/>
          <w:szCs w:val="28"/>
          <w:lang w:eastAsia="ru-RU"/>
        </w:rPr>
        <w:t>;</w:t>
      </w:r>
    </w:p>
    <w:p w:rsidR="00906A5D" w:rsidRPr="00906A5D" w:rsidRDefault="00906A5D" w:rsidP="00906A5D">
      <w:pPr>
        <w:pStyle w:val="Standard"/>
        <w:suppressAutoHyphens w:val="0"/>
        <w:autoSpaceDE w:val="0"/>
        <w:ind w:firstLine="709"/>
        <w:jc w:val="both"/>
        <w:rPr>
          <w:rFonts w:ascii="Times New Roman" w:hAnsi="Times New Roman" w:cs="Times New Roman"/>
          <w:color w:val="FF0000"/>
          <w:sz w:val="28"/>
          <w:szCs w:val="28"/>
          <w:lang w:eastAsia="ru-RU"/>
        </w:rPr>
      </w:pPr>
      <w:r w:rsidRPr="0049506C">
        <w:rPr>
          <w:rFonts w:ascii="Times New Roman" w:hAnsi="Times New Roman" w:cs="Times New Roman"/>
          <w:color w:val="FF0000"/>
          <w:sz w:val="28"/>
          <w:szCs w:val="28"/>
          <w:lang w:eastAsia="ru-RU"/>
        </w:rPr>
        <w:t xml:space="preserve">внесение изменения (изменений) </w:t>
      </w:r>
      <w:r>
        <w:rPr>
          <w:rFonts w:ascii="Times New Roman" w:hAnsi="Times New Roman" w:cs="Times New Roman"/>
          <w:color w:val="FF0000"/>
          <w:sz w:val="28"/>
          <w:szCs w:val="28"/>
          <w:lang w:eastAsia="ru-RU"/>
        </w:rPr>
        <w:t>в перераспределение расходов по наименованию затрат в пределах</w:t>
      </w:r>
      <w:r>
        <w:rPr>
          <w:rFonts w:ascii="Times New Roman" w:hAnsi="Times New Roman" w:cs="Times New Roman"/>
          <w:sz w:val="28"/>
          <w:szCs w:val="28"/>
          <w:lang w:eastAsia="ru-RU"/>
        </w:rPr>
        <w:t xml:space="preserve"> </w:t>
      </w:r>
      <w:r w:rsidRPr="00253904">
        <w:rPr>
          <w:rFonts w:ascii="Times New Roman" w:hAnsi="Times New Roman" w:cs="Times New Roman"/>
          <w:color w:val="FF0000"/>
          <w:sz w:val="28"/>
          <w:szCs w:val="28"/>
          <w:lang w:eastAsia="ru-RU"/>
        </w:rPr>
        <w:t>объема средств субсидии утвержденных</w:t>
      </w:r>
      <w:r>
        <w:rPr>
          <w:rFonts w:ascii="Times New Roman" w:hAnsi="Times New Roman" w:cs="Times New Roman"/>
          <w:color w:val="FF0000"/>
          <w:sz w:val="28"/>
          <w:szCs w:val="28"/>
          <w:lang w:eastAsia="ru-RU"/>
        </w:rPr>
        <w:t xml:space="preserve"> соглашением и соответствующим требованиям п.2.6. настоящего Порядка</w:t>
      </w:r>
      <w:r w:rsidRPr="0049506C">
        <w:rPr>
          <w:rFonts w:ascii="Times New Roman" w:hAnsi="Times New Roman" w:cs="Times New Roman"/>
          <w:color w:val="FF0000"/>
          <w:sz w:val="28"/>
          <w:szCs w:val="28"/>
          <w:lang w:eastAsia="ru-RU"/>
        </w:rPr>
        <w:t>;</w:t>
      </w:r>
      <w:r>
        <w:rPr>
          <w:rFonts w:ascii="Times New Roman" w:hAnsi="Times New Roman" w:cs="Times New Roman"/>
          <w:color w:val="FF0000"/>
          <w:sz w:val="28"/>
          <w:szCs w:val="28"/>
          <w:lang w:eastAsia="ru-RU"/>
        </w:rPr>
        <w:t xml:space="preserve"> </w:t>
      </w:r>
    </w:p>
    <w:p w:rsidR="00906A5D" w:rsidRPr="00740002" w:rsidRDefault="00906A5D" w:rsidP="00906A5D">
      <w:pPr>
        <w:pStyle w:val="Standard"/>
        <w:suppressAutoHyphens w:val="0"/>
        <w:autoSpaceDE w:val="0"/>
        <w:ind w:firstLine="709"/>
        <w:jc w:val="both"/>
        <w:rPr>
          <w:rFonts w:ascii="Times New Roman" w:hAnsi="Times New Roman" w:cs="Times New Roman"/>
          <w:color w:val="FF0000"/>
          <w:sz w:val="28"/>
          <w:szCs w:val="28"/>
          <w:lang w:eastAsia="ru-RU"/>
        </w:rPr>
      </w:pPr>
      <w:r w:rsidRPr="0074667B">
        <w:rPr>
          <w:rFonts w:ascii="Times New Roman" w:hAnsi="Times New Roman" w:cs="Times New Roman"/>
          <w:sz w:val="28"/>
          <w:szCs w:val="28"/>
        </w:rPr>
        <w:t xml:space="preserve">необходимости изменения размера </w:t>
      </w:r>
      <w:r>
        <w:rPr>
          <w:rFonts w:ascii="Times New Roman" w:hAnsi="Times New Roman" w:cs="Times New Roman"/>
          <w:sz w:val="28"/>
          <w:szCs w:val="28"/>
        </w:rPr>
        <w:t>с</w:t>
      </w:r>
      <w:r w:rsidRPr="0074667B">
        <w:rPr>
          <w:rFonts w:ascii="Times New Roman" w:hAnsi="Times New Roman" w:cs="Times New Roman"/>
          <w:sz w:val="28"/>
          <w:szCs w:val="28"/>
        </w:rPr>
        <w:t>убсидии</w:t>
      </w:r>
      <w:r>
        <w:rPr>
          <w:rFonts w:ascii="Times New Roman" w:hAnsi="Times New Roman" w:cs="Times New Roman"/>
          <w:sz w:val="28"/>
          <w:szCs w:val="28"/>
        </w:rPr>
        <w:t xml:space="preserve"> </w:t>
      </w:r>
      <w:r>
        <w:rPr>
          <w:rFonts w:ascii="Times New Roman" w:hAnsi="Times New Roman" w:cs="Times New Roman"/>
          <w:color w:val="FF0000"/>
          <w:sz w:val="28"/>
          <w:szCs w:val="28"/>
          <w:lang w:eastAsia="ru-RU"/>
        </w:rPr>
        <w:t>получателю субсидии</w:t>
      </w:r>
      <w:r w:rsidRPr="0049506C">
        <w:rPr>
          <w:rFonts w:ascii="Times New Roman" w:hAnsi="Times New Roman" w:cs="Times New Roman"/>
          <w:color w:val="FF0000"/>
          <w:sz w:val="28"/>
          <w:szCs w:val="28"/>
          <w:lang w:eastAsia="ru-RU"/>
        </w:rPr>
        <w:t>;</w:t>
      </w:r>
    </w:p>
    <w:p w:rsidR="00906A5D" w:rsidRPr="0049506C" w:rsidRDefault="00906A5D" w:rsidP="00906A5D">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 xml:space="preserve">внесение изменения (изменений) в учредительные документы </w:t>
      </w:r>
      <w:r>
        <w:rPr>
          <w:rFonts w:ascii="Times New Roman" w:hAnsi="Times New Roman" w:cs="Times New Roman"/>
          <w:color w:val="FF0000"/>
          <w:sz w:val="28"/>
          <w:szCs w:val="28"/>
          <w:lang w:eastAsia="ru-RU"/>
        </w:rPr>
        <w:t>получателя субсидии</w:t>
      </w:r>
      <w:r w:rsidRPr="0049506C">
        <w:rPr>
          <w:rFonts w:ascii="Times New Roman" w:hAnsi="Times New Roman" w:cs="Times New Roman"/>
          <w:color w:val="FF0000"/>
          <w:sz w:val="28"/>
          <w:szCs w:val="28"/>
          <w:lang w:eastAsia="ru-RU"/>
        </w:rPr>
        <w:t xml:space="preserve"> и (или) </w:t>
      </w:r>
      <w:r>
        <w:rPr>
          <w:rFonts w:ascii="Times New Roman" w:hAnsi="Times New Roman" w:cs="Times New Roman"/>
          <w:color w:val="FF0000"/>
          <w:sz w:val="28"/>
          <w:szCs w:val="28"/>
          <w:lang w:eastAsia="ru-RU"/>
        </w:rPr>
        <w:t>Управления</w:t>
      </w:r>
      <w:r w:rsidRPr="0049506C">
        <w:rPr>
          <w:rFonts w:ascii="Times New Roman" w:hAnsi="Times New Roman" w:cs="Times New Roman"/>
          <w:color w:val="FF0000"/>
          <w:sz w:val="28"/>
          <w:szCs w:val="28"/>
          <w:lang w:eastAsia="ru-RU"/>
        </w:rPr>
        <w:t>;</w:t>
      </w:r>
    </w:p>
    <w:p w:rsidR="00906A5D" w:rsidRPr="0049506C" w:rsidRDefault="00906A5D" w:rsidP="00906A5D">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кадровые изменения в организационной структуре п</w:t>
      </w:r>
      <w:r>
        <w:rPr>
          <w:rFonts w:ascii="Times New Roman" w:hAnsi="Times New Roman" w:cs="Times New Roman"/>
          <w:color w:val="FF0000"/>
          <w:sz w:val="28"/>
          <w:szCs w:val="28"/>
          <w:lang w:eastAsia="ru-RU"/>
        </w:rPr>
        <w:t>олучателя</w:t>
      </w:r>
      <w:r w:rsidRPr="0049506C">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субсидии</w:t>
      </w:r>
      <w:r w:rsidRPr="0049506C">
        <w:rPr>
          <w:rFonts w:ascii="Times New Roman" w:hAnsi="Times New Roman" w:cs="Times New Roman"/>
          <w:color w:val="FF0000"/>
          <w:sz w:val="28"/>
          <w:szCs w:val="28"/>
          <w:lang w:eastAsia="ru-RU"/>
        </w:rPr>
        <w:t xml:space="preserve"> и (или) </w:t>
      </w:r>
      <w:r>
        <w:rPr>
          <w:rFonts w:ascii="Times New Roman" w:hAnsi="Times New Roman" w:cs="Times New Roman"/>
          <w:color w:val="FF0000"/>
          <w:sz w:val="28"/>
          <w:szCs w:val="28"/>
          <w:lang w:eastAsia="ru-RU"/>
        </w:rPr>
        <w:t>Управления</w:t>
      </w:r>
      <w:r w:rsidRPr="0049506C">
        <w:rPr>
          <w:rFonts w:ascii="Times New Roman" w:hAnsi="Times New Roman" w:cs="Times New Roman"/>
          <w:color w:val="FF0000"/>
          <w:sz w:val="28"/>
          <w:szCs w:val="28"/>
          <w:lang w:eastAsia="ru-RU"/>
        </w:rPr>
        <w:t>;</w:t>
      </w:r>
    </w:p>
    <w:p w:rsidR="00906A5D" w:rsidRPr="0049506C" w:rsidRDefault="00906A5D" w:rsidP="00906A5D">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lastRenderedPageBreak/>
        <w:t xml:space="preserve">внесение изменения (изменений) в реквизиты </w:t>
      </w:r>
      <w:r>
        <w:rPr>
          <w:rFonts w:ascii="Times New Roman" w:hAnsi="Times New Roman" w:cs="Times New Roman"/>
          <w:color w:val="FF0000"/>
          <w:sz w:val="28"/>
          <w:szCs w:val="28"/>
          <w:lang w:eastAsia="ru-RU"/>
        </w:rPr>
        <w:t>получателя</w:t>
      </w:r>
      <w:r w:rsidRPr="0049506C">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субсидии</w:t>
      </w:r>
      <w:r w:rsidRPr="0049506C">
        <w:rPr>
          <w:rFonts w:ascii="Times New Roman" w:hAnsi="Times New Roman" w:cs="Times New Roman"/>
          <w:color w:val="FF0000"/>
          <w:sz w:val="28"/>
          <w:szCs w:val="28"/>
          <w:lang w:eastAsia="ru-RU"/>
        </w:rPr>
        <w:t xml:space="preserve"> и (или) </w:t>
      </w:r>
      <w:r>
        <w:rPr>
          <w:rFonts w:ascii="Times New Roman" w:hAnsi="Times New Roman" w:cs="Times New Roman"/>
          <w:color w:val="FF0000"/>
          <w:sz w:val="28"/>
          <w:szCs w:val="28"/>
          <w:lang w:eastAsia="ru-RU"/>
        </w:rPr>
        <w:t>Управления</w:t>
      </w:r>
      <w:r w:rsidRPr="0049506C">
        <w:rPr>
          <w:rFonts w:ascii="Times New Roman" w:hAnsi="Times New Roman" w:cs="Times New Roman"/>
          <w:color w:val="FF0000"/>
          <w:sz w:val="28"/>
          <w:szCs w:val="28"/>
          <w:lang w:eastAsia="ru-RU"/>
        </w:rPr>
        <w:t>;</w:t>
      </w:r>
    </w:p>
    <w:p w:rsidR="00906A5D" w:rsidRDefault="00906A5D" w:rsidP="00906A5D">
      <w:pPr>
        <w:pStyle w:val="Standard"/>
        <w:suppressAutoHyphens w:val="0"/>
        <w:autoSpaceDE w:val="0"/>
        <w:ind w:firstLine="709"/>
        <w:jc w:val="both"/>
        <w:rPr>
          <w:rFonts w:ascii="Times New Roman" w:hAnsi="Times New Roman" w:cs="Times New Roman"/>
          <w:color w:val="FF0000"/>
          <w:sz w:val="28"/>
          <w:szCs w:val="28"/>
          <w:lang w:eastAsia="ru-RU"/>
        </w:rPr>
      </w:pPr>
      <w:r w:rsidRPr="0049506C">
        <w:rPr>
          <w:rFonts w:ascii="Times New Roman" w:hAnsi="Times New Roman" w:cs="Times New Roman"/>
          <w:color w:val="FF0000"/>
          <w:sz w:val="28"/>
          <w:szCs w:val="28"/>
          <w:lang w:eastAsia="ru-RU"/>
        </w:rPr>
        <w:t>обнаружение технических ошибок.</w:t>
      </w:r>
    </w:p>
    <w:p w:rsidR="00422262" w:rsidRPr="0074667B" w:rsidRDefault="006D295F" w:rsidP="0036056A">
      <w:pPr>
        <w:spacing w:after="0" w:line="240" w:lineRule="auto"/>
        <w:ind w:firstLine="851"/>
        <w:jc w:val="both"/>
        <w:rPr>
          <w:rFonts w:ascii="Times New Roman" w:hAnsi="Times New Roman" w:cs="Times New Roman"/>
          <w:sz w:val="28"/>
          <w:szCs w:val="28"/>
        </w:rPr>
      </w:pPr>
      <w:bookmarkStart w:id="44" w:name="P255"/>
      <w:bookmarkEnd w:id="44"/>
      <w:r w:rsidRPr="0074667B">
        <w:rPr>
          <w:rFonts w:ascii="Times New Roman" w:hAnsi="Times New Roman" w:cs="Times New Roman"/>
          <w:sz w:val="28"/>
          <w:szCs w:val="28"/>
        </w:rPr>
        <w:t>4.2.2. Принимать</w:t>
      </w:r>
      <w:r w:rsidR="00422262" w:rsidRPr="0074667B">
        <w:rPr>
          <w:rFonts w:ascii="Times New Roman" w:hAnsi="Times New Roman" w:cs="Times New Roman"/>
          <w:sz w:val="28"/>
          <w:szCs w:val="28"/>
        </w:rPr>
        <w:t xml:space="preserve"> в соответствии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 бюджетным законодательством Российской Федерации решение о наличии или отсутствии потребности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 направлении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674479" w:rsidRPr="0074667B">
        <w:rPr>
          <w:rFonts w:ascii="Times New Roman" w:hAnsi="Times New Roman" w:cs="Times New Roman"/>
          <w:sz w:val="28"/>
          <w:szCs w:val="28"/>
        </w:rPr>
        <w:t>20___</w:t>
      </w:r>
      <w:r w:rsidR="00422262"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остатка Субсидии, не использованного в 20</w:t>
      </w:r>
      <w:r w:rsidR="00674479" w:rsidRPr="0074667B">
        <w:rPr>
          <w:rFonts w:ascii="Times New Roman" w:hAnsi="Times New Roman" w:cs="Times New Roman"/>
          <w:sz w:val="28"/>
          <w:szCs w:val="28"/>
        </w:rPr>
        <w:t>___</w:t>
      </w:r>
      <w:r w:rsidR="00422262" w:rsidRPr="0074667B">
        <w:rPr>
          <w:rFonts w:ascii="Times New Roman" w:hAnsi="Times New Roman" w:cs="Times New Roman"/>
          <w:sz w:val="28"/>
          <w:szCs w:val="28"/>
        </w:rPr>
        <w:t xml:space="preserve"> году, на цели, указанные в </w:t>
      </w:r>
      <w:hyperlink w:anchor="P75" w:history="1">
        <w:r w:rsidR="00422262" w:rsidRPr="0074667B">
          <w:rPr>
            <w:rStyle w:val="a3"/>
            <w:rFonts w:ascii="Times New Roman" w:hAnsi="Times New Roman" w:cs="Times New Roman"/>
            <w:color w:val="auto"/>
            <w:sz w:val="28"/>
            <w:szCs w:val="28"/>
            <w:u w:val="none"/>
          </w:rPr>
          <w:t>разделе 1</w:t>
        </w:r>
      </w:hyperlink>
      <w:r w:rsidR="00422262" w:rsidRPr="0074667B">
        <w:rPr>
          <w:rFonts w:ascii="Times New Roman" w:hAnsi="Times New Roman" w:cs="Times New Roman"/>
          <w:sz w:val="28"/>
          <w:szCs w:val="28"/>
        </w:rPr>
        <w:t xml:space="preserve"> настоящего Соглашения, не позднее 10</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рабочих дней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 дня получения от Организации следующих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документов, обосновывающих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потребность</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направлении остатка Субсидии на указанные цели: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4.2.2.1. </w:t>
      </w:r>
      <w:r w:rsidR="00674479" w:rsidRPr="0074667B">
        <w:rPr>
          <w:rFonts w:ascii="Times New Roman" w:hAnsi="Times New Roman" w:cs="Times New Roman"/>
          <w:sz w:val="28"/>
          <w:szCs w:val="28"/>
        </w:rPr>
        <w:t>фактические</w:t>
      </w:r>
      <w:r w:rsidRPr="0074667B">
        <w:rPr>
          <w:rFonts w:ascii="Times New Roman" w:hAnsi="Times New Roman" w:cs="Times New Roman"/>
          <w:sz w:val="28"/>
          <w:szCs w:val="28"/>
        </w:rPr>
        <w:t xml:space="preserve"> затрат</w:t>
      </w:r>
      <w:r w:rsidR="00674479" w:rsidRPr="0074667B">
        <w:rPr>
          <w:rFonts w:ascii="Times New Roman" w:hAnsi="Times New Roman" w:cs="Times New Roman"/>
          <w:sz w:val="28"/>
          <w:szCs w:val="28"/>
        </w:rPr>
        <w:t>ы</w:t>
      </w:r>
      <w:r w:rsidRPr="0074667B">
        <w:rPr>
          <w:rFonts w:ascii="Times New Roman" w:hAnsi="Times New Roman" w:cs="Times New Roman"/>
          <w:sz w:val="28"/>
          <w:szCs w:val="28"/>
        </w:rPr>
        <w:t xml:space="preserve">, связанных </w:t>
      </w:r>
      <w:r w:rsidR="00674479" w:rsidRPr="0074667B">
        <w:rPr>
          <w:rFonts w:ascii="Times New Roman" w:hAnsi="Times New Roman" w:cs="Times New Roman"/>
          <w:sz w:val="28"/>
          <w:szCs w:val="28"/>
        </w:rPr>
        <w:t>в области</w:t>
      </w:r>
      <w:r w:rsidRPr="0074667B">
        <w:rPr>
          <w:rFonts w:ascii="Times New Roman" w:hAnsi="Times New Roman" w:cs="Times New Roman"/>
          <w:sz w:val="28"/>
          <w:szCs w:val="28"/>
        </w:rPr>
        <w:t xml:space="preserve">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xml:space="preserve"> при осуществлении финансово-хозяйственной деятельности в рамках Уставной деятельности организации</w:t>
      </w:r>
      <w:r w:rsidR="00674479" w:rsidRPr="0074667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4.2.3. Приостанавливать предоставление Субсидии в случае установления</w:t>
      </w:r>
      <w:r w:rsidR="005B7681" w:rsidRPr="0074667B">
        <w:rPr>
          <w:rFonts w:ascii="Times New Roman" w:hAnsi="Times New Roman" w:cs="Times New Roman"/>
          <w:sz w:val="28"/>
          <w:szCs w:val="28"/>
        </w:rPr>
        <w:t>:</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Главным</w:t>
      </w:r>
      <w:r w:rsidR="00422262" w:rsidRPr="0074667B">
        <w:rPr>
          <w:rFonts w:ascii="Times New Roman" w:hAnsi="Times New Roman" w:cs="Times New Roman"/>
          <w:sz w:val="28"/>
          <w:szCs w:val="28"/>
        </w:rPr>
        <w:t xml:space="preserve"> распорядителем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или получения от органа муниципального финансового контроля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факте(ах)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нарушения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Организацией порядка,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целей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предоставления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предусмотренных Порядком,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 настоящим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том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числе указания в документах, представленных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настоящим Соглашением,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недостоверных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сведений,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 устранения указанных нарушений с обязательным уведомлением Организации не позднее рабочего дня с даты принятия решения о приостановлении.</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5" w:name="P274"/>
      <w:bookmarkEnd w:id="45"/>
      <w:r w:rsidRPr="0074667B">
        <w:rPr>
          <w:rFonts w:ascii="Times New Roman" w:hAnsi="Times New Roman" w:cs="Times New Roman"/>
          <w:sz w:val="28"/>
          <w:szCs w:val="28"/>
        </w:rPr>
        <w:t>4.2.4. Запрашивать у Организации докум</w:t>
      </w:r>
      <w:r w:rsidR="006D295F" w:rsidRPr="0074667B">
        <w:rPr>
          <w:rFonts w:ascii="Times New Roman" w:hAnsi="Times New Roman" w:cs="Times New Roman"/>
          <w:sz w:val="28"/>
          <w:szCs w:val="28"/>
        </w:rPr>
        <w:t xml:space="preserve">енты и информацию, необходимые для осуществления контроля </w:t>
      </w:r>
      <w:r w:rsidRPr="0074667B">
        <w:rPr>
          <w:rFonts w:ascii="Times New Roman" w:hAnsi="Times New Roman" w:cs="Times New Roman"/>
          <w:sz w:val="28"/>
          <w:szCs w:val="28"/>
        </w:rPr>
        <w:t>за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соблюдением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Организацией порядка, целей и условий предоставления Субсидии, определенных Порядком, и настоящим Соглашением, в соответствии с </w:t>
      </w:r>
      <w:hyperlink w:anchor="P195" w:history="1">
        <w:r w:rsidRPr="0074667B">
          <w:rPr>
            <w:rStyle w:val="a3"/>
            <w:rFonts w:ascii="Times New Roman" w:hAnsi="Times New Roman" w:cs="Times New Roman"/>
            <w:color w:val="auto"/>
            <w:sz w:val="28"/>
            <w:szCs w:val="28"/>
            <w:u w:val="none"/>
          </w:rPr>
          <w:t>подпунктом 4.1.8</w:t>
        </w:r>
      </w:hyperlink>
      <w:r w:rsidRPr="0074667B">
        <w:rPr>
          <w:rFonts w:ascii="Times New Roman" w:hAnsi="Times New Roman" w:cs="Times New Roman"/>
          <w:sz w:val="28"/>
          <w:szCs w:val="28"/>
        </w:rPr>
        <w:t xml:space="preserve"> пункта 4.1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 Организация обязуется:</w:t>
      </w:r>
    </w:p>
    <w:p w:rsidR="00422262" w:rsidRPr="005A24F6"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 Представлять Главному распорядителю документы в соответствии с </w:t>
      </w:r>
      <w:hyperlink w:anchor="P111" w:history="1">
        <w:r w:rsidR="006D295F" w:rsidRPr="0074667B">
          <w:rPr>
            <w:rStyle w:val="a3"/>
            <w:rFonts w:ascii="Times New Roman" w:hAnsi="Times New Roman" w:cs="Times New Roman"/>
            <w:color w:val="auto"/>
            <w:sz w:val="28"/>
            <w:szCs w:val="28"/>
            <w:u w:val="none"/>
          </w:rPr>
          <w:t>подпунктом 3.1.1.1. пункта</w:t>
        </w:r>
        <w:r w:rsidRPr="0074667B">
          <w:rPr>
            <w:rStyle w:val="a3"/>
            <w:rFonts w:ascii="Times New Roman" w:hAnsi="Times New Roman" w:cs="Times New Roman"/>
            <w:color w:val="auto"/>
            <w:sz w:val="28"/>
            <w:szCs w:val="28"/>
            <w:u w:val="none"/>
          </w:rPr>
          <w:t xml:space="preserve"> 3.1</w:t>
        </w:r>
      </w:hyperlink>
      <w:r w:rsidR="0082714D" w:rsidRPr="0074667B">
        <w:rPr>
          <w:rFonts w:ascii="Times New Roman" w:hAnsi="Times New Roman" w:cs="Times New Roman"/>
          <w:sz w:val="28"/>
          <w:szCs w:val="28"/>
        </w:rPr>
        <w:t xml:space="preserve"> </w:t>
      </w:r>
      <w:r w:rsidR="005A24F6">
        <w:rPr>
          <w:rFonts w:ascii="Times New Roman" w:hAnsi="Times New Roman" w:cs="Times New Roman"/>
          <w:sz w:val="28"/>
          <w:szCs w:val="28"/>
        </w:rPr>
        <w:t>и п.3.2.3. настоящего Соглашения</w:t>
      </w:r>
      <w:r w:rsidR="005A24F6" w:rsidRPr="005A24F6">
        <w:rPr>
          <w:rFonts w:ascii="Times New Roman" w:hAnsi="Times New Roman" w:cs="Times New Roman"/>
          <w:sz w:val="28"/>
          <w:szCs w:val="28"/>
        </w:rPr>
        <w:t>:</w:t>
      </w:r>
    </w:p>
    <w:p w:rsidR="005A24F6" w:rsidRPr="0065444E" w:rsidRDefault="005A24F6" w:rsidP="005A24F6">
      <w:pPr>
        <w:spacing w:after="0" w:line="240" w:lineRule="auto"/>
        <w:ind w:firstLine="851"/>
        <w:jc w:val="both"/>
        <w:rPr>
          <w:rFonts w:ascii="Times New Roman" w:hAnsi="Times New Roman" w:cs="Times New Roman"/>
          <w:color w:val="FF0000"/>
          <w:sz w:val="28"/>
          <w:szCs w:val="28"/>
        </w:rPr>
      </w:pPr>
      <w:r w:rsidRPr="0065444E">
        <w:rPr>
          <w:rFonts w:ascii="Times New Roman" w:hAnsi="Times New Roman" w:cs="Times New Roman"/>
          <w:color w:val="FF0000"/>
          <w:sz w:val="28"/>
          <w:szCs w:val="28"/>
        </w:rPr>
        <w:t xml:space="preserve">заверенные копии  первичных </w:t>
      </w:r>
      <w:r w:rsidRPr="0065444E">
        <w:rPr>
          <w:rStyle w:val="af5"/>
          <w:rFonts w:eastAsiaTheme="minorHAnsi"/>
          <w:b w:val="0"/>
          <w:color w:val="FF0000"/>
        </w:rPr>
        <w:t xml:space="preserve">учетных документов,  </w:t>
      </w:r>
      <w:r w:rsidRPr="0065444E">
        <w:rPr>
          <w:rStyle w:val="af5"/>
          <w:rFonts w:eastAsia="Calibri"/>
          <w:b w:val="0"/>
          <w:color w:val="FF0000"/>
        </w:rPr>
        <w:t>подтверждающих планируемые расходы, связанные с реализацией проекта или программы  (например, заключенные договоры на поставку товаров, работ и услуг, договоры аренды, договоры ГПХ, первичные учетные документы на оплату и т.д.)</w:t>
      </w:r>
      <w:r w:rsidRPr="0065444E">
        <w:rPr>
          <w:rFonts w:ascii="Times New Roman" w:hAnsi="Times New Roman" w:cs="Times New Roman"/>
          <w:color w:val="FF0000"/>
          <w:sz w:val="28"/>
          <w:szCs w:val="28"/>
        </w:rPr>
        <w:t>, с одновременным представлением оригиналов для сверки с их копиями.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4.3.2.</w:t>
      </w:r>
      <w:r w:rsidR="000D5EEB">
        <w:rPr>
          <w:rFonts w:ascii="Times New Roman" w:hAnsi="Times New Roman" w:cs="Times New Roman"/>
          <w:sz w:val="28"/>
          <w:szCs w:val="28"/>
        </w:rPr>
        <w:t xml:space="preserve"> </w:t>
      </w:r>
      <w:r w:rsidRPr="000D5EEB">
        <w:rPr>
          <w:rFonts w:ascii="Times New Roman" w:hAnsi="Times New Roman" w:cs="Times New Roman"/>
          <w:sz w:val="28"/>
          <w:szCs w:val="28"/>
        </w:rPr>
        <w:t>Представить Главному распорядителю в установленный срок документы, установленные</w:t>
      </w:r>
      <w:r w:rsidR="000D5EEB" w:rsidRPr="000D5EEB">
        <w:rPr>
          <w:rFonts w:ascii="Times New Roman" w:hAnsi="Times New Roman" w:cs="Times New Roman"/>
          <w:sz w:val="28"/>
          <w:szCs w:val="28"/>
        </w:rPr>
        <w:t xml:space="preserve"> подпунктом 4.2.4 пункта 4.2</w:t>
      </w:r>
      <w:r w:rsidRPr="000D5EE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6" w:name="P291"/>
      <w:bookmarkEnd w:id="46"/>
      <w:r w:rsidRPr="0074667B">
        <w:rPr>
          <w:rFonts w:ascii="Times New Roman" w:hAnsi="Times New Roman" w:cs="Times New Roman"/>
          <w:sz w:val="28"/>
          <w:szCs w:val="28"/>
        </w:rPr>
        <w:t>4.3.3. Направлять Главному распорядителю на утверждение: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4.3.3.1. Сведения не позднее одного рабочего дня со дня заключения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lastRenderedPageBreak/>
        <w:t>4.3.3.2. Сведения с учетом внесенных изменений не позднее двух рабочих дней со дня внесения в них изменений.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4.3.4. Открыть лицевой счет в территориальном органе Федерального казначейства.</w:t>
      </w:r>
    </w:p>
    <w:p w:rsidR="00422262" w:rsidRPr="00790EA6" w:rsidRDefault="00422262" w:rsidP="0036056A">
      <w:pPr>
        <w:spacing w:after="0" w:line="240" w:lineRule="auto"/>
        <w:ind w:firstLine="851"/>
        <w:jc w:val="both"/>
        <w:rPr>
          <w:rFonts w:ascii="Times New Roman" w:hAnsi="Times New Roman" w:cs="Times New Roman"/>
          <w:color w:val="FF0000"/>
          <w:sz w:val="28"/>
          <w:szCs w:val="28"/>
        </w:rPr>
      </w:pPr>
      <w:r w:rsidRPr="00790EA6">
        <w:rPr>
          <w:rFonts w:ascii="Times New Roman" w:hAnsi="Times New Roman" w:cs="Times New Roman"/>
          <w:color w:val="FF0000"/>
          <w:sz w:val="28"/>
          <w:szCs w:val="28"/>
        </w:rPr>
        <w:t xml:space="preserve">4.3.5. </w:t>
      </w:r>
      <w:r w:rsidRPr="00B67A06">
        <w:rPr>
          <w:rFonts w:ascii="Times New Roman" w:hAnsi="Times New Roman" w:cs="Times New Roman"/>
          <w:color w:val="FF0000"/>
          <w:sz w:val="28"/>
          <w:szCs w:val="28"/>
        </w:rPr>
        <w:t xml:space="preserve">Направлять Субсидию на </w:t>
      </w:r>
      <w:r w:rsidR="00B67A06" w:rsidRPr="00B67A06">
        <w:rPr>
          <w:rFonts w:ascii="Times New Roman" w:eastAsia="Times New Roman" w:hAnsi="Times New Roman" w:cs="Times New Roman"/>
          <w:color w:val="FF0000"/>
          <w:sz w:val="28"/>
          <w:szCs w:val="28"/>
          <w:lang w:eastAsia="ru-RU"/>
        </w:rPr>
        <w:t xml:space="preserve"> финансовое обеспечение части затрат</w:t>
      </w:r>
      <w:r w:rsidRPr="00B67A06">
        <w:rPr>
          <w:rFonts w:ascii="Times New Roman" w:hAnsi="Times New Roman" w:cs="Times New Roman"/>
          <w:color w:val="FF0000"/>
          <w:sz w:val="28"/>
          <w:szCs w:val="28"/>
        </w:rPr>
        <w:t>, определенных в Сведениях</w:t>
      </w:r>
      <w:r w:rsidRPr="00790EA6">
        <w:rPr>
          <w:rFonts w:ascii="Times New Roman" w:hAnsi="Times New Roman" w:cs="Times New Roman"/>
          <w:color w:val="FF0000"/>
          <w:sz w:val="28"/>
          <w:szCs w:val="28"/>
        </w:rPr>
        <w:t>.</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4.3.6. Не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приобретать за счет Субсидии иностранную</w:t>
      </w:r>
      <w:r w:rsidR="00422262" w:rsidRPr="0074667B">
        <w:rPr>
          <w:rFonts w:ascii="Times New Roman" w:hAnsi="Times New Roman" w:cs="Times New Roman"/>
          <w:sz w:val="28"/>
          <w:szCs w:val="28"/>
        </w:rPr>
        <w:t xml:space="preserve"> валюту, за</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исключением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операций,</w:t>
      </w:r>
      <w:r w:rsidR="00422262" w:rsidRPr="0074667B">
        <w:rPr>
          <w:rFonts w:ascii="Times New Roman" w:hAnsi="Times New Roman" w:cs="Times New Roman"/>
          <w:sz w:val="28"/>
          <w:szCs w:val="28"/>
        </w:rPr>
        <w:t xml:space="preserve"> осуществляемых</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валютным законодательством</w:t>
      </w:r>
      <w:r w:rsidR="00422262" w:rsidRPr="0074667B">
        <w:rPr>
          <w:rFonts w:ascii="Times New Roman" w:hAnsi="Times New Roman" w:cs="Times New Roman"/>
          <w:sz w:val="28"/>
          <w:szCs w:val="28"/>
        </w:rPr>
        <w:t xml:space="preserve"> Российской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Федерации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закупке </w:t>
      </w:r>
      <w:r w:rsidR="00422262" w:rsidRPr="0074667B">
        <w:rPr>
          <w:rFonts w:ascii="Times New Roman" w:hAnsi="Times New Roman" w:cs="Times New Roman"/>
          <w:sz w:val="28"/>
          <w:szCs w:val="28"/>
        </w:rPr>
        <w:t>(поставке) высокотехнологичного</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импортного</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оборудования,</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сырья и комплектующих изделий, а также связанных с достижением целей предоставления Субсидии иных операций.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4.3.7. Вести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обособленный аналитический учет операций, осуществляемых за счет Субсидии.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4.3.8.Обеспечивать</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достижение значений показателей результативности предоставления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(или) иных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показателей, определенных Порядком, или Главным распорядителем в соответствии с </w:t>
      </w:r>
      <w:hyperlink w:anchor="P173" w:history="1">
        <w:r w:rsidRPr="0074667B">
          <w:rPr>
            <w:rStyle w:val="a3"/>
            <w:rFonts w:ascii="Times New Roman" w:hAnsi="Times New Roman" w:cs="Times New Roman"/>
            <w:color w:val="auto"/>
            <w:sz w:val="28"/>
            <w:szCs w:val="28"/>
            <w:u w:val="none"/>
          </w:rPr>
          <w:t>подпунктом 4.1.5</w:t>
        </w:r>
      </w:hyperlink>
      <w:r w:rsidRPr="0074667B">
        <w:rPr>
          <w:rFonts w:ascii="Times New Roman" w:hAnsi="Times New Roman" w:cs="Times New Roman"/>
          <w:sz w:val="28"/>
          <w:szCs w:val="28"/>
        </w:rPr>
        <w:t xml:space="preserve"> пункта 4.1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7" w:name="P321"/>
      <w:bookmarkEnd w:id="47"/>
      <w:r w:rsidRPr="0074667B">
        <w:rPr>
          <w:rFonts w:ascii="Times New Roman" w:hAnsi="Times New Roman" w:cs="Times New Roman"/>
          <w:sz w:val="28"/>
          <w:szCs w:val="28"/>
        </w:rPr>
        <w:t>4.3.9. Представлять Главному распорядителю:</w:t>
      </w:r>
      <w:bookmarkStart w:id="48" w:name="P322"/>
      <w:bookmarkEnd w:id="48"/>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4.3.9.1.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Отчет</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 </w:t>
      </w:r>
      <w:r w:rsidR="006D295F" w:rsidRPr="0074667B">
        <w:rPr>
          <w:rFonts w:ascii="Times New Roman" w:hAnsi="Times New Roman" w:cs="Times New Roman"/>
          <w:sz w:val="28"/>
          <w:szCs w:val="28"/>
        </w:rPr>
        <w:t>р</w:t>
      </w:r>
      <w:r w:rsidRPr="0074667B">
        <w:rPr>
          <w:rFonts w:ascii="Times New Roman" w:hAnsi="Times New Roman" w:cs="Times New Roman"/>
          <w:sz w:val="28"/>
          <w:szCs w:val="28"/>
        </w:rPr>
        <w:t>асходах Организации, источником финансового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обеспечения которых является Субсидия, в соответствии с </w:t>
      </w:r>
      <w:hyperlink w:anchor="P201" w:history="1">
        <w:r w:rsidRPr="0074667B">
          <w:rPr>
            <w:rStyle w:val="a3"/>
            <w:rFonts w:ascii="Times New Roman" w:hAnsi="Times New Roman" w:cs="Times New Roman"/>
            <w:color w:val="auto"/>
            <w:sz w:val="28"/>
            <w:szCs w:val="28"/>
            <w:u w:val="none"/>
          </w:rPr>
          <w:t>подпунктом</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 xml:space="preserve"> 4.1.8.1.1 пункта 4.1</w:t>
        </w:r>
      </w:hyperlink>
      <w:r w:rsidRPr="0074667B">
        <w:rPr>
          <w:rFonts w:ascii="Times New Roman" w:hAnsi="Times New Roman" w:cs="Times New Roman"/>
          <w:sz w:val="28"/>
          <w:szCs w:val="28"/>
        </w:rPr>
        <w:t xml:space="preserve"> настоящего Соглашения не позднее 3 (третьего) рабочего дня, следующего за отчетным месяцем.</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9" w:name="P327"/>
      <w:bookmarkEnd w:id="49"/>
      <w:r w:rsidRPr="0074667B">
        <w:rPr>
          <w:rFonts w:ascii="Times New Roman" w:hAnsi="Times New Roman" w:cs="Times New Roman"/>
          <w:sz w:val="28"/>
          <w:szCs w:val="28"/>
        </w:rPr>
        <w:t>4.3.9.2.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Отчет о достижении значений показателей результативности в соответствии с </w:t>
      </w:r>
      <w:hyperlink w:anchor="P188" w:history="1">
        <w:r w:rsidRPr="0074667B">
          <w:rPr>
            <w:rStyle w:val="a3"/>
            <w:rFonts w:ascii="Times New Roman" w:hAnsi="Times New Roman" w:cs="Times New Roman"/>
            <w:color w:val="auto"/>
            <w:sz w:val="28"/>
            <w:szCs w:val="28"/>
            <w:u w:val="none"/>
          </w:rPr>
          <w:t>подпунктом 4.1.7.1 пункта 4.1</w:t>
        </w:r>
      </w:hyperlink>
      <w:r w:rsidRPr="0074667B">
        <w:rPr>
          <w:rFonts w:ascii="Times New Roman" w:hAnsi="Times New Roman" w:cs="Times New Roman"/>
          <w:sz w:val="28"/>
          <w:szCs w:val="28"/>
        </w:rPr>
        <w:t xml:space="preserve"> настоящего Соглашения не позднее 3 рабочего дня, следующего за отчетным кварталом. </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0" w:name="P334"/>
      <w:bookmarkEnd w:id="50"/>
      <w:r w:rsidRPr="0074667B">
        <w:rPr>
          <w:rFonts w:ascii="Times New Roman" w:hAnsi="Times New Roman" w:cs="Times New Roman"/>
          <w:sz w:val="28"/>
          <w:szCs w:val="28"/>
        </w:rPr>
        <w:t xml:space="preserve">4.3.10.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74" w:history="1">
        <w:r w:rsidRPr="0074667B">
          <w:rPr>
            <w:rStyle w:val="a3"/>
            <w:rFonts w:ascii="Times New Roman" w:hAnsi="Times New Roman" w:cs="Times New Roman"/>
            <w:color w:val="auto"/>
            <w:sz w:val="28"/>
            <w:szCs w:val="28"/>
            <w:u w:val="none"/>
          </w:rPr>
          <w:t>подпунктом 4.2.4</w:t>
        </w:r>
      </w:hyperlink>
      <w:r w:rsidRPr="0074667B">
        <w:rPr>
          <w:rFonts w:ascii="Times New Roman" w:hAnsi="Times New Roman" w:cs="Times New Roman"/>
          <w:sz w:val="28"/>
          <w:szCs w:val="28"/>
        </w:rPr>
        <w:t xml:space="preserve"> пункта 4.2 настоящего Соглашения, в течение двух рабочих дней со дня получения указанного запроса.</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 случае получения от Главного распорядителя требования в соответствии с </w:t>
      </w:r>
      <w:hyperlink w:anchor="P215" w:history="1">
        <w:r w:rsidRPr="0074667B">
          <w:rPr>
            <w:rStyle w:val="a3"/>
            <w:rFonts w:ascii="Times New Roman" w:hAnsi="Times New Roman" w:cs="Times New Roman"/>
            <w:color w:val="auto"/>
            <w:sz w:val="28"/>
            <w:szCs w:val="28"/>
            <w:u w:val="none"/>
          </w:rPr>
          <w:t>подпунктом 4.1.9 пункта 4.1</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Устранять</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факт(ы) нарушения порядка, целей и условий предоставления Субсидии в сроки, определенные в указанном требовании.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Возвращать в бюджет </w:t>
      </w:r>
      <w:r w:rsidR="005B7681" w:rsidRPr="0074667B">
        <w:rPr>
          <w:rFonts w:ascii="Times New Roman" w:hAnsi="Times New Roman" w:cs="Times New Roman"/>
          <w:sz w:val="28"/>
          <w:szCs w:val="28"/>
        </w:rPr>
        <w:t xml:space="preserve">муниципального образования город Новороссийск </w:t>
      </w:r>
      <w:r w:rsidRPr="0074667B">
        <w:rPr>
          <w:rFonts w:ascii="Times New Roman" w:hAnsi="Times New Roman" w:cs="Times New Roman"/>
          <w:sz w:val="28"/>
          <w:szCs w:val="28"/>
        </w:rPr>
        <w:t>Субсидию в размере и в сроки, определенные в указанном требовании.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4.3.12. Возвращать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5B7681" w:rsidRPr="0074667B">
        <w:rPr>
          <w:rFonts w:ascii="Times New Roman" w:hAnsi="Times New Roman" w:cs="Times New Roman"/>
          <w:sz w:val="28"/>
          <w:szCs w:val="28"/>
        </w:rPr>
        <w:t xml:space="preserve">бюджет муниципального образования город Новороссийск </w:t>
      </w:r>
      <w:r w:rsidRPr="0074667B">
        <w:rPr>
          <w:rFonts w:ascii="Times New Roman" w:hAnsi="Times New Roman" w:cs="Times New Roman"/>
          <w:sz w:val="28"/>
          <w:szCs w:val="28"/>
        </w:rPr>
        <w:t>средства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размере, определенном по форме в соответствии с приложением № 4 к настоящему Соглашению, являющемуся неотъемлемой частью настоящего Соглашения, в случае принятия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применении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 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штрафных санкций в соответствии с </w:t>
      </w:r>
      <w:hyperlink w:anchor="P226" w:history="1">
        <w:r w:rsidRPr="0074667B">
          <w:rPr>
            <w:rStyle w:val="a3"/>
            <w:rFonts w:ascii="Times New Roman" w:hAnsi="Times New Roman" w:cs="Times New Roman"/>
            <w:color w:val="auto"/>
            <w:sz w:val="28"/>
            <w:szCs w:val="28"/>
            <w:u w:val="none"/>
          </w:rPr>
          <w:t>подпунктом 4.1.10 пункта 4.1</w:t>
        </w:r>
      </w:hyperlink>
      <w:r w:rsidRPr="0074667B">
        <w:rPr>
          <w:rFonts w:ascii="Times New Roman" w:hAnsi="Times New Roman" w:cs="Times New Roman"/>
          <w:sz w:val="28"/>
          <w:szCs w:val="28"/>
        </w:rPr>
        <w:t xml:space="preserve">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в срок,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lastRenderedPageBreak/>
        <w:t>установленный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 в уведомлении о применении штрафных санкций.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4.3.13. </w:t>
      </w:r>
      <w:r w:rsidR="006D295F" w:rsidRPr="0074667B">
        <w:rPr>
          <w:rFonts w:ascii="Times New Roman" w:hAnsi="Times New Roman" w:cs="Times New Roman"/>
          <w:sz w:val="28"/>
          <w:szCs w:val="28"/>
        </w:rPr>
        <w:t>Возвращать</w:t>
      </w:r>
      <w:r w:rsidRPr="0074667B">
        <w:rPr>
          <w:rFonts w:ascii="Times New Roman" w:hAnsi="Times New Roman" w:cs="Times New Roman"/>
          <w:sz w:val="28"/>
          <w:szCs w:val="28"/>
        </w:rPr>
        <w:t xml:space="preserve"> неиспользованный</w:t>
      </w:r>
      <w:r w:rsidR="006D295F" w:rsidRPr="0074667B">
        <w:rPr>
          <w:rFonts w:ascii="Times New Roman" w:hAnsi="Times New Roman" w:cs="Times New Roman"/>
          <w:sz w:val="28"/>
          <w:szCs w:val="28"/>
        </w:rPr>
        <w:t xml:space="preserve"> остаток Субсидии в доход</w:t>
      </w:r>
      <w:r w:rsidRPr="0074667B">
        <w:rPr>
          <w:rFonts w:ascii="Times New Roman" w:hAnsi="Times New Roman" w:cs="Times New Roman"/>
          <w:sz w:val="28"/>
          <w:szCs w:val="28"/>
        </w:rPr>
        <w:t xml:space="preserve"> бюджета муниципального образования город Новороссийск в случае отсутствия решения Главного распорядителя о наличии потребности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направлении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неиспользованного</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20</w:t>
      </w:r>
      <w:r w:rsidR="005B7681"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остатка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указанные в </w:t>
      </w:r>
      <w:hyperlink w:anchor="P75" w:history="1">
        <w:r w:rsidRPr="0074667B">
          <w:rPr>
            <w:rStyle w:val="a3"/>
            <w:rFonts w:ascii="Times New Roman" w:hAnsi="Times New Roman" w:cs="Times New Roman"/>
            <w:color w:val="auto"/>
            <w:sz w:val="28"/>
            <w:szCs w:val="28"/>
            <w:u w:val="none"/>
          </w:rPr>
          <w:t>разделе 1</w:t>
        </w:r>
      </w:hyperlink>
      <w:r w:rsidRPr="0074667B">
        <w:rPr>
          <w:rFonts w:ascii="Times New Roman" w:hAnsi="Times New Roman" w:cs="Times New Roman"/>
          <w:sz w:val="28"/>
          <w:szCs w:val="28"/>
        </w:rPr>
        <w:t xml:space="preserve"> настоящего Соглашения, в срок </w:t>
      </w:r>
      <w:r w:rsidR="002F23D2" w:rsidRPr="0074667B">
        <w:rPr>
          <w:rFonts w:ascii="Times New Roman" w:hAnsi="Times New Roman" w:cs="Times New Roman"/>
          <w:sz w:val="28"/>
          <w:szCs w:val="28"/>
        </w:rPr>
        <w:t>не позднее 31 декабря финансового года, в котором предоставлена субсидия.</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4.3.14.Обеспечивать</w:t>
      </w:r>
      <w:r w:rsidR="00422262" w:rsidRPr="0074667B">
        <w:rPr>
          <w:rFonts w:ascii="Times New Roman" w:hAnsi="Times New Roman" w:cs="Times New Roman"/>
          <w:sz w:val="28"/>
          <w:szCs w:val="28"/>
        </w:rPr>
        <w:t xml:space="preserve"> полноту и достоверность сведений, представляемых Главному распорядителю в соответствии с настоящим Соглашением.</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w:t>
      </w:r>
      <w:r w:rsidR="00D63C47">
        <w:rPr>
          <w:rFonts w:ascii="Times New Roman" w:hAnsi="Times New Roman" w:cs="Times New Roman"/>
          <w:sz w:val="28"/>
          <w:szCs w:val="28"/>
        </w:rPr>
        <w:t>5</w:t>
      </w:r>
      <w:r w:rsidRPr="0074667B">
        <w:rPr>
          <w:rFonts w:ascii="Times New Roman" w:hAnsi="Times New Roman" w:cs="Times New Roman"/>
          <w:sz w:val="28"/>
          <w:szCs w:val="28"/>
        </w:rPr>
        <w:t xml:space="preserve">. Иные </w:t>
      </w:r>
      <w:r w:rsidR="00422262" w:rsidRPr="0074667B">
        <w:rPr>
          <w:rFonts w:ascii="Times New Roman" w:hAnsi="Times New Roman" w:cs="Times New Roman"/>
          <w:sz w:val="28"/>
          <w:szCs w:val="28"/>
        </w:rPr>
        <w:t>обязательства</w:t>
      </w:r>
      <w:r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предусмотренные Порядком предоставления субсидий</w:t>
      </w:r>
      <w:r w:rsidR="002F23D2" w:rsidRPr="0074667B">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r w:rsidR="002F23D2" w:rsidRPr="0074667B">
        <w:rPr>
          <w:rStyle w:val="a7"/>
          <w:rFonts w:ascii="Times New Roman" w:hAnsi="Times New Roman" w:cs="Times New Roman"/>
          <w:b w:val="0"/>
          <w:bCs/>
          <w:color w:val="auto"/>
          <w:sz w:val="28"/>
          <w:szCs w:val="28"/>
        </w:rPr>
        <w:t xml:space="preserve"> </w:t>
      </w:r>
      <w:r w:rsidR="002F23D2" w:rsidRPr="0074667B">
        <w:rPr>
          <w:rFonts w:ascii="Times New Roman" w:hAnsi="Times New Roman" w:cs="Times New Roman"/>
          <w:sz w:val="28"/>
          <w:szCs w:val="28"/>
        </w:rPr>
        <w:t xml:space="preserve">за счет средств бюджета муниципального образования город Новороссийск </w:t>
      </w:r>
      <w:r w:rsidR="00422262" w:rsidRPr="0074667B">
        <w:rPr>
          <w:rFonts w:ascii="Times New Roman" w:hAnsi="Times New Roman" w:cs="Times New Roman"/>
          <w:sz w:val="28"/>
          <w:szCs w:val="28"/>
        </w:rPr>
        <w:t>утвержденным постановлением администрации муниципального образования город Новороссий</w:t>
      </w:r>
      <w:r w:rsidR="002F23D2" w:rsidRPr="0074667B">
        <w:rPr>
          <w:rFonts w:ascii="Times New Roman" w:hAnsi="Times New Roman" w:cs="Times New Roman"/>
          <w:sz w:val="28"/>
          <w:szCs w:val="28"/>
        </w:rPr>
        <w:t>ск</w:t>
      </w:r>
      <w:r w:rsidR="00D63C47">
        <w:rPr>
          <w:rFonts w:ascii="Times New Roman" w:hAnsi="Times New Roman" w:cs="Times New Roman"/>
          <w:sz w:val="28"/>
          <w:szCs w:val="28"/>
        </w:rPr>
        <w:t>.</w:t>
      </w:r>
    </w:p>
    <w:p w:rsidR="00422262" w:rsidRPr="000D5EE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4.4. Организация вправе:</w:t>
      </w:r>
    </w:p>
    <w:p w:rsidR="006A1613" w:rsidRPr="00D61F0A" w:rsidRDefault="00317974" w:rsidP="0036056A">
      <w:pPr>
        <w:spacing w:after="0" w:line="240" w:lineRule="auto"/>
        <w:ind w:firstLine="851"/>
        <w:jc w:val="both"/>
        <w:rPr>
          <w:rFonts w:ascii="Times New Roman" w:hAnsi="Times New Roman" w:cs="Times New Roman"/>
          <w:sz w:val="28"/>
          <w:szCs w:val="28"/>
        </w:rPr>
      </w:pPr>
      <w:bookmarkStart w:id="51" w:name="P368"/>
      <w:bookmarkEnd w:id="51"/>
      <w:r w:rsidRPr="0074667B">
        <w:rPr>
          <w:rFonts w:ascii="Times New Roman" w:hAnsi="Times New Roman" w:cs="Times New Roman"/>
          <w:sz w:val="28"/>
          <w:szCs w:val="28"/>
        </w:rPr>
        <w:t>4.4.1.</w:t>
      </w:r>
      <w:r w:rsidR="00422262" w:rsidRPr="0074667B">
        <w:rPr>
          <w:rFonts w:ascii="Times New Roman" w:hAnsi="Times New Roman" w:cs="Times New Roman"/>
          <w:sz w:val="28"/>
          <w:szCs w:val="28"/>
        </w:rPr>
        <w:t>Направлять</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Главному распорядителю предложения о внесении изменений в настоящее Соглашение в соответствии с </w:t>
      </w:r>
      <w:hyperlink w:anchor="P418" w:history="1">
        <w:r w:rsidR="00422262" w:rsidRPr="0074667B">
          <w:rPr>
            <w:rStyle w:val="a3"/>
            <w:rFonts w:ascii="Times New Roman" w:hAnsi="Times New Roman" w:cs="Times New Roman"/>
            <w:color w:val="auto"/>
            <w:sz w:val="28"/>
            <w:szCs w:val="28"/>
            <w:u w:val="none"/>
          </w:rPr>
          <w:t>пунктом 7.3</w:t>
        </w:r>
      </w:hyperlink>
      <w:r w:rsidR="00D61F0A">
        <w:rPr>
          <w:rFonts w:ascii="Times New Roman" w:hAnsi="Times New Roman" w:cs="Times New Roman"/>
          <w:sz w:val="28"/>
          <w:szCs w:val="28"/>
        </w:rPr>
        <w:t xml:space="preserve"> настоящего Соглашения</w:t>
      </w:r>
      <w:r w:rsidR="00A44A3E">
        <w:rPr>
          <w:rFonts w:ascii="Times New Roman" w:hAnsi="Times New Roman" w:cs="Times New Roman"/>
          <w:sz w:val="28"/>
          <w:szCs w:val="28"/>
        </w:rPr>
        <w:t xml:space="preserve"> в следующих случаях</w:t>
      </w:r>
      <w:r w:rsidR="00D61F0A" w:rsidRPr="00D61F0A">
        <w:rPr>
          <w:rFonts w:ascii="Times New Roman" w:hAnsi="Times New Roman" w:cs="Times New Roman"/>
          <w:sz w:val="28"/>
          <w:szCs w:val="28"/>
        </w:rPr>
        <w:t>:</w:t>
      </w:r>
    </w:p>
    <w:p w:rsidR="006A1613" w:rsidRDefault="009553C2" w:rsidP="006A1613">
      <w:pPr>
        <w:pStyle w:val="Standard"/>
        <w:suppressAutoHyphens w:val="0"/>
        <w:autoSpaceDE w:val="0"/>
        <w:ind w:firstLine="709"/>
        <w:jc w:val="both"/>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 xml:space="preserve">необходимости </w:t>
      </w:r>
      <w:r w:rsidR="006A1613">
        <w:rPr>
          <w:rFonts w:ascii="Times New Roman" w:hAnsi="Times New Roman" w:cs="Times New Roman"/>
          <w:color w:val="FF0000"/>
          <w:sz w:val="28"/>
          <w:szCs w:val="28"/>
          <w:lang w:eastAsia="ru-RU"/>
        </w:rPr>
        <w:t xml:space="preserve"> перераспределение расходов по наименованию затрат в пределах</w:t>
      </w:r>
      <w:r w:rsidR="006A1613">
        <w:rPr>
          <w:rFonts w:ascii="Times New Roman" w:hAnsi="Times New Roman" w:cs="Times New Roman"/>
          <w:sz w:val="28"/>
          <w:szCs w:val="28"/>
          <w:lang w:eastAsia="ru-RU"/>
        </w:rPr>
        <w:t xml:space="preserve"> </w:t>
      </w:r>
      <w:r w:rsidR="006A1613" w:rsidRPr="00253904">
        <w:rPr>
          <w:rFonts w:ascii="Times New Roman" w:hAnsi="Times New Roman" w:cs="Times New Roman"/>
          <w:color w:val="FF0000"/>
          <w:sz w:val="28"/>
          <w:szCs w:val="28"/>
          <w:lang w:eastAsia="ru-RU"/>
        </w:rPr>
        <w:t>объема средств субсидии утвержденных</w:t>
      </w:r>
      <w:r w:rsidR="006A1613">
        <w:rPr>
          <w:rFonts w:ascii="Times New Roman" w:hAnsi="Times New Roman" w:cs="Times New Roman"/>
          <w:color w:val="FF0000"/>
          <w:sz w:val="28"/>
          <w:szCs w:val="28"/>
          <w:lang w:eastAsia="ru-RU"/>
        </w:rPr>
        <w:t xml:space="preserve"> соглашением и соответствующим требованиям п.2.6. Порядка</w:t>
      </w:r>
      <w:r w:rsidR="006A1613" w:rsidRPr="0049506C">
        <w:rPr>
          <w:rFonts w:ascii="Times New Roman" w:hAnsi="Times New Roman" w:cs="Times New Roman"/>
          <w:color w:val="FF0000"/>
          <w:sz w:val="28"/>
          <w:szCs w:val="28"/>
          <w:lang w:eastAsia="ru-RU"/>
        </w:rPr>
        <w:t>;</w:t>
      </w:r>
      <w:r w:rsidR="006A1613">
        <w:rPr>
          <w:rFonts w:ascii="Times New Roman" w:hAnsi="Times New Roman" w:cs="Times New Roman"/>
          <w:color w:val="FF0000"/>
          <w:sz w:val="28"/>
          <w:szCs w:val="28"/>
          <w:lang w:eastAsia="ru-RU"/>
        </w:rPr>
        <w:t xml:space="preserve"> </w:t>
      </w:r>
    </w:p>
    <w:p w:rsidR="006A1613" w:rsidRPr="0049506C" w:rsidRDefault="006A1613" w:rsidP="006A1613">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 xml:space="preserve">внесение изменения (изменений) в учредительные документы </w:t>
      </w:r>
      <w:r>
        <w:rPr>
          <w:rFonts w:ascii="Times New Roman" w:hAnsi="Times New Roman" w:cs="Times New Roman"/>
          <w:color w:val="FF0000"/>
          <w:sz w:val="28"/>
          <w:szCs w:val="28"/>
          <w:lang w:eastAsia="ru-RU"/>
        </w:rPr>
        <w:t>получателя субсидии</w:t>
      </w:r>
      <w:r w:rsidRPr="0049506C">
        <w:rPr>
          <w:rFonts w:ascii="Times New Roman" w:hAnsi="Times New Roman" w:cs="Times New Roman"/>
          <w:color w:val="FF0000"/>
          <w:sz w:val="28"/>
          <w:szCs w:val="28"/>
          <w:lang w:eastAsia="ru-RU"/>
        </w:rPr>
        <w:t>;</w:t>
      </w:r>
    </w:p>
    <w:p w:rsidR="006A1613" w:rsidRPr="0049506C" w:rsidRDefault="006A1613" w:rsidP="006A1613">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кадровые изменения в организационной структуре п</w:t>
      </w:r>
      <w:r>
        <w:rPr>
          <w:rFonts w:ascii="Times New Roman" w:hAnsi="Times New Roman" w:cs="Times New Roman"/>
          <w:color w:val="FF0000"/>
          <w:sz w:val="28"/>
          <w:szCs w:val="28"/>
          <w:lang w:eastAsia="ru-RU"/>
        </w:rPr>
        <w:t>олучателя</w:t>
      </w:r>
      <w:r w:rsidRPr="0049506C">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субсидии</w:t>
      </w:r>
      <w:r w:rsidRPr="0049506C">
        <w:rPr>
          <w:rFonts w:ascii="Times New Roman" w:hAnsi="Times New Roman" w:cs="Times New Roman"/>
          <w:color w:val="FF0000"/>
          <w:sz w:val="28"/>
          <w:szCs w:val="28"/>
          <w:lang w:eastAsia="ru-RU"/>
        </w:rPr>
        <w:t>;</w:t>
      </w:r>
    </w:p>
    <w:p w:rsidR="006A1613" w:rsidRPr="0049506C" w:rsidRDefault="006A1613" w:rsidP="006A1613">
      <w:pPr>
        <w:pStyle w:val="Standard"/>
        <w:suppressAutoHyphens w:val="0"/>
        <w:autoSpaceDE w:val="0"/>
        <w:ind w:firstLine="709"/>
        <w:jc w:val="both"/>
        <w:rPr>
          <w:rFonts w:ascii="Times New Roman" w:hAnsi="Times New Roman" w:cs="Times New Roman"/>
          <w:color w:val="FF0000"/>
          <w:sz w:val="28"/>
          <w:szCs w:val="28"/>
        </w:rPr>
      </w:pPr>
      <w:r w:rsidRPr="0049506C">
        <w:rPr>
          <w:rFonts w:ascii="Times New Roman" w:hAnsi="Times New Roman" w:cs="Times New Roman"/>
          <w:color w:val="FF0000"/>
          <w:sz w:val="28"/>
          <w:szCs w:val="28"/>
          <w:lang w:eastAsia="ru-RU"/>
        </w:rPr>
        <w:t xml:space="preserve">внесение изменения (изменений) в реквизиты </w:t>
      </w:r>
      <w:r>
        <w:rPr>
          <w:rFonts w:ascii="Times New Roman" w:hAnsi="Times New Roman" w:cs="Times New Roman"/>
          <w:color w:val="FF0000"/>
          <w:sz w:val="28"/>
          <w:szCs w:val="28"/>
          <w:lang w:eastAsia="ru-RU"/>
        </w:rPr>
        <w:t>получателя</w:t>
      </w:r>
      <w:r w:rsidRPr="0049506C">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субсидии</w:t>
      </w:r>
      <w:r w:rsidRPr="0049506C">
        <w:rPr>
          <w:rFonts w:ascii="Times New Roman" w:hAnsi="Times New Roman" w:cs="Times New Roman"/>
          <w:color w:val="FF0000"/>
          <w:sz w:val="28"/>
          <w:szCs w:val="28"/>
          <w:lang w:eastAsia="ru-RU"/>
        </w:rPr>
        <w:t>;</w:t>
      </w:r>
    </w:p>
    <w:p w:rsidR="009553C2" w:rsidRDefault="006A1613" w:rsidP="009553C2">
      <w:pPr>
        <w:pStyle w:val="Standard"/>
        <w:suppressAutoHyphens w:val="0"/>
        <w:autoSpaceDE w:val="0"/>
        <w:ind w:firstLine="709"/>
        <w:jc w:val="both"/>
        <w:rPr>
          <w:rFonts w:ascii="Times New Roman" w:hAnsi="Times New Roman" w:cs="Times New Roman"/>
          <w:color w:val="FF0000"/>
          <w:sz w:val="28"/>
          <w:szCs w:val="28"/>
          <w:lang w:eastAsia="ru-RU"/>
        </w:rPr>
      </w:pPr>
      <w:r w:rsidRPr="0049506C">
        <w:rPr>
          <w:rFonts w:ascii="Times New Roman" w:hAnsi="Times New Roman" w:cs="Times New Roman"/>
          <w:color w:val="FF0000"/>
          <w:sz w:val="28"/>
          <w:szCs w:val="28"/>
          <w:lang w:eastAsia="ru-RU"/>
        </w:rPr>
        <w:t>обнаружение технических ошибок</w:t>
      </w:r>
      <w:r w:rsidR="00B70F93" w:rsidRPr="0049506C">
        <w:rPr>
          <w:rFonts w:ascii="Times New Roman" w:hAnsi="Times New Roman" w:cs="Times New Roman"/>
          <w:color w:val="FF0000"/>
          <w:sz w:val="28"/>
          <w:szCs w:val="28"/>
          <w:lang w:eastAsia="ru-RU"/>
        </w:rPr>
        <w:t>;</w:t>
      </w:r>
    </w:p>
    <w:p w:rsidR="00422262" w:rsidRPr="00B70F93" w:rsidRDefault="00422262" w:rsidP="009553C2">
      <w:pPr>
        <w:pStyle w:val="Standard"/>
        <w:suppressAutoHyphens w:val="0"/>
        <w:autoSpaceDE w:val="0"/>
        <w:ind w:firstLine="709"/>
        <w:jc w:val="both"/>
        <w:rPr>
          <w:rFonts w:ascii="Times New Roman" w:hAnsi="Times New Roman" w:cs="Times New Roman"/>
          <w:color w:val="FF0000"/>
          <w:sz w:val="28"/>
          <w:szCs w:val="28"/>
          <w:lang w:eastAsia="ru-RU"/>
        </w:rPr>
      </w:pPr>
      <w:r w:rsidRPr="00B70F93">
        <w:rPr>
          <w:rFonts w:ascii="Times New Roman" w:hAnsi="Times New Roman" w:cs="Times New Roman"/>
          <w:color w:val="FF0000"/>
          <w:sz w:val="28"/>
          <w:szCs w:val="28"/>
        </w:rPr>
        <w:t>установления</w:t>
      </w:r>
      <w:r w:rsidR="00AF761B" w:rsidRPr="00B70F93">
        <w:rPr>
          <w:rFonts w:ascii="Times New Roman" w:hAnsi="Times New Roman" w:cs="Times New Roman"/>
          <w:color w:val="FF0000"/>
          <w:sz w:val="28"/>
          <w:szCs w:val="28"/>
        </w:rPr>
        <w:t xml:space="preserve"> </w:t>
      </w:r>
      <w:r w:rsidRPr="00B70F93">
        <w:rPr>
          <w:rFonts w:ascii="Times New Roman" w:hAnsi="Times New Roman" w:cs="Times New Roman"/>
          <w:color w:val="FF0000"/>
          <w:sz w:val="28"/>
          <w:szCs w:val="28"/>
        </w:rPr>
        <w:t>необходимости изменения размера</w:t>
      </w:r>
      <w:r w:rsidR="00AF761B" w:rsidRPr="00B70F93">
        <w:rPr>
          <w:rFonts w:ascii="Times New Roman" w:hAnsi="Times New Roman" w:cs="Times New Roman"/>
          <w:color w:val="FF0000"/>
          <w:sz w:val="28"/>
          <w:szCs w:val="28"/>
        </w:rPr>
        <w:t xml:space="preserve"> </w:t>
      </w:r>
      <w:r w:rsidRPr="00B70F93">
        <w:rPr>
          <w:rFonts w:ascii="Times New Roman" w:hAnsi="Times New Roman" w:cs="Times New Roman"/>
          <w:color w:val="FF0000"/>
          <w:sz w:val="28"/>
          <w:szCs w:val="28"/>
        </w:rPr>
        <w:t>Субсидии, с</w:t>
      </w:r>
      <w:r w:rsidR="00AF761B" w:rsidRPr="00B70F93">
        <w:rPr>
          <w:rFonts w:ascii="Times New Roman" w:hAnsi="Times New Roman" w:cs="Times New Roman"/>
          <w:color w:val="FF0000"/>
          <w:sz w:val="28"/>
          <w:szCs w:val="28"/>
        </w:rPr>
        <w:t xml:space="preserve"> </w:t>
      </w:r>
      <w:r w:rsidRPr="00B70F93">
        <w:rPr>
          <w:rFonts w:ascii="Times New Roman" w:hAnsi="Times New Roman" w:cs="Times New Roman"/>
          <w:color w:val="FF0000"/>
          <w:sz w:val="28"/>
          <w:szCs w:val="28"/>
        </w:rPr>
        <w:t>приложением</w:t>
      </w:r>
      <w:r w:rsidR="00AF761B" w:rsidRPr="00B70F93">
        <w:rPr>
          <w:rFonts w:ascii="Times New Roman" w:hAnsi="Times New Roman" w:cs="Times New Roman"/>
          <w:color w:val="FF0000"/>
          <w:sz w:val="28"/>
          <w:szCs w:val="28"/>
        </w:rPr>
        <w:t xml:space="preserve"> </w:t>
      </w:r>
      <w:r w:rsidRPr="00B70F93">
        <w:rPr>
          <w:rFonts w:ascii="Times New Roman" w:hAnsi="Times New Roman" w:cs="Times New Roman"/>
          <w:color w:val="FF0000"/>
          <w:sz w:val="28"/>
          <w:szCs w:val="28"/>
        </w:rPr>
        <w:t>информации</w:t>
      </w:r>
      <w:r w:rsidR="00AF761B" w:rsidRPr="00B70F93">
        <w:rPr>
          <w:rFonts w:ascii="Times New Roman" w:hAnsi="Times New Roman" w:cs="Times New Roman"/>
          <w:color w:val="FF0000"/>
          <w:sz w:val="28"/>
          <w:szCs w:val="28"/>
        </w:rPr>
        <w:t xml:space="preserve">. </w:t>
      </w:r>
      <w:r w:rsidRPr="00B70F93">
        <w:rPr>
          <w:rFonts w:ascii="Times New Roman" w:hAnsi="Times New Roman" w:cs="Times New Roman"/>
          <w:color w:val="FF0000"/>
          <w:sz w:val="28"/>
          <w:szCs w:val="28"/>
        </w:rPr>
        <w:t>содержащей финансово-экономическое обоснование данного изменения.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2" w:name="P373"/>
      <w:bookmarkEnd w:id="52"/>
      <w:r w:rsidRPr="0074667B">
        <w:rPr>
          <w:rFonts w:ascii="Times New Roman" w:hAnsi="Times New Roman" w:cs="Times New Roman"/>
          <w:sz w:val="28"/>
          <w:szCs w:val="28"/>
        </w:rPr>
        <w:t>4.4.2.</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Обращаться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 Главному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целях получения разъяснений в связи с исполнением настоящего Соглашения.</w:t>
      </w:r>
    </w:p>
    <w:p w:rsidR="00422262"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4.4.3. Направлять в 20</w:t>
      </w:r>
      <w:r w:rsidR="00317974" w:rsidRPr="0074667B">
        <w:rPr>
          <w:rFonts w:ascii="Times New Roman" w:hAnsi="Times New Roman" w:cs="Times New Roman"/>
          <w:sz w:val="28"/>
          <w:szCs w:val="28"/>
        </w:rPr>
        <w:t>_____</w:t>
      </w:r>
      <w:r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неиспользованный остаток Субсидии,</w:t>
      </w:r>
      <w:r w:rsidR="006401B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полученной в соответствии с настоящим Соглашением (при наличии), на осуществление выплат в соответствии </w:t>
      </w:r>
      <w:r w:rsidR="00AF761B" w:rsidRPr="0074667B">
        <w:rPr>
          <w:rFonts w:ascii="Times New Roman" w:hAnsi="Times New Roman" w:cs="Times New Roman"/>
          <w:sz w:val="28"/>
          <w:szCs w:val="28"/>
        </w:rPr>
        <w:t xml:space="preserve">с </w:t>
      </w:r>
      <w:r w:rsidRPr="0074667B">
        <w:rPr>
          <w:rFonts w:ascii="Times New Roman" w:hAnsi="Times New Roman" w:cs="Times New Roman"/>
          <w:sz w:val="28"/>
          <w:szCs w:val="28"/>
        </w:rPr>
        <w:t xml:space="preserve">целями, указанными в </w:t>
      </w:r>
      <w:hyperlink w:anchor="P75" w:history="1">
        <w:r w:rsidRPr="0074667B">
          <w:rPr>
            <w:rStyle w:val="a3"/>
            <w:rFonts w:ascii="Times New Roman" w:hAnsi="Times New Roman" w:cs="Times New Roman"/>
            <w:color w:val="auto"/>
            <w:sz w:val="28"/>
            <w:szCs w:val="28"/>
            <w:u w:val="none"/>
          </w:rPr>
          <w:t>разделе 1</w:t>
        </w:r>
      </w:hyperlink>
      <w:r w:rsidRPr="0074667B">
        <w:rPr>
          <w:rFonts w:ascii="Times New Roman" w:hAnsi="Times New Roman" w:cs="Times New Roman"/>
          <w:sz w:val="28"/>
          <w:szCs w:val="28"/>
        </w:rPr>
        <w:t xml:space="preserve">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 принятия Главным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 соответствующего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hyperlink w:anchor="P255" w:history="1">
        <w:r w:rsidRPr="0074667B">
          <w:rPr>
            <w:rStyle w:val="a3"/>
            <w:rFonts w:ascii="Times New Roman" w:hAnsi="Times New Roman" w:cs="Times New Roman"/>
            <w:color w:val="auto"/>
            <w:sz w:val="28"/>
            <w:szCs w:val="28"/>
            <w:u w:val="none"/>
          </w:rPr>
          <w:t>подпунктом</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4.2.2 пункта 4.2</w:t>
        </w:r>
      </w:hyperlink>
      <w:r w:rsidRPr="0074667B">
        <w:rPr>
          <w:rFonts w:ascii="Times New Roman" w:hAnsi="Times New Roman" w:cs="Times New Roman"/>
          <w:sz w:val="28"/>
          <w:szCs w:val="28"/>
        </w:rPr>
        <w:t xml:space="preserve"> настоящего Соглашения.</w:t>
      </w:r>
      <w:bookmarkStart w:id="53" w:name="P381"/>
      <w:bookmarkEnd w:id="53"/>
    </w:p>
    <w:p w:rsidR="00B947E0" w:rsidRPr="0074667B" w:rsidRDefault="00B947E0" w:rsidP="003605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4.4.4 Привлекать иные юридические лица в целях выполнения мероприятий проекта (программы).</w:t>
      </w:r>
    </w:p>
    <w:p w:rsidR="00FE1C92" w:rsidRPr="0074667B" w:rsidRDefault="00FE1C92"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 Ответственность Сторон</w:t>
      </w:r>
    </w:p>
    <w:p w:rsidR="0036056A" w:rsidRPr="0074667B" w:rsidRDefault="0036056A" w:rsidP="0036056A">
      <w:pPr>
        <w:spacing w:after="0" w:line="240" w:lineRule="auto"/>
        <w:jc w:val="both"/>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5.1.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случае неисполнения 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ненадлежащего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исполнения</w:t>
      </w:r>
      <w:r w:rsidR="00AF761B"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 xml:space="preserve">своих </w:t>
      </w:r>
      <w:r w:rsidRPr="0074667B">
        <w:rPr>
          <w:rFonts w:ascii="Times New Roman" w:hAnsi="Times New Roman" w:cs="Times New Roman"/>
          <w:sz w:val="28"/>
          <w:szCs w:val="28"/>
        </w:rPr>
        <w:t>обязательств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настоящему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несут</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ответственность в соответствии с законодательством Российской Федерации.</w:t>
      </w:r>
    </w:p>
    <w:p w:rsidR="00FE1C92" w:rsidRDefault="00FE1C92" w:rsidP="0036056A">
      <w:pPr>
        <w:spacing w:after="0" w:line="240" w:lineRule="auto"/>
        <w:jc w:val="center"/>
        <w:rPr>
          <w:rFonts w:ascii="Times New Roman" w:hAnsi="Times New Roman" w:cs="Times New Roman"/>
          <w:b/>
          <w:sz w:val="28"/>
          <w:szCs w:val="28"/>
        </w:rPr>
      </w:pPr>
    </w:p>
    <w:p w:rsidR="000D5EEB" w:rsidRDefault="000D5EEB"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 Иные условия</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6.1. Иные условия по настоящему Соглашению:</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6.1.1. Стороны освобождаются от ответственности за частичное или полное неисполнение обязательств по соглашению, если оно явилось следствием обстоятельств непреодолимой силы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 если эти обстоятельства повлияли на исполнение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 Заключительные положения</w:t>
      </w:r>
    </w:p>
    <w:p w:rsidR="00FE1C92" w:rsidRPr="0074667B" w:rsidRDefault="00FE1C92" w:rsidP="0036056A">
      <w:pPr>
        <w:spacing w:after="0" w:line="240" w:lineRule="auto"/>
        <w:ind w:firstLine="851"/>
        <w:jc w:val="center"/>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Споры, возникающие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между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связи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исполнением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решаются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возможности,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 проведения переговоров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оформлением соответствующих протоколов или иных документов. При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 достижении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согласия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споры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между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решаются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судебном порядке.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обязательств,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указанных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hyperlink w:anchor="P90" w:history="1">
        <w:r w:rsidRPr="0074667B">
          <w:rPr>
            <w:rStyle w:val="a3"/>
            <w:rFonts w:ascii="Times New Roman" w:hAnsi="Times New Roman" w:cs="Times New Roman"/>
            <w:color w:val="auto"/>
            <w:sz w:val="28"/>
            <w:szCs w:val="28"/>
            <w:u w:val="none"/>
          </w:rPr>
          <w:t>пункте</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2.1</w:t>
        </w:r>
      </w:hyperlink>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 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действует до полного исполнения Сторонами своих обязательств по настоящему Соглашению.</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4" w:name="P418"/>
      <w:bookmarkEnd w:id="54"/>
      <w:r w:rsidRPr="0074667B">
        <w:rPr>
          <w:rFonts w:ascii="Times New Roman" w:hAnsi="Times New Roman" w:cs="Times New Roman"/>
          <w:sz w:val="28"/>
          <w:szCs w:val="28"/>
        </w:rPr>
        <w:t>7.3.</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Изменение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том числе в соответствии с положениями</w:t>
      </w:r>
      <w:r w:rsidR="0036056A" w:rsidRPr="0074667B">
        <w:rPr>
          <w:rFonts w:ascii="Times New Roman" w:hAnsi="Times New Roman" w:cs="Times New Roman"/>
          <w:sz w:val="28"/>
          <w:szCs w:val="28"/>
        </w:rPr>
        <w:t xml:space="preserve"> </w:t>
      </w:r>
      <w:hyperlink w:anchor="P250" w:history="1">
        <w:r w:rsidRPr="0074667B">
          <w:rPr>
            <w:rStyle w:val="a3"/>
            <w:rFonts w:ascii="Times New Roman" w:hAnsi="Times New Roman" w:cs="Times New Roman"/>
            <w:color w:val="auto"/>
            <w:sz w:val="28"/>
            <w:szCs w:val="28"/>
            <w:u w:val="none"/>
          </w:rPr>
          <w:t>подпункта</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4.2.1</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пункта</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w:t>
        </w:r>
      </w:hyperlink>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осуществляется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 и оформляется в виде дополнительного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7.3.1. Изменение настоящего Соглашения возможно в случае: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7.3.1.1. Уменьшения/увеличения Главному распорядителю ранее доведенных лимитов бюджетных обязательств на предоставление Субсидии.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 Расторжение настоящего Соглашения возможно в случае: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Реорганизации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прекращения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деятельности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7.4.2. Нарушения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 порядка, целей и условий предоставления 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 и настоящим Соглашением.</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lastRenderedPageBreak/>
        <w:t>7.5.</w:t>
      </w:r>
      <w:r w:rsidR="0036056A" w:rsidRPr="0074667B">
        <w:rPr>
          <w:rFonts w:ascii="Times New Roman" w:hAnsi="Times New Roman" w:cs="Times New Roman"/>
          <w:sz w:val="28"/>
          <w:szCs w:val="28"/>
        </w:rPr>
        <w:t xml:space="preserve">  </w:t>
      </w:r>
      <w:r w:rsidRPr="000D5EEB">
        <w:rPr>
          <w:rFonts w:ascii="Times New Roman" w:hAnsi="Times New Roman" w:cs="Times New Roman"/>
          <w:sz w:val="28"/>
          <w:szCs w:val="28"/>
        </w:rPr>
        <w:t>Расторжение</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настоящего</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Соглашения</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Главным</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распорядителем</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в одностороннем</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порядке</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возможно</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в</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случае</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не достижения</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Организацией</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 xml:space="preserve"> установленных</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 xml:space="preserve"> настоящим</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Соглашением</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показателей результативности</w:t>
      </w:r>
      <w:r w:rsidR="00AF761B" w:rsidRPr="000D5EEB">
        <w:rPr>
          <w:rFonts w:ascii="Times New Roman" w:hAnsi="Times New Roman" w:cs="Times New Roman"/>
          <w:sz w:val="28"/>
          <w:szCs w:val="28"/>
        </w:rPr>
        <w:t xml:space="preserve"> </w:t>
      </w:r>
      <w:r w:rsidR="007B770C">
        <w:rPr>
          <w:rFonts w:ascii="Times New Roman" w:hAnsi="Times New Roman" w:cs="Times New Roman"/>
          <w:sz w:val="28"/>
          <w:szCs w:val="28"/>
        </w:rPr>
        <w:t>и (</w:t>
      </w:r>
      <w:r w:rsidRPr="000D5EEB">
        <w:rPr>
          <w:rFonts w:ascii="Times New Roman" w:hAnsi="Times New Roman" w:cs="Times New Roman"/>
          <w:sz w:val="28"/>
          <w:szCs w:val="28"/>
        </w:rPr>
        <w:t>или</w:t>
      </w:r>
      <w:r w:rsidR="007B770C">
        <w:rPr>
          <w:rFonts w:ascii="Times New Roman" w:hAnsi="Times New Roman" w:cs="Times New Roman"/>
          <w:sz w:val="28"/>
          <w:szCs w:val="28"/>
        </w:rPr>
        <w:t>)</w:t>
      </w:r>
      <w:r w:rsidRPr="000D5EEB">
        <w:rPr>
          <w:rFonts w:ascii="Times New Roman" w:hAnsi="Times New Roman" w:cs="Times New Roman"/>
          <w:sz w:val="28"/>
          <w:szCs w:val="28"/>
        </w:rPr>
        <w:t xml:space="preserve"> </w:t>
      </w:r>
      <w:r w:rsidR="005412CE">
        <w:rPr>
          <w:rFonts w:ascii="Times New Roman" w:hAnsi="Times New Roman" w:cs="Times New Roman"/>
          <w:sz w:val="28"/>
          <w:szCs w:val="28"/>
        </w:rPr>
        <w:t xml:space="preserve">нарушение пункта 7.4 </w:t>
      </w:r>
      <w:r w:rsidRPr="000D5EEB">
        <w:rPr>
          <w:rFonts w:ascii="Times New Roman" w:hAnsi="Times New Roman" w:cs="Times New Roman"/>
          <w:sz w:val="28"/>
          <w:szCs w:val="28"/>
        </w:rPr>
        <w:t>Соглашени</w:t>
      </w:r>
      <w:r w:rsidR="005412CE">
        <w:rPr>
          <w:rFonts w:ascii="Times New Roman" w:hAnsi="Times New Roman" w:cs="Times New Roman"/>
          <w:sz w:val="28"/>
          <w:szCs w:val="28"/>
        </w:rPr>
        <w:t>я</w:t>
      </w:r>
      <w:r w:rsidRPr="000D5EE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7.6.</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Расторжение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w:t>
      </w:r>
      <w:r w:rsidRPr="0074667B">
        <w:rPr>
          <w:rFonts w:ascii="Times New Roman" w:hAnsi="Times New Roman" w:cs="Times New Roman"/>
          <w:sz w:val="28"/>
          <w:szCs w:val="28"/>
        </w:rPr>
        <w:lastRenderedPageBreak/>
        <w:t>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Организацией субсидии в одностороннем порядке не допускается.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7.7.</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Документы</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иная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информация,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предусмотренные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 Соглашением, могут направляться Сторонами следующим(и) способом(</w:t>
      </w:r>
      <w:proofErr w:type="spellStart"/>
      <w:r w:rsidRPr="0074667B">
        <w:rPr>
          <w:rFonts w:ascii="Times New Roman" w:hAnsi="Times New Roman" w:cs="Times New Roman"/>
          <w:sz w:val="28"/>
          <w:szCs w:val="28"/>
        </w:rPr>
        <w:t>ами</w:t>
      </w:r>
      <w:proofErr w:type="spellEnd"/>
      <w:r w:rsidRPr="0074667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7.7.1.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Заказным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письмом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уведомлением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вручении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либо вручением представителем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одной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подлинников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информации представителю другой Стороны.</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7.8.</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Настоящее Соглашение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заключено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форме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бумажного документа в двух экземплярах, по одному экземпляру для каждой из Сторон.</w:t>
      </w:r>
    </w:p>
    <w:p w:rsidR="00422262" w:rsidRPr="0074667B" w:rsidRDefault="0036056A" w:rsidP="0036056A">
      <w:pPr>
        <w:spacing w:after="0" w:line="240" w:lineRule="auto"/>
        <w:jc w:val="both"/>
        <w:rPr>
          <w:rFonts w:ascii="Times New Roman" w:hAnsi="Times New Roman" w:cs="Times New Roman"/>
          <w:b/>
          <w:sz w:val="28"/>
          <w:szCs w:val="28"/>
        </w:rPr>
      </w:pPr>
      <w:r w:rsidRPr="0074667B">
        <w:rPr>
          <w:rFonts w:ascii="Times New Roman" w:hAnsi="Times New Roman" w:cs="Times New Roman"/>
          <w:sz w:val="28"/>
          <w:szCs w:val="28"/>
        </w:rPr>
        <w:t xml:space="preserve">  </w:t>
      </w:r>
    </w:p>
    <w:p w:rsidR="00422262" w:rsidRPr="0074667B" w:rsidRDefault="00422262" w:rsidP="0036056A">
      <w:pPr>
        <w:spacing w:after="0" w:line="240" w:lineRule="auto"/>
        <w:jc w:val="center"/>
        <w:rPr>
          <w:rFonts w:ascii="Times New Roman" w:hAnsi="Times New Roman" w:cs="Times New Roman"/>
          <w:sz w:val="28"/>
          <w:szCs w:val="28"/>
        </w:rPr>
      </w:pPr>
      <w:bookmarkStart w:id="55" w:name="P657"/>
      <w:bookmarkEnd w:id="55"/>
      <w:r w:rsidRPr="0074667B">
        <w:rPr>
          <w:rFonts w:ascii="Times New Roman" w:hAnsi="Times New Roman" w:cs="Times New Roman"/>
          <w:sz w:val="28"/>
          <w:szCs w:val="28"/>
        </w:rPr>
        <w:t>8. Юридические адреса и банковские реквизиты сторон</w:t>
      </w:r>
    </w:p>
    <w:p w:rsidR="00422262" w:rsidRPr="0074667B" w:rsidRDefault="00422262" w:rsidP="0036056A">
      <w:pPr>
        <w:spacing w:after="0" w:line="240" w:lineRule="auto"/>
        <w:rPr>
          <w:rFonts w:ascii="Times New Roman" w:hAnsi="Times New Roman" w:cs="Times New Roman"/>
          <w:b/>
          <w:sz w:val="28"/>
          <w:szCs w:val="28"/>
        </w:rPr>
      </w:pPr>
    </w:p>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Главный распорядитель</w:t>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Получатель субсидии</w:t>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p>
    <w:p w:rsidR="00422262" w:rsidRPr="0074667B" w:rsidRDefault="00422262" w:rsidP="0036056A">
      <w:pPr>
        <w:spacing w:after="0" w:line="240" w:lineRule="auto"/>
        <w:jc w:val="right"/>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182C1A" w:rsidRPr="0074667B" w:rsidRDefault="00182C1A" w:rsidP="00B947E0">
      <w:pPr>
        <w:spacing w:after="0" w:line="240" w:lineRule="auto"/>
        <w:jc w:val="both"/>
        <w:rPr>
          <w:rFonts w:ascii="Times New Roman" w:hAnsi="Times New Roman" w:cs="Times New Roman"/>
          <w:sz w:val="28"/>
          <w:szCs w:val="28"/>
        </w:rPr>
        <w:sectPr w:rsidR="00182C1A" w:rsidRPr="0074667B" w:rsidSect="00934FBF">
          <w:pgSz w:w="11906" w:h="16838"/>
          <w:pgMar w:top="1134" w:right="567" w:bottom="1134" w:left="1985" w:header="720" w:footer="720" w:gutter="0"/>
          <w:cols w:space="720"/>
          <w:docGrid w:linePitch="600" w:charSpace="32768"/>
        </w:sectPr>
      </w:pPr>
    </w:p>
    <w:p w:rsidR="00CE71C0" w:rsidRPr="0074667B" w:rsidRDefault="00F43EC4"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Pr>
          <w:rStyle w:val="a7"/>
          <w:rFonts w:ascii="Times New Roman" w:hAnsi="Times New Roman" w:cs="Times New Roman"/>
          <w:b w:val="0"/>
          <w:bCs/>
          <w:color w:val="auto"/>
          <w:sz w:val="28"/>
          <w:szCs w:val="28"/>
        </w:rPr>
        <w:t>Приложение № 1</w:t>
      </w:r>
    </w:p>
    <w:p w:rsidR="00CE71C0" w:rsidRPr="0074667B" w:rsidRDefault="00CE71C0"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w:t>
      </w:r>
      <w:r w:rsidRPr="0074667B">
        <w:rPr>
          <w:rStyle w:val="a7"/>
          <w:rFonts w:ascii="Times New Roman" w:hAnsi="Times New Roman" w:cs="Times New Roman"/>
          <w:b w:val="0"/>
          <w:bCs/>
          <w:color w:val="auto"/>
          <w:sz w:val="28"/>
          <w:szCs w:val="28"/>
        </w:rPr>
        <w:lastRenderedPageBreak/>
        <w:t>авлении субсидий</w:t>
      </w:r>
      <w:r w:rsidR="00AF761B"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spacing w:after="0" w:line="240" w:lineRule="auto"/>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bookmarkStart w:id="56" w:name="P1059"/>
      <w:bookmarkEnd w:id="56"/>
      <w:r w:rsidRPr="0074667B">
        <w:rPr>
          <w:rFonts w:ascii="Times New Roman" w:hAnsi="Times New Roman" w:cs="Times New Roman"/>
          <w:sz w:val="28"/>
          <w:szCs w:val="28"/>
        </w:rPr>
        <w:t>ПОКАЗАТЕЛИ</w:t>
      </w:r>
    </w:p>
    <w:p w:rsidR="00A35529" w:rsidRPr="0074667B" w:rsidRDefault="00A35529" w:rsidP="0036056A">
      <w:pPr>
        <w:spacing w:after="0" w:line="240" w:lineRule="auto"/>
        <w:jc w:val="center"/>
        <w:rPr>
          <w:rFonts w:ascii="Times New Roman" w:hAnsi="Times New Roman" w:cs="Times New Roman"/>
          <w:sz w:val="28"/>
          <w:szCs w:val="28"/>
        </w:rPr>
      </w:pPr>
    </w:p>
    <w:p w:rsidR="004A1064"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результат</w:t>
      </w:r>
      <w:r w:rsidR="004A1064" w:rsidRPr="0074667B">
        <w:rPr>
          <w:rFonts w:ascii="Times New Roman" w:hAnsi="Times New Roman" w:cs="Times New Roman"/>
          <w:sz w:val="28"/>
          <w:szCs w:val="28"/>
        </w:rPr>
        <w:t>ивности предоставления</w:t>
      </w:r>
      <w:r w:rsidR="00AF761B" w:rsidRPr="0074667B">
        <w:rPr>
          <w:rFonts w:ascii="Times New Roman" w:hAnsi="Times New Roman" w:cs="Times New Roman"/>
          <w:sz w:val="28"/>
          <w:szCs w:val="28"/>
        </w:rPr>
        <w:t xml:space="preserve"> </w:t>
      </w:r>
      <w:r w:rsidR="004A1064" w:rsidRPr="0074667B">
        <w:rPr>
          <w:rFonts w:ascii="Times New Roman" w:hAnsi="Times New Roman" w:cs="Times New Roman"/>
          <w:sz w:val="28"/>
          <w:szCs w:val="28"/>
        </w:rPr>
        <w:t>субсидий</w:t>
      </w:r>
      <w:r w:rsidR="00AF761B" w:rsidRPr="0074667B">
        <w:rPr>
          <w:rStyle w:val="a7"/>
          <w:rFonts w:ascii="Times New Roman" w:hAnsi="Times New Roman" w:cs="Times New Roman"/>
          <w:b w:val="0"/>
          <w:bCs/>
          <w:color w:val="auto"/>
          <w:sz w:val="28"/>
          <w:szCs w:val="28"/>
        </w:rPr>
        <w:t xml:space="preserve"> </w:t>
      </w:r>
      <w:r w:rsidR="004A1064"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4A1064" w:rsidRPr="0074667B">
        <w:rPr>
          <w:rStyle w:val="a7"/>
          <w:rFonts w:ascii="Times New Roman" w:hAnsi="Times New Roman" w:cs="Times New Roman"/>
          <w:b w:val="0"/>
          <w:bCs/>
          <w:color w:val="auto"/>
          <w:sz w:val="28"/>
          <w:szCs w:val="28"/>
        </w:rPr>
        <w:t xml:space="preserve"> </w:t>
      </w:r>
      <w:r w:rsidR="004A1064"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(далее - Субсидия)</w:t>
      </w:r>
    </w:p>
    <w:p w:rsidR="00422262" w:rsidRPr="0074667B" w:rsidRDefault="00422262" w:rsidP="0036056A">
      <w:pPr>
        <w:spacing w:after="0" w:line="240" w:lineRule="auto"/>
        <w:jc w:val="both"/>
        <w:rPr>
          <w:rFonts w:ascii="Times New Roman" w:hAnsi="Times New Roman" w:cs="Times New Roman"/>
          <w:sz w:val="28"/>
          <w:szCs w:val="28"/>
        </w:rPr>
      </w:pPr>
    </w:p>
    <w:tbl>
      <w:tblPr>
        <w:tblW w:w="9570" w:type="dxa"/>
        <w:tblInd w:w="-10" w:type="dxa"/>
        <w:tblLayout w:type="fixed"/>
        <w:tblCellMar>
          <w:top w:w="102" w:type="dxa"/>
          <w:left w:w="62" w:type="dxa"/>
          <w:bottom w:w="102" w:type="dxa"/>
          <w:right w:w="62" w:type="dxa"/>
        </w:tblCellMar>
        <w:tblLook w:val="0000"/>
      </w:tblPr>
      <w:tblGrid>
        <w:gridCol w:w="567"/>
        <w:gridCol w:w="3333"/>
        <w:gridCol w:w="1985"/>
        <w:gridCol w:w="1701"/>
        <w:gridCol w:w="1984"/>
      </w:tblGrid>
      <w:tr w:rsidR="0074667B" w:rsidRPr="0074667B" w:rsidTr="00557499">
        <w:trPr>
          <w:trHeight w:val="34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п/п</w:t>
            </w:r>
          </w:p>
        </w:tc>
        <w:tc>
          <w:tcPr>
            <w:tcW w:w="3333"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7" w:name="P1067"/>
            <w:bookmarkEnd w:id="57"/>
            <w:r w:rsidRPr="0074667B">
              <w:rPr>
                <w:rFonts w:ascii="Times New Roman" w:hAnsi="Times New Roman" w:cs="Times New Roman"/>
                <w:sz w:val="28"/>
                <w:szCs w:val="28"/>
              </w:rPr>
              <w:t xml:space="preserve">Наименование показателя </w:t>
            </w:r>
          </w:p>
        </w:tc>
        <w:tc>
          <w:tcPr>
            <w:tcW w:w="1985"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Наименование проекта (</w:t>
            </w:r>
            <w:r w:rsidR="004A1064" w:rsidRPr="0074667B">
              <w:rPr>
                <w:rFonts w:ascii="Times New Roman" w:hAnsi="Times New Roman" w:cs="Times New Roman"/>
                <w:sz w:val="28"/>
                <w:szCs w:val="28"/>
              </w:rPr>
              <w:t>программы</w:t>
            </w:r>
            <w:r w:rsidRPr="0074667B">
              <w:rPr>
                <w:rFonts w:ascii="Times New Roman" w:hAnsi="Times New Roman" w:cs="Times New Roman"/>
                <w:sz w:val="28"/>
                <w:szCs w:val="28"/>
              </w:rPr>
              <w:t xml:space="preserve">) </w:t>
            </w:r>
          </w:p>
        </w:tc>
        <w:tc>
          <w:tcPr>
            <w:tcW w:w="1701"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8" w:name="P1070"/>
            <w:bookmarkEnd w:id="58"/>
            <w:r w:rsidRPr="0074667B">
              <w:rPr>
                <w:rFonts w:ascii="Times New Roman" w:hAnsi="Times New Roman" w:cs="Times New Roman"/>
                <w:sz w:val="28"/>
                <w:szCs w:val="28"/>
              </w:rPr>
              <w:t>Плановое 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Срок, на который запланировано достижение показателя</w:t>
            </w:r>
          </w:p>
        </w:tc>
      </w:tr>
      <w:tr w:rsidR="0074667B" w:rsidRPr="0074667B"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3333"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124DDC" w:rsidP="00124DDC">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422262" w:rsidRPr="0074667B">
              <w:rPr>
                <w:rFonts w:ascii="Times New Roman" w:hAnsi="Times New Roman" w:cs="Times New Roman"/>
                <w:sz w:val="28"/>
                <w:szCs w:val="28"/>
              </w:rPr>
              <w:t>.12.20</w:t>
            </w:r>
            <w:r w:rsidR="004A1064" w:rsidRPr="0074667B">
              <w:rPr>
                <w:rFonts w:ascii="Times New Roman" w:hAnsi="Times New Roman" w:cs="Times New Roman"/>
                <w:sz w:val="28"/>
                <w:szCs w:val="28"/>
              </w:rPr>
              <w:t>___</w:t>
            </w:r>
            <w:r w:rsidR="00422262" w:rsidRPr="0074667B">
              <w:rPr>
                <w:rFonts w:ascii="Times New Roman" w:hAnsi="Times New Roman" w:cs="Times New Roman"/>
                <w:sz w:val="28"/>
                <w:szCs w:val="28"/>
              </w:rPr>
              <w:t>г</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2.</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124DDC" w:rsidP="0036056A">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422262" w:rsidRPr="0074667B">
              <w:rPr>
                <w:rFonts w:ascii="Times New Roman" w:hAnsi="Times New Roman" w:cs="Times New Roman"/>
                <w:sz w:val="28"/>
                <w:szCs w:val="28"/>
              </w:rPr>
              <w:t>.12.20</w:t>
            </w:r>
            <w:r w:rsidR="004A1064" w:rsidRPr="0074667B">
              <w:rPr>
                <w:rFonts w:ascii="Times New Roman" w:hAnsi="Times New Roman" w:cs="Times New Roman"/>
                <w:sz w:val="28"/>
                <w:szCs w:val="28"/>
              </w:rPr>
              <w:softHyphen/>
            </w:r>
            <w:r w:rsidR="004A1064" w:rsidRPr="0074667B">
              <w:rPr>
                <w:rFonts w:ascii="Times New Roman" w:hAnsi="Times New Roman" w:cs="Times New Roman"/>
                <w:sz w:val="28"/>
                <w:szCs w:val="28"/>
              </w:rPr>
              <w:softHyphen/>
            </w:r>
            <w:r w:rsidR="004A1064" w:rsidRPr="0074667B">
              <w:rPr>
                <w:rFonts w:ascii="Times New Roman" w:hAnsi="Times New Roman" w:cs="Times New Roman"/>
                <w:sz w:val="28"/>
                <w:szCs w:val="28"/>
              </w:rPr>
              <w:softHyphen/>
              <w:t>____</w:t>
            </w:r>
            <w:r w:rsidR="00422262" w:rsidRPr="0074667B">
              <w:rPr>
                <w:rFonts w:ascii="Times New Roman" w:hAnsi="Times New Roman" w:cs="Times New Roman"/>
                <w:sz w:val="28"/>
                <w:szCs w:val="28"/>
              </w:rPr>
              <w:t>г</w:t>
            </w:r>
          </w:p>
        </w:tc>
      </w:tr>
    </w:tbl>
    <w:p w:rsidR="00422262" w:rsidRPr="0074667B" w:rsidRDefault="00422262"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902335">
      <w:pPr>
        <w:spacing w:after="0" w:line="240" w:lineRule="auto"/>
        <w:jc w:val="right"/>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557499" w:rsidRPr="0074667B" w:rsidRDefault="00CE71C0"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 xml:space="preserve">Приложение № </w:t>
      </w:r>
      <w:r w:rsidR="00F43EC4">
        <w:rPr>
          <w:rStyle w:val="a7"/>
          <w:rFonts w:ascii="Times New Roman" w:hAnsi="Times New Roman" w:cs="Times New Roman"/>
          <w:b w:val="0"/>
          <w:bCs/>
          <w:color w:val="auto"/>
          <w:sz w:val="28"/>
          <w:szCs w:val="28"/>
        </w:rPr>
        <w:t>2</w:t>
      </w:r>
    </w:p>
    <w:p w:rsidR="00557499" w:rsidRPr="0074667B" w:rsidRDefault="00557499"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ОТЧЕТ</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о достижении значений показателей</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результативности по состоянию</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 "__"________ 20__ года</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Наименование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____________________________________________________________</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Периодичность: ______________________________________________</w:t>
      </w:r>
    </w:p>
    <w:tbl>
      <w:tblPr>
        <w:tblW w:w="9711" w:type="dxa"/>
        <w:tblInd w:w="-10" w:type="dxa"/>
        <w:tblLayout w:type="fixed"/>
        <w:tblCellMar>
          <w:top w:w="102" w:type="dxa"/>
          <w:left w:w="62" w:type="dxa"/>
          <w:bottom w:w="102" w:type="dxa"/>
          <w:right w:w="62" w:type="dxa"/>
        </w:tblCellMar>
        <w:tblLook w:val="0000"/>
      </w:tblPr>
      <w:tblGrid>
        <w:gridCol w:w="567"/>
        <w:gridCol w:w="2340"/>
        <w:gridCol w:w="1275"/>
        <w:gridCol w:w="1133"/>
        <w:gridCol w:w="1844"/>
        <w:gridCol w:w="1277"/>
        <w:gridCol w:w="1275"/>
      </w:tblGrid>
      <w:tr w:rsidR="0074667B" w:rsidRPr="0074667B" w:rsidTr="00557499">
        <w:trPr>
          <w:trHeight w:val="32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lastRenderedPageBreak/>
              <w:t>п/п</w:t>
            </w:r>
          </w:p>
        </w:tc>
        <w:tc>
          <w:tcPr>
            <w:tcW w:w="2340"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Наименование показателя </w:t>
            </w:r>
          </w:p>
        </w:tc>
        <w:tc>
          <w:tcPr>
            <w:tcW w:w="1275"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Наименование проекта (</w:t>
            </w:r>
            <w:r w:rsidR="004A1064" w:rsidRPr="0074667B">
              <w:rPr>
                <w:rFonts w:ascii="Times New Roman" w:hAnsi="Times New Roman" w:cs="Times New Roman"/>
                <w:sz w:val="28"/>
                <w:szCs w:val="28"/>
              </w:rPr>
              <w:t>программы</w:t>
            </w:r>
            <w:r w:rsidRPr="0074667B">
              <w:rPr>
                <w:rFonts w:ascii="Times New Roman" w:hAnsi="Times New Roman" w:cs="Times New Roman"/>
                <w:sz w:val="28"/>
                <w:szCs w:val="28"/>
              </w:rPr>
              <w:t xml:space="preserve">) </w:t>
            </w:r>
          </w:p>
        </w:tc>
        <w:tc>
          <w:tcPr>
            <w:tcW w:w="1133"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Плановое значение показателя </w:t>
            </w:r>
          </w:p>
        </w:tc>
        <w:tc>
          <w:tcPr>
            <w:tcW w:w="1844"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9" w:name="P1145"/>
            <w:bookmarkEnd w:id="59"/>
            <w:r w:rsidRPr="0074667B">
              <w:rPr>
                <w:rFonts w:ascii="Times New Roman" w:hAnsi="Times New Roman" w:cs="Times New Roman"/>
                <w:sz w:val="28"/>
                <w:szCs w:val="28"/>
              </w:rPr>
              <w:t>Достигнутое значение показателя по состоянию на отчетную дату</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Процент выполнения плана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Причина отклонения</w:t>
            </w:r>
          </w:p>
        </w:tc>
      </w:tr>
      <w:tr w:rsidR="0074667B" w:rsidRPr="0074667B"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2340"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w:t>
            </w: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9</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bl>
    <w:p w:rsidR="00422262" w:rsidRPr="0074667B" w:rsidRDefault="00422262" w:rsidP="0036056A">
      <w:pPr>
        <w:spacing w:after="0" w:line="240" w:lineRule="auto"/>
        <w:jc w:val="both"/>
        <w:rPr>
          <w:rFonts w:ascii="Times New Roman" w:hAnsi="Times New Roman" w:cs="Times New Roman"/>
          <w:sz w:val="28"/>
          <w:szCs w:val="28"/>
        </w:rPr>
      </w:pP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Должность руководителя организации </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__________________________________</w:t>
      </w:r>
      <w:r>
        <w:rPr>
          <w:rFonts w:ascii="Times New Roman" w:eastAsia="Times New Roman" w:hAnsi="Times New Roman" w:cs="Times New Roman"/>
          <w:sz w:val="28"/>
          <w:szCs w:val="28"/>
          <w:lang w:eastAsia="ru-RU"/>
        </w:rPr>
        <w:t>______________________________</w:t>
      </w:r>
      <w:r w:rsidRPr="004F37A6">
        <w:rPr>
          <w:rFonts w:ascii="Times New Roman" w:eastAsia="Times New Roman" w:hAnsi="Times New Roman" w:cs="Times New Roman"/>
          <w:sz w:val="28"/>
          <w:szCs w:val="28"/>
          <w:lang w:eastAsia="ru-RU"/>
        </w:rPr>
        <w:t>_</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М.П.</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Главный бухгалтер</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организации ________________ _________________________________________</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Исполнитель _______________ ______________________ _______________</w:t>
      </w:r>
    </w:p>
    <w:p w:rsidR="00422262" w:rsidRPr="0074667B" w:rsidRDefault="0036056A"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ab/>
      </w:r>
      <w:r w:rsidR="00422262" w:rsidRPr="0074667B">
        <w:rPr>
          <w:rFonts w:ascii="Times New Roman" w:hAnsi="Times New Roman" w:cs="Times New Roman"/>
          <w:sz w:val="28"/>
          <w:szCs w:val="28"/>
        </w:rPr>
        <w:tab/>
      </w:r>
      <w:r w:rsidR="00422262" w:rsidRPr="0074667B">
        <w:rPr>
          <w:rFonts w:ascii="Times New Roman" w:hAnsi="Times New Roman" w:cs="Times New Roman"/>
          <w:sz w:val="28"/>
          <w:szCs w:val="28"/>
        </w:rPr>
        <w:tab/>
        <w:t xml:space="preserve"> (должность)</w:t>
      </w:r>
      <w:r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(Ф.И.О.)</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(телефон)</w:t>
      </w:r>
    </w:p>
    <w:p w:rsidR="00422262" w:rsidRPr="0074667B" w:rsidRDefault="00422262" w:rsidP="0036056A">
      <w:pPr>
        <w:spacing w:after="0" w:line="240" w:lineRule="auto"/>
        <w:jc w:val="both"/>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F9712A" w:rsidRDefault="00182C1A" w:rsidP="00823F5F">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823F5F">
        <w:rPr>
          <w:rFonts w:ascii="Times New Roman" w:hAnsi="Times New Roman" w:cs="Times New Roman"/>
          <w:sz w:val="28"/>
          <w:szCs w:val="28"/>
        </w:rPr>
        <w:t xml:space="preserve">Р. А. </w:t>
      </w:r>
      <w:proofErr w:type="spellStart"/>
      <w:r w:rsidR="00823F5F">
        <w:rPr>
          <w:rFonts w:ascii="Times New Roman" w:hAnsi="Times New Roman" w:cs="Times New Roman"/>
          <w:sz w:val="28"/>
          <w:szCs w:val="28"/>
        </w:rPr>
        <w:t>Бреус</w:t>
      </w:r>
      <w:proofErr w:type="spellEnd"/>
    </w:p>
    <w:p w:rsidR="00422262" w:rsidRPr="0074667B" w:rsidRDefault="00F43EC4"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Pr>
          <w:rStyle w:val="a7"/>
          <w:rFonts w:ascii="Times New Roman" w:hAnsi="Times New Roman" w:cs="Times New Roman"/>
          <w:b w:val="0"/>
          <w:bCs/>
          <w:color w:val="auto"/>
          <w:sz w:val="28"/>
          <w:szCs w:val="28"/>
        </w:rPr>
        <w:t>Приложение № 3</w:t>
      </w:r>
    </w:p>
    <w:p w:rsidR="00422262" w:rsidRPr="0074667B" w:rsidRDefault="00422262"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00BC6971"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BC6971" w:rsidRPr="0074667B">
        <w:rPr>
          <w:rStyle w:val="a7"/>
          <w:rFonts w:ascii="Times New Roman" w:hAnsi="Times New Roman" w:cs="Times New Roman"/>
          <w:b w:val="0"/>
          <w:bCs/>
          <w:color w:val="auto"/>
          <w:sz w:val="28"/>
          <w:szCs w:val="28"/>
        </w:rPr>
        <w:t xml:space="preserve"> </w:t>
      </w:r>
      <w:r w:rsidR="00BC6971" w:rsidRPr="0074667B">
        <w:rPr>
          <w:rFonts w:ascii="Times New Roman" w:hAnsi="Times New Roman" w:cs="Times New Roman"/>
          <w:sz w:val="28"/>
          <w:szCs w:val="28"/>
        </w:rPr>
        <w:t>за счет средств бюджета муниципального образования город Новороссийск</w:t>
      </w:r>
    </w:p>
    <w:p w:rsidR="002A6698" w:rsidRPr="0074667B" w:rsidRDefault="002A6698" w:rsidP="0036056A">
      <w:pPr>
        <w:spacing w:after="0" w:line="240" w:lineRule="auto"/>
        <w:ind w:left="4536"/>
        <w:jc w:val="both"/>
        <w:rPr>
          <w:rFonts w:ascii="Times New Roman" w:hAnsi="Times New Roman" w:cs="Times New Roman"/>
          <w:sz w:val="28"/>
          <w:szCs w:val="28"/>
        </w:rPr>
      </w:pPr>
    </w:p>
    <w:p w:rsidR="00902335" w:rsidRPr="0074667B" w:rsidRDefault="00902335" w:rsidP="0036056A">
      <w:pPr>
        <w:spacing w:after="0" w:line="240" w:lineRule="auto"/>
        <w:ind w:left="4536"/>
        <w:jc w:val="both"/>
        <w:rPr>
          <w:rFonts w:ascii="Times New Roman" w:hAnsi="Times New Roman" w:cs="Times New Roman"/>
          <w:sz w:val="28"/>
          <w:szCs w:val="28"/>
        </w:rPr>
      </w:pPr>
    </w:p>
    <w:p w:rsidR="00422262" w:rsidRPr="0074667B" w:rsidRDefault="00422262" w:rsidP="0036056A">
      <w:pPr>
        <w:autoSpaceDE w:val="0"/>
        <w:spacing w:after="0" w:line="240" w:lineRule="auto"/>
        <w:jc w:val="center"/>
        <w:rPr>
          <w:rFonts w:ascii="Times New Roman" w:hAnsi="Times New Roman" w:cs="Times New Roman"/>
          <w:sz w:val="28"/>
          <w:szCs w:val="28"/>
          <w:vertAlign w:val="superscript"/>
        </w:rPr>
      </w:pPr>
      <w:r w:rsidRPr="0074667B">
        <w:rPr>
          <w:rFonts w:ascii="Times New Roman" w:hAnsi="Times New Roman" w:cs="Times New Roman"/>
          <w:sz w:val="28"/>
          <w:szCs w:val="28"/>
        </w:rPr>
        <w:t>РАСЧЕТ РАЗМЕРА ШТРАФНЫХ САНКЦИЙ за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год</w:t>
      </w:r>
      <w:r w:rsidRPr="0074667B">
        <w:rPr>
          <w:rFonts w:ascii="Times New Roman" w:hAnsi="Times New Roman" w:cs="Times New Roman"/>
          <w:sz w:val="28"/>
          <w:szCs w:val="28"/>
          <w:vertAlign w:val="superscript"/>
        </w:rPr>
        <w:t>1</w:t>
      </w:r>
    </w:p>
    <w:p w:rsidR="00902335" w:rsidRPr="0074667B" w:rsidRDefault="00902335" w:rsidP="0036056A">
      <w:pPr>
        <w:autoSpaceDE w:val="0"/>
        <w:spacing w:after="0" w:line="240" w:lineRule="auto"/>
        <w:jc w:val="center"/>
        <w:rPr>
          <w:rFonts w:ascii="Times New Roman" w:hAnsi="Times New Roman" w:cs="Times New Roman"/>
          <w:sz w:val="28"/>
          <w:szCs w:val="28"/>
        </w:rPr>
      </w:pPr>
    </w:p>
    <w:tbl>
      <w:tblPr>
        <w:tblW w:w="9517" w:type="dxa"/>
        <w:tblInd w:w="-90" w:type="dxa"/>
        <w:tblLayout w:type="fixed"/>
        <w:tblCellMar>
          <w:top w:w="102" w:type="dxa"/>
          <w:left w:w="62" w:type="dxa"/>
          <w:bottom w:w="102" w:type="dxa"/>
          <w:right w:w="62" w:type="dxa"/>
        </w:tblCellMar>
        <w:tblLook w:val="0000"/>
      </w:tblPr>
      <w:tblGrid>
        <w:gridCol w:w="427"/>
        <w:gridCol w:w="851"/>
        <w:gridCol w:w="710"/>
        <w:gridCol w:w="709"/>
        <w:gridCol w:w="992"/>
        <w:gridCol w:w="1277"/>
        <w:gridCol w:w="850"/>
        <w:gridCol w:w="993"/>
        <w:gridCol w:w="704"/>
        <w:gridCol w:w="708"/>
        <w:gridCol w:w="1296"/>
      </w:tblGrid>
      <w:tr w:rsidR="0074667B" w:rsidRPr="0074667B" w:rsidTr="00557499">
        <w:tc>
          <w:tcPr>
            <w:tcW w:w="42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 п/п</w:t>
            </w:r>
          </w:p>
        </w:tc>
        <w:tc>
          <w:tcPr>
            <w:tcW w:w="851"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Наименование показателя</w:t>
            </w:r>
            <w:r w:rsidRPr="0074667B">
              <w:rPr>
                <w:rFonts w:ascii="Times New Roman" w:hAnsi="Times New Roman" w:cs="Times New Roman"/>
                <w:sz w:val="28"/>
                <w:szCs w:val="28"/>
                <w:vertAlign w:val="superscript"/>
              </w:rPr>
              <w:t>2</w:t>
            </w:r>
          </w:p>
        </w:tc>
        <w:tc>
          <w:tcPr>
            <w:tcW w:w="1419"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Единица измерения по ОКЕИ</w:t>
            </w:r>
          </w:p>
        </w:tc>
        <w:tc>
          <w:tcPr>
            <w:tcW w:w="992"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Плановое значение показателя результативности (иного показателя)</w:t>
            </w:r>
            <w:r w:rsidRPr="0074667B">
              <w:rPr>
                <w:rFonts w:ascii="Times New Roman" w:hAnsi="Times New Roman" w:cs="Times New Roman"/>
                <w:sz w:val="28"/>
                <w:szCs w:val="28"/>
                <w:vertAlign w:val="superscript"/>
              </w:rPr>
              <w:t>3</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Достигнутое значение показателя результати</w:t>
            </w:r>
            <w:r w:rsidRPr="0074667B">
              <w:rPr>
                <w:rFonts w:ascii="Times New Roman" w:hAnsi="Times New Roman" w:cs="Times New Roman"/>
                <w:sz w:val="28"/>
                <w:szCs w:val="28"/>
              </w:rPr>
              <w:lastRenderedPageBreak/>
              <w:t>вности (иного показателя)</w:t>
            </w:r>
            <w:r w:rsidRPr="0074667B">
              <w:rPr>
                <w:rFonts w:ascii="Times New Roman" w:hAnsi="Times New Roman" w:cs="Times New Roman"/>
                <w:sz w:val="28"/>
                <w:szCs w:val="28"/>
                <w:vertAlign w:val="superscript"/>
              </w:rPr>
              <w:t>4</w:t>
            </w:r>
          </w:p>
        </w:tc>
        <w:tc>
          <w:tcPr>
            <w:tcW w:w="1843"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Объем субсидии (тыс. </w:t>
            </w:r>
            <w:proofErr w:type="spellStart"/>
            <w:r w:rsidRPr="0074667B">
              <w:rPr>
                <w:rFonts w:ascii="Times New Roman" w:hAnsi="Times New Roman" w:cs="Times New Roman"/>
                <w:sz w:val="28"/>
                <w:szCs w:val="28"/>
              </w:rPr>
              <w:t>руб</w:t>
            </w:r>
            <w:proofErr w:type="spellEnd"/>
            <w:r w:rsidRPr="0074667B">
              <w:rPr>
                <w:rFonts w:ascii="Times New Roman" w:hAnsi="Times New Roman" w:cs="Times New Roman"/>
                <w:sz w:val="28"/>
                <w:szCs w:val="28"/>
              </w:rPr>
              <w:t>)</w:t>
            </w:r>
          </w:p>
        </w:tc>
        <w:tc>
          <w:tcPr>
            <w:tcW w:w="1412"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Корректирующие коэффициенты</w:t>
            </w:r>
            <w:r w:rsidRPr="0074667B">
              <w:rPr>
                <w:rFonts w:ascii="Times New Roman" w:hAnsi="Times New Roman" w:cs="Times New Roman"/>
                <w:sz w:val="28"/>
                <w:szCs w:val="28"/>
                <w:vertAlign w:val="superscript"/>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Размер штрафных санкций (тыс. </w:t>
            </w:r>
            <w:proofErr w:type="spellStart"/>
            <w:r w:rsidRPr="0074667B">
              <w:rPr>
                <w:rFonts w:ascii="Times New Roman" w:hAnsi="Times New Roman" w:cs="Times New Roman"/>
                <w:sz w:val="28"/>
                <w:szCs w:val="28"/>
              </w:rPr>
              <w:t>руб</w:t>
            </w:r>
            <w:proofErr w:type="spellEnd"/>
            <w:r w:rsidRPr="0074667B">
              <w:rPr>
                <w:rFonts w:ascii="Times New Roman" w:hAnsi="Times New Roman" w:cs="Times New Roman"/>
                <w:sz w:val="28"/>
                <w:szCs w:val="28"/>
              </w:rPr>
              <w:t xml:space="preserve">) (1 – гр. 6/гр. 5)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гр. 7 (гр. 8)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гр. 9 (гр. 10)</w:t>
            </w:r>
          </w:p>
        </w:tc>
      </w:tr>
      <w:tr w:rsidR="0074667B" w:rsidRPr="0074667B" w:rsidTr="00557499">
        <w:tc>
          <w:tcPr>
            <w:tcW w:w="427"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vertAlign w:val="superscript"/>
              </w:rPr>
            </w:pPr>
            <w:r w:rsidRPr="0074667B">
              <w:rPr>
                <w:rFonts w:ascii="Times New Roman" w:hAnsi="Times New Roman" w:cs="Times New Roman"/>
                <w:sz w:val="28"/>
                <w:szCs w:val="28"/>
              </w:rPr>
              <w:t>Код</w:t>
            </w:r>
          </w:p>
        </w:tc>
        <w:tc>
          <w:tcPr>
            <w:tcW w:w="992"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Получено всего</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Израсходовано Получателем</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 1</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 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r w:rsidR="0074667B" w:rsidRPr="0074667B" w:rsidTr="00557499">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8</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9</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11</w:t>
            </w:r>
          </w:p>
        </w:tc>
      </w:tr>
      <w:tr w:rsidR="0074667B" w:rsidRPr="0074667B" w:rsidTr="00557499">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r w:rsidR="0074667B" w:rsidRPr="0074667B" w:rsidTr="002A6698">
        <w:trPr>
          <w:trHeight w:val="557"/>
        </w:trPr>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Итого:</w:t>
            </w: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bl>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Должность руководителя организации </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__________________________________</w:t>
      </w:r>
      <w:r>
        <w:rPr>
          <w:rFonts w:ascii="Times New Roman" w:eastAsia="Times New Roman" w:hAnsi="Times New Roman" w:cs="Times New Roman"/>
          <w:sz w:val="28"/>
          <w:szCs w:val="28"/>
          <w:lang w:eastAsia="ru-RU"/>
        </w:rPr>
        <w:t>______________________________</w:t>
      </w:r>
      <w:r w:rsidRPr="004F37A6">
        <w:rPr>
          <w:rFonts w:ascii="Times New Roman" w:eastAsia="Times New Roman" w:hAnsi="Times New Roman" w:cs="Times New Roman"/>
          <w:sz w:val="28"/>
          <w:szCs w:val="28"/>
          <w:lang w:eastAsia="ru-RU"/>
        </w:rPr>
        <w:t>_</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М.П.</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Главный бухгалтер</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организации _____________ _________________________________________</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422262" w:rsidRPr="0074667B" w:rsidRDefault="00422262" w:rsidP="0036056A">
      <w:pPr>
        <w:autoSpaceDE w:val="0"/>
        <w:spacing w:after="0" w:line="240" w:lineRule="auto"/>
        <w:ind w:left="-142"/>
        <w:jc w:val="both"/>
        <w:rPr>
          <w:rFonts w:ascii="Times New Roman" w:hAnsi="Times New Roman" w:cs="Times New Roman"/>
          <w:sz w:val="28"/>
          <w:szCs w:val="28"/>
        </w:rPr>
      </w:pPr>
    </w:p>
    <w:p w:rsidR="00422262" w:rsidRPr="00872122"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872122">
        <w:rPr>
          <w:rFonts w:ascii="Times New Roman" w:hAnsi="Times New Roman" w:cs="Times New Roman"/>
          <w:sz w:val="24"/>
          <w:szCs w:val="24"/>
          <w:vertAlign w:val="superscript"/>
        </w:rPr>
        <w:t>1</w:t>
      </w:r>
      <w:r w:rsidRPr="00872122">
        <w:rPr>
          <w:rFonts w:ascii="Times New Roman" w:hAnsi="Times New Roman" w:cs="Times New Roman"/>
          <w:sz w:val="24"/>
          <w:szCs w:val="24"/>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w:t>
      </w:r>
      <w:r w:rsidRPr="00872122">
        <w:rPr>
          <w:rFonts w:ascii="Times New Roman" w:hAnsi="Times New Roman" w:cs="Times New Roman"/>
          <w:sz w:val="24"/>
          <w:szCs w:val="24"/>
        </w:rPr>
        <w:lastRenderedPageBreak/>
        <w:t>о»/«совершенно секретно»/«особой важности») и номер экземпляра;</w:t>
      </w:r>
    </w:p>
    <w:p w:rsidR="00422262" w:rsidRPr="00872122"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872122">
        <w:rPr>
          <w:rFonts w:ascii="Times New Roman" w:hAnsi="Times New Roman" w:cs="Times New Roman"/>
          <w:sz w:val="24"/>
          <w:szCs w:val="24"/>
          <w:vertAlign w:val="superscript"/>
        </w:rPr>
        <w:t>2</w:t>
      </w:r>
      <w:r w:rsidRPr="00872122">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приложении № 3 к Соглашению;</w:t>
      </w:r>
    </w:p>
    <w:p w:rsidR="00422262" w:rsidRPr="00872122"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872122">
        <w:rPr>
          <w:rFonts w:ascii="Times New Roman" w:hAnsi="Times New Roman" w:cs="Times New Roman"/>
          <w:sz w:val="24"/>
          <w:szCs w:val="24"/>
          <w:vertAlign w:val="superscript"/>
        </w:rPr>
        <w:t>3</w:t>
      </w:r>
      <w:r w:rsidRPr="00872122">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приложении № 3 к Соглашению;</w:t>
      </w:r>
    </w:p>
    <w:p w:rsidR="00422262" w:rsidRPr="00872122"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872122">
        <w:rPr>
          <w:rFonts w:ascii="Times New Roman" w:hAnsi="Times New Roman" w:cs="Times New Roman"/>
          <w:sz w:val="24"/>
          <w:szCs w:val="24"/>
          <w:vertAlign w:val="superscript"/>
        </w:rPr>
        <w:t>4</w:t>
      </w:r>
      <w:r w:rsidRPr="00872122">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приложения № 3 к Соглашению на соответствующую дату;</w:t>
      </w:r>
    </w:p>
    <w:p w:rsidR="00422262" w:rsidRPr="00872122" w:rsidRDefault="00422262" w:rsidP="0036056A">
      <w:pPr>
        <w:autoSpaceDE w:val="0"/>
        <w:spacing w:after="0" w:line="240" w:lineRule="auto"/>
        <w:ind w:firstLine="540"/>
        <w:jc w:val="both"/>
        <w:rPr>
          <w:rFonts w:ascii="Times New Roman" w:hAnsi="Times New Roman" w:cs="Times New Roman"/>
          <w:sz w:val="24"/>
          <w:szCs w:val="24"/>
        </w:rPr>
      </w:pPr>
      <w:r w:rsidRPr="00872122">
        <w:rPr>
          <w:rFonts w:ascii="Times New Roman" w:hAnsi="Times New Roman" w:cs="Times New Roman"/>
          <w:sz w:val="24"/>
          <w:szCs w:val="24"/>
          <w:vertAlign w:val="superscript"/>
        </w:rPr>
        <w:t>5</w:t>
      </w:r>
      <w:r w:rsidRPr="00872122">
        <w:rPr>
          <w:rFonts w:ascii="Times New Roman" w:hAnsi="Times New Roman" w:cs="Times New Roman"/>
          <w:sz w:val="24"/>
          <w:szCs w:val="24"/>
        </w:rPr>
        <w:t xml:space="preserve"> заполняется при необходимости.</w:t>
      </w:r>
      <w:r w:rsidR="0036056A" w:rsidRPr="00872122">
        <w:rPr>
          <w:rFonts w:ascii="Times New Roman" w:hAnsi="Times New Roman" w:cs="Times New Roman"/>
          <w:sz w:val="24"/>
          <w:szCs w:val="24"/>
        </w:rPr>
        <w:t xml:space="preserve">  </w:t>
      </w:r>
    </w:p>
    <w:p w:rsidR="00422262" w:rsidRPr="0074667B" w:rsidRDefault="00422262" w:rsidP="00902335">
      <w:pPr>
        <w:spacing w:after="0" w:line="240" w:lineRule="auto"/>
        <w:jc w:val="center"/>
        <w:rPr>
          <w:rFonts w:ascii="Times New Roman" w:hAnsi="Times New Roman" w:cs="Times New Roman"/>
          <w:sz w:val="28"/>
          <w:szCs w:val="28"/>
        </w:rPr>
      </w:pPr>
    </w:p>
    <w:p w:rsidR="00902335" w:rsidRPr="0074667B" w:rsidRDefault="00902335" w:rsidP="00902335">
      <w:pPr>
        <w:spacing w:after="0" w:line="240" w:lineRule="auto"/>
        <w:jc w:val="center"/>
        <w:rPr>
          <w:rFonts w:ascii="Times New Roman" w:hAnsi="Times New Roman" w:cs="Times New Roman"/>
          <w:sz w:val="28"/>
          <w:szCs w:val="28"/>
        </w:rPr>
      </w:pPr>
    </w:p>
    <w:p w:rsidR="00902335" w:rsidRPr="0074667B" w:rsidRDefault="00902335" w:rsidP="00902335">
      <w:pPr>
        <w:spacing w:after="0" w:line="240" w:lineRule="auto"/>
        <w:jc w:val="center"/>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770B19" w:rsidRPr="0074667B" w:rsidRDefault="00770B19" w:rsidP="00902335">
      <w:pPr>
        <w:spacing w:after="0" w:line="240" w:lineRule="auto"/>
        <w:jc w:val="center"/>
        <w:rPr>
          <w:rFonts w:ascii="Times New Roman" w:hAnsi="Times New Roman" w:cs="Times New Roman"/>
          <w:sz w:val="28"/>
          <w:szCs w:val="28"/>
        </w:rPr>
      </w:pPr>
    </w:p>
    <w:p w:rsidR="00770B19" w:rsidRPr="0074667B" w:rsidRDefault="00770B19" w:rsidP="00902335">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Default="00770B19"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124DDC" w:rsidRDefault="00124DDC" w:rsidP="0036056A">
      <w:pPr>
        <w:spacing w:after="0" w:line="240" w:lineRule="auto"/>
        <w:jc w:val="center"/>
        <w:rPr>
          <w:rFonts w:ascii="Times New Roman" w:hAnsi="Times New Roman" w:cs="Times New Roman"/>
          <w:sz w:val="28"/>
          <w:szCs w:val="28"/>
        </w:rPr>
      </w:pPr>
    </w:p>
    <w:p w:rsidR="00124DDC" w:rsidRDefault="00124DDC" w:rsidP="0036056A">
      <w:pPr>
        <w:spacing w:after="0" w:line="240" w:lineRule="auto"/>
        <w:jc w:val="center"/>
        <w:rPr>
          <w:rFonts w:ascii="Times New Roman" w:hAnsi="Times New Roman" w:cs="Times New Roman"/>
          <w:sz w:val="28"/>
          <w:szCs w:val="28"/>
        </w:rPr>
      </w:pPr>
    </w:p>
    <w:p w:rsidR="00872122" w:rsidRDefault="00872122" w:rsidP="0036056A">
      <w:pPr>
        <w:spacing w:after="0" w:line="240" w:lineRule="auto"/>
        <w:jc w:val="center"/>
        <w:rPr>
          <w:rFonts w:ascii="Times New Roman" w:hAnsi="Times New Roman" w:cs="Times New Roman"/>
          <w:sz w:val="28"/>
          <w:szCs w:val="28"/>
        </w:rPr>
      </w:pPr>
    </w:p>
    <w:p w:rsidR="00872122" w:rsidRDefault="00872122" w:rsidP="0036056A">
      <w:pPr>
        <w:spacing w:after="0" w:line="240" w:lineRule="auto"/>
        <w:jc w:val="center"/>
        <w:rPr>
          <w:rFonts w:ascii="Times New Roman" w:hAnsi="Times New Roman" w:cs="Times New Roman"/>
          <w:sz w:val="28"/>
          <w:szCs w:val="28"/>
        </w:rPr>
      </w:pPr>
    </w:p>
    <w:p w:rsidR="00872122" w:rsidRDefault="00872122" w:rsidP="0036056A">
      <w:pPr>
        <w:spacing w:after="0" w:line="240" w:lineRule="auto"/>
        <w:jc w:val="center"/>
        <w:rPr>
          <w:rFonts w:ascii="Times New Roman" w:hAnsi="Times New Roman" w:cs="Times New Roman"/>
          <w:sz w:val="28"/>
          <w:szCs w:val="28"/>
        </w:rPr>
      </w:pPr>
    </w:p>
    <w:p w:rsidR="00872122" w:rsidRDefault="00872122" w:rsidP="0036056A">
      <w:pPr>
        <w:spacing w:after="0" w:line="240" w:lineRule="auto"/>
        <w:jc w:val="center"/>
        <w:rPr>
          <w:rFonts w:ascii="Times New Roman" w:hAnsi="Times New Roman" w:cs="Times New Roman"/>
          <w:sz w:val="28"/>
          <w:szCs w:val="28"/>
        </w:rPr>
      </w:pPr>
    </w:p>
    <w:p w:rsidR="00124DDC" w:rsidRDefault="00124DDC" w:rsidP="0036056A">
      <w:pPr>
        <w:spacing w:after="0" w:line="240" w:lineRule="auto"/>
        <w:jc w:val="center"/>
        <w:rPr>
          <w:rFonts w:ascii="Times New Roman" w:hAnsi="Times New Roman" w:cs="Times New Roman"/>
          <w:sz w:val="28"/>
          <w:szCs w:val="28"/>
        </w:rPr>
      </w:pPr>
    </w:p>
    <w:p w:rsidR="00B1127C" w:rsidRPr="0074667B" w:rsidRDefault="00B1127C" w:rsidP="00B1127C">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 xml:space="preserve">Приложение № </w:t>
      </w:r>
      <w:r w:rsidR="00F43EC4">
        <w:rPr>
          <w:rStyle w:val="a7"/>
          <w:rFonts w:ascii="Times New Roman" w:hAnsi="Times New Roman" w:cs="Times New Roman"/>
          <w:b w:val="0"/>
          <w:bCs/>
          <w:color w:val="auto"/>
          <w:sz w:val="28"/>
          <w:szCs w:val="28"/>
        </w:rPr>
        <w:t>4</w:t>
      </w:r>
    </w:p>
    <w:p w:rsidR="00B1127C" w:rsidRPr="0074667B" w:rsidRDefault="00B1127C" w:rsidP="00B1127C">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 xml:space="preserve">к соглашению о предоставлении субсидий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770B19" w:rsidRDefault="00770B19" w:rsidP="0036056A">
      <w:pPr>
        <w:spacing w:after="0" w:line="240" w:lineRule="auto"/>
        <w:jc w:val="center"/>
        <w:rPr>
          <w:rFonts w:ascii="Times New Roman" w:hAnsi="Times New Roman" w:cs="Times New Roman"/>
          <w:sz w:val="28"/>
          <w:szCs w:val="28"/>
        </w:rPr>
      </w:pPr>
    </w:p>
    <w:p w:rsidR="000B2CAD" w:rsidRPr="0074667B" w:rsidRDefault="000B2CAD" w:rsidP="0036056A">
      <w:pPr>
        <w:spacing w:after="0" w:line="240" w:lineRule="auto"/>
        <w:jc w:val="center"/>
        <w:rPr>
          <w:rFonts w:ascii="Times New Roman" w:hAnsi="Times New Roman" w:cs="Times New Roman"/>
          <w:sz w:val="28"/>
          <w:szCs w:val="28"/>
        </w:rPr>
      </w:pPr>
    </w:p>
    <w:p w:rsidR="00770B19" w:rsidRPr="0074667B" w:rsidRDefault="004B588C" w:rsidP="00360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w:t>
      </w:r>
      <w:r w:rsidR="00124DDC">
        <w:rPr>
          <w:rFonts w:ascii="Times New Roman" w:hAnsi="Times New Roman" w:cs="Times New Roman"/>
          <w:sz w:val="28"/>
          <w:szCs w:val="28"/>
        </w:rPr>
        <w:t>тчет</w:t>
      </w:r>
      <w:r>
        <w:rPr>
          <w:rFonts w:ascii="Times New Roman" w:hAnsi="Times New Roman" w:cs="Times New Roman"/>
          <w:sz w:val="28"/>
          <w:szCs w:val="28"/>
        </w:rPr>
        <w:t>а</w:t>
      </w:r>
      <w:r w:rsidR="0027143D" w:rsidRPr="0074667B">
        <w:rPr>
          <w:rFonts w:ascii="Times New Roman" w:hAnsi="Times New Roman" w:cs="Times New Roman"/>
          <w:sz w:val="28"/>
          <w:szCs w:val="28"/>
        </w:rPr>
        <w:t xml:space="preserve"> о расходах Орган</w:t>
      </w:r>
      <w:r w:rsidR="0027143D" w:rsidRPr="0074667B">
        <w:rPr>
          <w:rFonts w:ascii="Times New Roman" w:hAnsi="Times New Roman" w:cs="Times New Roman"/>
          <w:sz w:val="28"/>
          <w:szCs w:val="28"/>
        </w:rPr>
        <w:lastRenderedPageBreak/>
        <w:t>изации</w:t>
      </w:r>
      <w:r w:rsidR="00DD65BB" w:rsidRPr="00DD65BB">
        <w:rPr>
          <w:rFonts w:ascii="Times New Roman" w:eastAsia="Times New Roman" w:hAnsi="Times New Roman" w:cs="Times New Roman"/>
          <w:sz w:val="28"/>
          <w:szCs w:val="28"/>
          <w:lang w:eastAsia="ru-RU"/>
        </w:rPr>
        <w:t xml:space="preserve"> </w:t>
      </w:r>
      <w:r w:rsidR="00DD65BB">
        <w:rPr>
          <w:rFonts w:ascii="Times New Roman" w:eastAsia="Times New Roman" w:hAnsi="Times New Roman" w:cs="Times New Roman"/>
          <w:sz w:val="28"/>
          <w:szCs w:val="28"/>
          <w:lang w:eastAsia="ru-RU"/>
        </w:rPr>
        <w:t>(</w:t>
      </w:r>
      <w:r w:rsidR="00DD65BB" w:rsidRPr="000D5EEB">
        <w:rPr>
          <w:rFonts w:ascii="Times New Roman" w:eastAsia="Times New Roman" w:hAnsi="Times New Roman" w:cs="Times New Roman"/>
          <w:sz w:val="28"/>
          <w:szCs w:val="28"/>
          <w:lang w:eastAsia="ru-RU"/>
        </w:rPr>
        <w:t>об использовании субсидии</w:t>
      </w:r>
      <w:r w:rsidR="00DD65BB">
        <w:rPr>
          <w:rFonts w:ascii="Times New Roman" w:eastAsia="Times New Roman" w:hAnsi="Times New Roman" w:cs="Times New Roman"/>
          <w:sz w:val="28"/>
          <w:szCs w:val="28"/>
          <w:lang w:eastAsia="ru-RU"/>
        </w:rPr>
        <w:t>)</w:t>
      </w:r>
    </w:p>
    <w:p w:rsidR="00902335" w:rsidRDefault="00902335" w:rsidP="0036056A">
      <w:pPr>
        <w:spacing w:after="0" w:line="240" w:lineRule="auto"/>
        <w:jc w:val="center"/>
        <w:rPr>
          <w:rFonts w:ascii="Times New Roman" w:hAnsi="Times New Roman" w:cs="Times New Roman"/>
          <w:sz w:val="28"/>
          <w:szCs w:val="28"/>
        </w:rPr>
      </w:pPr>
    </w:p>
    <w:p w:rsidR="000B2CAD" w:rsidRDefault="000B2CAD" w:rsidP="0036056A">
      <w:pPr>
        <w:spacing w:after="0" w:line="240" w:lineRule="auto"/>
        <w:jc w:val="center"/>
        <w:rPr>
          <w:rFonts w:ascii="Times New Roman" w:hAnsi="Times New Roman" w:cs="Times New Roman"/>
          <w:sz w:val="28"/>
          <w:szCs w:val="28"/>
        </w:rPr>
      </w:pPr>
    </w:p>
    <w:p w:rsidR="0027143D" w:rsidRDefault="0027143D" w:rsidP="0027143D">
      <w:pPr>
        <w:spacing w:after="0" w:line="240" w:lineRule="auto"/>
        <w:rPr>
          <w:rFonts w:ascii="Times New Roman" w:hAnsi="Times New Roman" w:cs="Times New Roman"/>
          <w:sz w:val="28"/>
          <w:szCs w:val="28"/>
        </w:rPr>
      </w:pPr>
      <w:r>
        <w:rPr>
          <w:rFonts w:ascii="Times New Roman" w:hAnsi="Times New Roman" w:cs="Times New Roman"/>
          <w:sz w:val="28"/>
          <w:szCs w:val="28"/>
        </w:rPr>
        <w:t>1.Наименование проекта или программы</w:t>
      </w:r>
      <w:r w:rsidR="001D435A">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27143D" w:rsidRDefault="0027143D" w:rsidP="0027143D">
      <w:pPr>
        <w:spacing w:after="0" w:line="240" w:lineRule="auto"/>
        <w:rPr>
          <w:rFonts w:ascii="Times New Roman" w:hAnsi="Times New Roman" w:cs="Times New Roman"/>
          <w:sz w:val="28"/>
          <w:szCs w:val="28"/>
        </w:rPr>
      </w:pPr>
      <w:r>
        <w:rPr>
          <w:rFonts w:ascii="Times New Roman" w:hAnsi="Times New Roman" w:cs="Times New Roman"/>
          <w:sz w:val="28"/>
          <w:szCs w:val="28"/>
        </w:rPr>
        <w:t>2.Дата и номер соглашения о предоставлении субсидии</w:t>
      </w:r>
      <w:r w:rsidR="001D435A">
        <w:rPr>
          <w:rFonts w:ascii="Times New Roman" w:hAnsi="Times New Roman" w:cs="Times New Roman"/>
          <w:sz w:val="28"/>
          <w:szCs w:val="28"/>
        </w:rPr>
        <w:t>_________________</w:t>
      </w:r>
    </w:p>
    <w:p w:rsidR="0027143D" w:rsidRPr="0074667B" w:rsidRDefault="0027143D" w:rsidP="0027143D">
      <w:pPr>
        <w:spacing w:after="0" w:line="240" w:lineRule="auto"/>
        <w:rPr>
          <w:rFonts w:ascii="Times New Roman" w:hAnsi="Times New Roman" w:cs="Times New Roman"/>
          <w:sz w:val="28"/>
          <w:szCs w:val="28"/>
        </w:rPr>
      </w:pPr>
      <w:r>
        <w:rPr>
          <w:rFonts w:ascii="Times New Roman" w:hAnsi="Times New Roman" w:cs="Times New Roman"/>
          <w:sz w:val="28"/>
          <w:szCs w:val="28"/>
        </w:rPr>
        <w:t>3.Сведения об использовании средств субсидии</w:t>
      </w:r>
    </w:p>
    <w:p w:rsidR="00902335" w:rsidRDefault="00902335" w:rsidP="0036056A">
      <w:pPr>
        <w:spacing w:after="0" w:line="240" w:lineRule="auto"/>
        <w:jc w:val="center"/>
        <w:rPr>
          <w:rFonts w:ascii="Times New Roman" w:hAnsi="Times New Roman" w:cs="Times New Roman"/>
          <w:sz w:val="28"/>
          <w:szCs w:val="28"/>
        </w:rPr>
      </w:pPr>
    </w:p>
    <w:p w:rsidR="000B2CAD" w:rsidRPr="0074667B" w:rsidRDefault="000B2CAD" w:rsidP="0036056A">
      <w:pPr>
        <w:spacing w:after="0" w:line="240" w:lineRule="auto"/>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924"/>
        <w:gridCol w:w="1134"/>
        <w:gridCol w:w="1276"/>
        <w:gridCol w:w="1417"/>
        <w:gridCol w:w="1559"/>
        <w:gridCol w:w="1701"/>
      </w:tblGrid>
      <w:tr w:rsidR="000301A3" w:rsidRPr="00845B94" w:rsidTr="00F43EC4">
        <w:trPr>
          <w:trHeight w:val="1080"/>
        </w:trPr>
        <w:tc>
          <w:tcPr>
            <w:tcW w:w="628" w:type="dxa"/>
            <w:vMerge w:val="restart"/>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 </w:t>
            </w:r>
            <w:proofErr w:type="spellStart"/>
            <w:r w:rsidRPr="00845B94">
              <w:rPr>
                <w:rFonts w:ascii="Times New Roman" w:eastAsia="Times New Roman" w:hAnsi="Times New Roman" w:cs="Times New Roman"/>
                <w:sz w:val="28"/>
                <w:szCs w:val="28"/>
              </w:rPr>
              <w:t>п</w:t>
            </w:r>
            <w:proofErr w:type="spellEnd"/>
            <w:r w:rsidRPr="00845B94">
              <w:rPr>
                <w:rFonts w:ascii="Times New Roman" w:eastAsia="Times New Roman" w:hAnsi="Times New Roman" w:cs="Times New Roman"/>
                <w:sz w:val="28"/>
                <w:szCs w:val="28"/>
                <w:lang w:val="en-US"/>
              </w:rPr>
              <w:t>/</w:t>
            </w:r>
            <w:proofErr w:type="spellStart"/>
            <w:r w:rsidRPr="00845B94">
              <w:rPr>
                <w:rFonts w:ascii="Times New Roman" w:eastAsia="Times New Roman" w:hAnsi="Times New Roman" w:cs="Times New Roman"/>
                <w:sz w:val="28"/>
                <w:szCs w:val="28"/>
              </w:rPr>
              <w:t>п</w:t>
            </w:r>
            <w:proofErr w:type="spellEnd"/>
          </w:p>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p>
        </w:tc>
        <w:tc>
          <w:tcPr>
            <w:tcW w:w="1924" w:type="dxa"/>
            <w:vMerge w:val="restart"/>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Статья </w:t>
            </w:r>
          </w:p>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расходов</w:t>
            </w:r>
          </w:p>
        </w:tc>
        <w:tc>
          <w:tcPr>
            <w:tcW w:w="2410" w:type="dxa"/>
            <w:gridSpan w:val="2"/>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Запланировано </w:t>
            </w:r>
          </w:p>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 (сумма, в руб.)</w:t>
            </w:r>
          </w:p>
          <w:p w:rsidR="000301A3" w:rsidRPr="00845B94" w:rsidRDefault="000301A3" w:rsidP="00051A86">
            <w:pPr>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 </w:t>
            </w:r>
          </w:p>
        </w:tc>
        <w:tc>
          <w:tcPr>
            <w:tcW w:w="2976" w:type="dxa"/>
            <w:gridSpan w:val="2"/>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Израсходовано в отчетный период</w:t>
            </w:r>
          </w:p>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 (сумма, в руб.)</w:t>
            </w:r>
          </w:p>
        </w:tc>
        <w:tc>
          <w:tcPr>
            <w:tcW w:w="1701" w:type="dxa"/>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hAnsi="Times New Roman" w:cs="Times New Roman"/>
                <w:sz w:val="28"/>
                <w:szCs w:val="28"/>
              </w:rPr>
              <w:t>Перечень документов подтверждающих расходы</w:t>
            </w:r>
          </w:p>
        </w:tc>
      </w:tr>
      <w:tr w:rsidR="000301A3" w:rsidRPr="00845B94" w:rsidTr="00F43EC4">
        <w:trPr>
          <w:trHeight w:val="733"/>
        </w:trPr>
        <w:tc>
          <w:tcPr>
            <w:tcW w:w="628" w:type="dxa"/>
            <w:vMerge/>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p>
        </w:tc>
        <w:tc>
          <w:tcPr>
            <w:tcW w:w="1924" w:type="dxa"/>
            <w:vMerge/>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из  средств субсидии</w:t>
            </w:r>
          </w:p>
        </w:tc>
        <w:tc>
          <w:tcPr>
            <w:tcW w:w="1276" w:type="dxa"/>
            <w:shd w:val="clear" w:color="auto" w:fill="auto"/>
          </w:tcPr>
          <w:p w:rsidR="000301A3" w:rsidRPr="00845B94" w:rsidRDefault="000301A3" w:rsidP="00F95DD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Собственные  </w:t>
            </w:r>
            <w:r w:rsidR="00F95DD6" w:rsidRPr="00845B94">
              <w:rPr>
                <w:rFonts w:ascii="Times New Roman" w:eastAsia="Times New Roman" w:hAnsi="Times New Roman" w:cs="Times New Roman"/>
                <w:sz w:val="28"/>
                <w:szCs w:val="28"/>
              </w:rPr>
              <w:t>средства</w:t>
            </w:r>
          </w:p>
        </w:tc>
        <w:tc>
          <w:tcPr>
            <w:tcW w:w="1417" w:type="dxa"/>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из  средств субсидии</w:t>
            </w:r>
          </w:p>
        </w:tc>
        <w:tc>
          <w:tcPr>
            <w:tcW w:w="1559" w:type="dxa"/>
            <w:shd w:val="clear" w:color="auto" w:fill="auto"/>
          </w:tcPr>
          <w:p w:rsidR="000301A3" w:rsidRPr="00845B94" w:rsidRDefault="000301A3" w:rsidP="00F95DD6">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 xml:space="preserve">Собственные </w:t>
            </w:r>
            <w:r w:rsidR="00F95DD6" w:rsidRPr="00845B94">
              <w:rPr>
                <w:rFonts w:ascii="Times New Roman" w:eastAsia="Times New Roman" w:hAnsi="Times New Roman" w:cs="Times New Roman"/>
                <w:sz w:val="28"/>
                <w:szCs w:val="28"/>
              </w:rPr>
              <w:t>средства</w:t>
            </w:r>
          </w:p>
        </w:tc>
        <w:tc>
          <w:tcPr>
            <w:tcW w:w="1701" w:type="dxa"/>
            <w:shd w:val="clear" w:color="auto" w:fill="auto"/>
          </w:tcPr>
          <w:p w:rsidR="000301A3" w:rsidRPr="00845B94" w:rsidRDefault="000301A3" w:rsidP="00051A86">
            <w:pPr>
              <w:snapToGrid w:val="0"/>
              <w:spacing w:after="0" w:line="240" w:lineRule="auto"/>
              <w:jc w:val="center"/>
              <w:rPr>
                <w:rFonts w:ascii="Times New Roman" w:eastAsia="Times New Roman" w:hAnsi="Times New Roman" w:cs="Times New Roman"/>
                <w:sz w:val="28"/>
                <w:szCs w:val="28"/>
              </w:rPr>
            </w:pPr>
          </w:p>
        </w:tc>
      </w:tr>
      <w:tr w:rsidR="000301A3" w:rsidRPr="00845B94" w:rsidTr="00F43EC4">
        <w:trPr>
          <w:trHeight w:val="349"/>
        </w:trPr>
        <w:tc>
          <w:tcPr>
            <w:tcW w:w="628" w:type="dxa"/>
            <w:shd w:val="clear" w:color="auto" w:fill="auto"/>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1</w:t>
            </w:r>
          </w:p>
        </w:tc>
        <w:tc>
          <w:tcPr>
            <w:tcW w:w="1924" w:type="dxa"/>
            <w:shd w:val="clear" w:color="auto" w:fill="auto"/>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2</w:t>
            </w:r>
          </w:p>
        </w:tc>
        <w:tc>
          <w:tcPr>
            <w:tcW w:w="1134" w:type="dxa"/>
            <w:shd w:val="clear" w:color="auto" w:fill="auto"/>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3</w:t>
            </w:r>
          </w:p>
        </w:tc>
        <w:tc>
          <w:tcPr>
            <w:tcW w:w="1276" w:type="dxa"/>
            <w:shd w:val="clear" w:color="auto" w:fill="auto"/>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4</w:t>
            </w:r>
          </w:p>
        </w:tc>
        <w:tc>
          <w:tcPr>
            <w:tcW w:w="1417" w:type="dxa"/>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5</w:t>
            </w:r>
          </w:p>
        </w:tc>
        <w:tc>
          <w:tcPr>
            <w:tcW w:w="1559" w:type="dxa"/>
            <w:shd w:val="clear" w:color="auto" w:fill="auto"/>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6</w:t>
            </w:r>
          </w:p>
        </w:tc>
        <w:tc>
          <w:tcPr>
            <w:tcW w:w="1701" w:type="dxa"/>
            <w:shd w:val="clear" w:color="auto" w:fill="auto"/>
          </w:tcPr>
          <w:p w:rsidR="000301A3" w:rsidRPr="00845B94" w:rsidRDefault="00124DDC" w:rsidP="00124DDC">
            <w:pPr>
              <w:snapToGrid w:val="0"/>
              <w:spacing w:after="0" w:line="240" w:lineRule="auto"/>
              <w:jc w:val="center"/>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7</w:t>
            </w:r>
          </w:p>
        </w:tc>
      </w:tr>
      <w:tr w:rsidR="000301A3" w:rsidRPr="00845B94" w:rsidTr="00F43EC4">
        <w:trPr>
          <w:trHeight w:val="334"/>
        </w:trPr>
        <w:tc>
          <w:tcPr>
            <w:tcW w:w="628" w:type="dxa"/>
            <w:shd w:val="clear" w:color="auto" w:fill="auto"/>
          </w:tcPr>
          <w:p w:rsidR="000301A3" w:rsidRPr="00845B94" w:rsidRDefault="00F95DD6"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1</w:t>
            </w:r>
          </w:p>
        </w:tc>
        <w:tc>
          <w:tcPr>
            <w:tcW w:w="1924" w:type="dxa"/>
            <w:shd w:val="clear" w:color="auto" w:fill="auto"/>
          </w:tcPr>
          <w:p w:rsidR="000301A3" w:rsidRPr="00845B94" w:rsidRDefault="00F95DD6"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затраты связанный с оплатой канцелярских товаров</w:t>
            </w:r>
          </w:p>
        </w:tc>
        <w:tc>
          <w:tcPr>
            <w:tcW w:w="1134"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417" w:type="dxa"/>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r>
      <w:tr w:rsidR="000301A3" w:rsidRPr="00845B94" w:rsidTr="00F43EC4">
        <w:trPr>
          <w:trHeight w:val="364"/>
        </w:trPr>
        <w:tc>
          <w:tcPr>
            <w:tcW w:w="628"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924"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134"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417" w:type="dxa"/>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0301A3" w:rsidRPr="00845B94" w:rsidRDefault="000301A3" w:rsidP="00051A86">
            <w:pPr>
              <w:snapToGrid w:val="0"/>
              <w:spacing w:after="0" w:line="240" w:lineRule="auto"/>
              <w:rPr>
                <w:rFonts w:ascii="Times New Roman" w:eastAsia="Times New Roman" w:hAnsi="Times New Roman" w:cs="Times New Roman"/>
                <w:sz w:val="28"/>
                <w:szCs w:val="28"/>
              </w:rPr>
            </w:pPr>
          </w:p>
        </w:tc>
      </w:tr>
      <w:tr w:rsidR="00F95DD6" w:rsidRPr="00845B94" w:rsidTr="00F43EC4">
        <w:trPr>
          <w:trHeight w:val="364"/>
        </w:trPr>
        <w:tc>
          <w:tcPr>
            <w:tcW w:w="628" w:type="dxa"/>
            <w:shd w:val="clear" w:color="auto" w:fill="auto"/>
          </w:tcPr>
          <w:p w:rsidR="00F95DD6" w:rsidRPr="00845B94" w:rsidRDefault="004B588C"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2</w:t>
            </w:r>
          </w:p>
        </w:tc>
        <w:tc>
          <w:tcPr>
            <w:tcW w:w="1924" w:type="dxa"/>
            <w:shd w:val="clear" w:color="auto" w:fill="auto"/>
          </w:tcPr>
          <w:p w:rsidR="00F95DD6" w:rsidRPr="00845B94" w:rsidRDefault="004B588C"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w:t>
            </w:r>
          </w:p>
        </w:tc>
        <w:tc>
          <w:tcPr>
            <w:tcW w:w="1134"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417" w:type="dxa"/>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r>
      <w:tr w:rsidR="00F95DD6" w:rsidRPr="00845B94" w:rsidTr="00F43EC4">
        <w:trPr>
          <w:trHeight w:val="364"/>
        </w:trPr>
        <w:tc>
          <w:tcPr>
            <w:tcW w:w="628"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924"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134"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417" w:type="dxa"/>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r>
      <w:tr w:rsidR="00F95DD6" w:rsidRPr="00845B94" w:rsidTr="00F43EC4">
        <w:trPr>
          <w:trHeight w:val="364"/>
        </w:trPr>
        <w:tc>
          <w:tcPr>
            <w:tcW w:w="628" w:type="dxa"/>
            <w:shd w:val="clear" w:color="auto" w:fill="auto"/>
          </w:tcPr>
          <w:p w:rsidR="00F95DD6" w:rsidRPr="00845B94" w:rsidRDefault="004B588C"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3</w:t>
            </w:r>
          </w:p>
        </w:tc>
        <w:tc>
          <w:tcPr>
            <w:tcW w:w="1924" w:type="dxa"/>
            <w:shd w:val="clear" w:color="auto" w:fill="auto"/>
          </w:tcPr>
          <w:p w:rsidR="00F95DD6" w:rsidRPr="00845B94" w:rsidRDefault="004B588C"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w:t>
            </w:r>
          </w:p>
        </w:tc>
        <w:tc>
          <w:tcPr>
            <w:tcW w:w="1134"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417" w:type="dxa"/>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F95DD6" w:rsidRPr="00845B94" w:rsidRDefault="00F95DD6" w:rsidP="00051A86">
            <w:pPr>
              <w:snapToGrid w:val="0"/>
              <w:spacing w:after="0" w:line="240" w:lineRule="auto"/>
              <w:rPr>
                <w:rFonts w:ascii="Times New Roman" w:eastAsia="Times New Roman" w:hAnsi="Times New Roman" w:cs="Times New Roman"/>
                <w:sz w:val="28"/>
                <w:szCs w:val="28"/>
              </w:rPr>
            </w:pPr>
          </w:p>
        </w:tc>
      </w:tr>
      <w:tr w:rsidR="004B588C" w:rsidRPr="00845B94" w:rsidTr="00F43EC4">
        <w:trPr>
          <w:trHeight w:val="364"/>
        </w:trPr>
        <w:tc>
          <w:tcPr>
            <w:tcW w:w="628" w:type="dxa"/>
            <w:shd w:val="clear" w:color="auto" w:fill="auto"/>
          </w:tcPr>
          <w:p w:rsidR="004B588C" w:rsidRPr="00845B94" w:rsidRDefault="004B588C" w:rsidP="00051A86">
            <w:pPr>
              <w:snapToGrid w:val="0"/>
              <w:spacing w:after="0" w:line="240" w:lineRule="auto"/>
              <w:rPr>
                <w:rFonts w:ascii="Times New Roman" w:eastAsia="Times New Roman" w:hAnsi="Times New Roman" w:cs="Times New Roman"/>
                <w:sz w:val="28"/>
                <w:szCs w:val="28"/>
              </w:rPr>
            </w:pPr>
          </w:p>
        </w:tc>
        <w:tc>
          <w:tcPr>
            <w:tcW w:w="1924" w:type="dxa"/>
            <w:shd w:val="clear" w:color="auto" w:fill="auto"/>
          </w:tcPr>
          <w:p w:rsidR="004B588C" w:rsidRPr="00845B94" w:rsidRDefault="004B588C" w:rsidP="00051A86">
            <w:pPr>
              <w:snapToGrid w:val="0"/>
              <w:spacing w:after="0" w:line="240" w:lineRule="auto"/>
              <w:rPr>
                <w:rFonts w:ascii="Times New Roman" w:eastAsia="Times New Roman" w:hAnsi="Times New Roman" w:cs="Times New Roman"/>
                <w:sz w:val="28"/>
                <w:szCs w:val="28"/>
              </w:rPr>
            </w:pPr>
            <w:r w:rsidRPr="00845B94">
              <w:rPr>
                <w:rFonts w:ascii="Times New Roman" w:eastAsia="Times New Roman" w:hAnsi="Times New Roman" w:cs="Times New Roman"/>
                <w:sz w:val="28"/>
                <w:szCs w:val="28"/>
              </w:rPr>
              <w:t>Итого</w:t>
            </w:r>
          </w:p>
        </w:tc>
        <w:tc>
          <w:tcPr>
            <w:tcW w:w="1134" w:type="dxa"/>
            <w:shd w:val="clear" w:color="auto" w:fill="auto"/>
          </w:tcPr>
          <w:p w:rsidR="004B588C" w:rsidRPr="00845B94" w:rsidRDefault="004B588C"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4B588C" w:rsidRPr="00845B94" w:rsidRDefault="004B588C" w:rsidP="00051A86">
            <w:pPr>
              <w:snapToGrid w:val="0"/>
              <w:spacing w:after="0" w:line="240" w:lineRule="auto"/>
              <w:rPr>
                <w:rFonts w:ascii="Times New Roman" w:eastAsia="Times New Roman" w:hAnsi="Times New Roman" w:cs="Times New Roman"/>
                <w:sz w:val="28"/>
                <w:szCs w:val="28"/>
              </w:rPr>
            </w:pPr>
          </w:p>
        </w:tc>
        <w:tc>
          <w:tcPr>
            <w:tcW w:w="1417" w:type="dxa"/>
          </w:tcPr>
          <w:p w:rsidR="004B588C" w:rsidRPr="00845B94" w:rsidRDefault="004B588C"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4B588C" w:rsidRPr="00845B94" w:rsidRDefault="004B588C"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4B588C" w:rsidRPr="00845B94" w:rsidRDefault="004B588C" w:rsidP="00051A86">
            <w:pPr>
              <w:snapToGrid w:val="0"/>
              <w:spacing w:after="0" w:line="240" w:lineRule="auto"/>
              <w:rPr>
                <w:rFonts w:ascii="Times New Roman" w:eastAsia="Times New Roman" w:hAnsi="Times New Roman" w:cs="Times New Roman"/>
                <w:sz w:val="28"/>
                <w:szCs w:val="28"/>
              </w:rPr>
            </w:pPr>
          </w:p>
        </w:tc>
      </w:tr>
    </w:tbl>
    <w:p w:rsidR="00ED75F9" w:rsidRDefault="00ED75F9" w:rsidP="00ED75F9">
      <w:pPr>
        <w:spacing w:after="0" w:line="240" w:lineRule="auto"/>
        <w:jc w:val="both"/>
        <w:rPr>
          <w:rFonts w:ascii="Times New Roman" w:hAnsi="Times New Roman" w:cs="Times New Roman"/>
          <w:sz w:val="28"/>
          <w:szCs w:val="28"/>
        </w:rPr>
      </w:pP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Должность руководителя организации </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__________________________________</w:t>
      </w:r>
      <w:r>
        <w:rPr>
          <w:rFonts w:ascii="Times New Roman" w:eastAsia="Times New Roman" w:hAnsi="Times New Roman" w:cs="Times New Roman"/>
          <w:sz w:val="28"/>
          <w:szCs w:val="28"/>
          <w:lang w:eastAsia="ru-RU"/>
        </w:rPr>
        <w:t>______________________________</w:t>
      </w:r>
      <w:r w:rsidRPr="004F37A6">
        <w:rPr>
          <w:rFonts w:ascii="Times New Roman" w:eastAsia="Times New Roman" w:hAnsi="Times New Roman" w:cs="Times New Roman"/>
          <w:sz w:val="28"/>
          <w:szCs w:val="28"/>
          <w:lang w:eastAsia="ru-RU"/>
        </w:rPr>
        <w:t>_</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М.П.</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Главный бухгалтер</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организации ______________ _________________________________________</w:t>
      </w:r>
    </w:p>
    <w:p w:rsidR="00651EDF" w:rsidRPr="004F37A6" w:rsidRDefault="00651EDF" w:rsidP="00651EDF">
      <w:pPr>
        <w:spacing w:after="0" w:line="240" w:lineRule="auto"/>
        <w:jc w:val="both"/>
        <w:rPr>
          <w:rFonts w:ascii="Times New Roman" w:eastAsia="Times New Roman" w:hAnsi="Times New Roman" w:cs="Times New Roman"/>
          <w:sz w:val="28"/>
          <w:szCs w:val="28"/>
          <w:lang w:eastAsia="ru-RU"/>
        </w:rPr>
      </w:pPr>
      <w:r w:rsidRPr="004F37A6">
        <w:rPr>
          <w:rFonts w:ascii="Times New Roman" w:eastAsia="Times New Roman" w:hAnsi="Times New Roman" w:cs="Times New Roman"/>
          <w:sz w:val="28"/>
          <w:szCs w:val="28"/>
          <w:lang w:eastAsia="ru-RU"/>
        </w:rPr>
        <w:t xml:space="preserve">        (подпись)             Ф.И.О.</w:t>
      </w:r>
    </w:p>
    <w:p w:rsidR="00FE0ED6" w:rsidRDefault="00FE0ED6" w:rsidP="00F43EC4">
      <w:pPr>
        <w:spacing w:after="0" w:line="240" w:lineRule="auto"/>
        <w:ind w:right="-2"/>
        <w:rPr>
          <w:rFonts w:ascii="Times New Roman" w:hAnsi="Times New Roman" w:cs="Times New Roman"/>
          <w:sz w:val="28"/>
          <w:szCs w:val="28"/>
        </w:rPr>
      </w:pPr>
    </w:p>
    <w:p w:rsidR="00F43EC4" w:rsidRPr="0074667B" w:rsidRDefault="00F43EC4" w:rsidP="00F43EC4">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F43EC4" w:rsidRPr="0074667B" w:rsidRDefault="00F43EC4" w:rsidP="00F43EC4">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   Р. А. </w:t>
      </w:r>
      <w:proofErr w:type="spellStart"/>
      <w:r w:rsidRPr="0074667B">
        <w:rPr>
          <w:rFonts w:ascii="Times New Roman" w:hAnsi="Times New Roman" w:cs="Times New Roman"/>
          <w:sz w:val="28"/>
          <w:szCs w:val="28"/>
        </w:rPr>
        <w:t>Бреус</w:t>
      </w:r>
      <w:proofErr w:type="spellEnd"/>
    </w:p>
    <w:p w:rsidR="00ED75F9" w:rsidRDefault="00ED75F9"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0B2CAD" w:rsidRDefault="000B2CAD" w:rsidP="00EE2273">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F63DAB" w:rsidRPr="0074667B" w:rsidRDefault="00F63DAB" w:rsidP="00F63DAB">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t xml:space="preserve">Приложение № </w:t>
      </w:r>
      <w:r w:rsidR="00F43EC4">
        <w:rPr>
          <w:rStyle w:val="a7"/>
          <w:rFonts w:ascii="Times New Roman" w:hAnsi="Times New Roman" w:cs="Times New Roman"/>
          <w:b w:val="0"/>
          <w:bCs/>
          <w:color w:val="auto"/>
          <w:sz w:val="28"/>
          <w:szCs w:val="28"/>
        </w:rPr>
        <w:t>5</w:t>
      </w:r>
    </w:p>
    <w:p w:rsidR="00F63DAB" w:rsidRPr="0074667B" w:rsidRDefault="00F63DAB" w:rsidP="00F63DAB">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 xml:space="preserve">к соглашению о предоставлении субсидий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Default="00902335"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F63DAB" w:rsidRPr="009E00B3" w:rsidRDefault="00F63DAB" w:rsidP="00F63DA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E00B3">
        <w:rPr>
          <w:rFonts w:ascii="Times New Roman" w:eastAsia="Times New Roman" w:hAnsi="Times New Roman" w:cs="Times New Roman"/>
          <w:b/>
          <w:sz w:val="28"/>
          <w:szCs w:val="28"/>
        </w:rPr>
        <w:t>ОТЧЕТ</w:t>
      </w:r>
    </w:p>
    <w:p w:rsidR="00F63DAB" w:rsidRDefault="00F63DAB" w:rsidP="00F63DAB">
      <w:pPr>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выполнении календарного плана реализации проекта или программы</w:t>
      </w:r>
    </w:p>
    <w:p w:rsidR="00F63DAB" w:rsidRPr="009E00B3" w:rsidRDefault="00F63DAB" w:rsidP="00F63DAB">
      <w:pPr>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 _______</w:t>
      </w:r>
      <w:r>
        <w:rPr>
          <w:rFonts w:ascii="Times New Roman" w:eastAsia="Times New Roman" w:hAnsi="Times New Roman" w:cs="Times New Roman"/>
          <w:sz w:val="28"/>
          <w:szCs w:val="28"/>
        </w:rPr>
        <w:lastRenderedPageBreak/>
        <w:t>__ 20___</w:t>
      </w:r>
      <w:r w:rsidRPr="009E00B3">
        <w:rPr>
          <w:rFonts w:ascii="Times New Roman" w:eastAsia="Times New Roman" w:hAnsi="Times New Roman" w:cs="Times New Roman"/>
          <w:sz w:val="28"/>
          <w:szCs w:val="28"/>
        </w:rPr>
        <w:t xml:space="preserve"> г.</w:t>
      </w:r>
    </w:p>
    <w:p w:rsidR="00F63DAB" w:rsidRDefault="00F63DAB" w:rsidP="00F63DAB">
      <w:pPr>
        <w:snapToGrid w:val="0"/>
        <w:spacing w:after="0" w:line="240" w:lineRule="auto"/>
        <w:jc w:val="center"/>
        <w:rPr>
          <w:rFonts w:ascii="Times New Roman" w:eastAsia="Times New Roman" w:hAnsi="Times New Roman" w:cs="Times New Roman"/>
          <w:sz w:val="28"/>
          <w:szCs w:val="28"/>
          <w:highlight w:val="yellow"/>
        </w:rPr>
      </w:pPr>
    </w:p>
    <w:p w:rsidR="00F63DAB" w:rsidRDefault="00F63DAB" w:rsidP="00F63DAB">
      <w:pPr>
        <w:spacing w:after="0" w:line="240" w:lineRule="auto"/>
        <w:ind w:firstLine="708"/>
        <w:jc w:val="both"/>
        <w:rPr>
          <w:rFonts w:ascii="Times New Roman" w:hAnsi="Times New Roman" w:cs="Times New Roman"/>
          <w:bCs/>
          <w:noProof/>
          <w:sz w:val="28"/>
          <w:szCs w:val="28"/>
        </w:rPr>
      </w:pPr>
      <w:r w:rsidRPr="001E74B2">
        <w:rPr>
          <w:rFonts w:ascii="Times New Roman" w:hAnsi="Times New Roman" w:cs="Times New Roman"/>
          <w:bCs/>
          <w:noProof/>
          <w:sz w:val="28"/>
          <w:szCs w:val="28"/>
        </w:rPr>
        <w:t xml:space="preserve">Отчет содержит информацию о ходе выполнения </w:t>
      </w:r>
      <w:r>
        <w:rPr>
          <w:rFonts w:ascii="Times New Roman" w:eastAsia="Times New Roman" w:hAnsi="Times New Roman" w:cs="Times New Roman"/>
          <w:sz w:val="28"/>
          <w:szCs w:val="28"/>
        </w:rPr>
        <w:t>проекта или программы</w:t>
      </w:r>
      <w:r w:rsidRPr="001E74B2">
        <w:rPr>
          <w:rFonts w:ascii="Times New Roman" w:hAnsi="Times New Roman" w:cs="Times New Roman"/>
          <w:bCs/>
          <w:noProof/>
          <w:sz w:val="28"/>
          <w:szCs w:val="28"/>
        </w:rPr>
        <w:t xml:space="preserve">. Отчет должен быть структурирован в соответствии с календарным планом реализации проекта (приложение </w:t>
      </w:r>
      <w:r w:rsidR="00EE2273">
        <w:rPr>
          <w:rFonts w:ascii="Times New Roman" w:hAnsi="Times New Roman" w:cs="Times New Roman"/>
          <w:bCs/>
          <w:noProof/>
          <w:sz w:val="28"/>
          <w:szCs w:val="28"/>
        </w:rPr>
        <w:t>6</w:t>
      </w:r>
      <w:r w:rsidRPr="001E74B2">
        <w:rPr>
          <w:rFonts w:ascii="Times New Roman" w:hAnsi="Times New Roman" w:cs="Times New Roman"/>
          <w:bCs/>
          <w:noProof/>
          <w:sz w:val="28"/>
          <w:szCs w:val="28"/>
        </w:rPr>
        <w:t xml:space="preserve"> к </w:t>
      </w:r>
      <w:r w:rsidR="00EE2273">
        <w:rPr>
          <w:rFonts w:ascii="Times New Roman" w:hAnsi="Times New Roman" w:cs="Times New Roman"/>
          <w:bCs/>
          <w:noProof/>
          <w:sz w:val="28"/>
          <w:szCs w:val="28"/>
        </w:rPr>
        <w:t>соглашению</w:t>
      </w:r>
      <w:r w:rsidRPr="001E74B2">
        <w:rPr>
          <w:rFonts w:ascii="Times New Roman" w:hAnsi="Times New Roman" w:cs="Times New Roman"/>
          <w:bCs/>
          <w:noProof/>
          <w:sz w:val="28"/>
          <w:szCs w:val="28"/>
        </w:rPr>
        <w:t>).</w:t>
      </w:r>
    </w:p>
    <w:p w:rsidR="00845B94" w:rsidRDefault="00845B94" w:rsidP="00F63DAB">
      <w:pPr>
        <w:spacing w:after="0" w:line="240" w:lineRule="auto"/>
        <w:ind w:firstLine="708"/>
        <w:jc w:val="both"/>
        <w:rPr>
          <w:rFonts w:ascii="Times New Roman" w:hAnsi="Times New Roman" w:cs="Times New Roman"/>
          <w:bCs/>
          <w:noProof/>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2835"/>
        <w:gridCol w:w="2835"/>
      </w:tblGrid>
      <w:tr w:rsidR="006A782A" w:rsidRPr="00EE2273" w:rsidTr="006A782A">
        <w:tc>
          <w:tcPr>
            <w:tcW w:w="817"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2273">
              <w:rPr>
                <w:rFonts w:ascii="Times New Roman" w:eastAsia="Times New Roman" w:hAnsi="Times New Roman" w:cs="Times New Roman"/>
                <w:sz w:val="28"/>
                <w:szCs w:val="28"/>
              </w:rPr>
              <w:t>№</w:t>
            </w:r>
          </w:p>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EE2273">
              <w:rPr>
                <w:rFonts w:ascii="Times New Roman" w:eastAsia="Times New Roman" w:hAnsi="Times New Roman" w:cs="Times New Roman"/>
                <w:sz w:val="28"/>
                <w:szCs w:val="28"/>
              </w:rPr>
              <w:t>п</w:t>
            </w:r>
            <w:proofErr w:type="spellEnd"/>
            <w:r w:rsidRPr="00EE2273">
              <w:rPr>
                <w:rFonts w:ascii="Times New Roman" w:eastAsia="Times New Roman" w:hAnsi="Times New Roman" w:cs="Times New Roman"/>
                <w:sz w:val="28"/>
                <w:szCs w:val="28"/>
              </w:rPr>
              <w:t>/</w:t>
            </w:r>
            <w:proofErr w:type="spellStart"/>
            <w:r w:rsidRPr="00EE2273">
              <w:rPr>
                <w:rFonts w:ascii="Times New Roman" w:eastAsia="Times New Roman" w:hAnsi="Times New Roman" w:cs="Times New Roman"/>
                <w:sz w:val="28"/>
                <w:szCs w:val="28"/>
              </w:rPr>
              <w:t>п</w:t>
            </w:r>
            <w:proofErr w:type="spellEnd"/>
          </w:p>
        </w:tc>
        <w:tc>
          <w:tcPr>
            <w:tcW w:w="2693" w:type="dxa"/>
          </w:tcPr>
          <w:p w:rsidR="006A782A" w:rsidRPr="00EE2273" w:rsidRDefault="006A782A" w:rsidP="006A78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2273">
              <w:rPr>
                <w:rFonts w:ascii="Times New Roman" w:eastAsia="Times New Roman" w:hAnsi="Times New Roman" w:cs="Times New Roman"/>
                <w:sz w:val="28"/>
                <w:szCs w:val="28"/>
              </w:rPr>
              <w:t>Наименование мероприятия</w:t>
            </w:r>
          </w:p>
        </w:tc>
        <w:tc>
          <w:tcPr>
            <w:tcW w:w="2835"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2273">
              <w:rPr>
                <w:rFonts w:ascii="Times New Roman" w:eastAsia="Times New Roman" w:hAnsi="Times New Roman" w:cs="Times New Roman"/>
                <w:sz w:val="28"/>
                <w:szCs w:val="28"/>
              </w:rPr>
              <w:t>Месяц и место проведения мероприятия</w:t>
            </w:r>
          </w:p>
        </w:tc>
        <w:tc>
          <w:tcPr>
            <w:tcW w:w="2835" w:type="dxa"/>
          </w:tcPr>
          <w:p w:rsidR="00845B94" w:rsidRDefault="00845B94" w:rsidP="00223E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w:t>
            </w:r>
          </w:p>
          <w:p w:rsidR="006A782A" w:rsidRPr="00EE2273" w:rsidRDefault="00223E1F" w:rsidP="00223E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w:t>
            </w:r>
            <w:r w:rsidR="00845B94">
              <w:rPr>
                <w:rFonts w:ascii="Times New Roman" w:eastAsia="Times New Roman" w:hAnsi="Times New Roman" w:cs="Times New Roman"/>
                <w:sz w:val="28"/>
                <w:szCs w:val="28"/>
              </w:rPr>
              <w:t>ы</w:t>
            </w:r>
          </w:p>
        </w:tc>
      </w:tr>
      <w:tr w:rsidR="006A782A" w:rsidRPr="00EE2273" w:rsidTr="006A782A">
        <w:trPr>
          <w:tblHeader/>
        </w:trPr>
        <w:tc>
          <w:tcPr>
            <w:tcW w:w="817"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3"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2273">
              <w:rPr>
                <w:rFonts w:ascii="Times New Roman" w:eastAsia="Times New Roman" w:hAnsi="Times New Roman" w:cs="Times New Roman"/>
                <w:sz w:val="28"/>
                <w:szCs w:val="28"/>
              </w:rPr>
              <w:t>1</w:t>
            </w:r>
          </w:p>
        </w:tc>
        <w:tc>
          <w:tcPr>
            <w:tcW w:w="2835"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2273">
              <w:rPr>
                <w:rFonts w:ascii="Times New Roman" w:eastAsia="Times New Roman" w:hAnsi="Times New Roman" w:cs="Times New Roman"/>
                <w:sz w:val="28"/>
                <w:szCs w:val="28"/>
              </w:rPr>
              <w:t>2</w:t>
            </w:r>
          </w:p>
        </w:tc>
        <w:tc>
          <w:tcPr>
            <w:tcW w:w="2835"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23E1F" w:rsidRPr="00EE2273" w:rsidTr="0042039E">
        <w:trPr>
          <w:tblHeader/>
        </w:trPr>
        <w:tc>
          <w:tcPr>
            <w:tcW w:w="9180" w:type="dxa"/>
            <w:gridSpan w:val="4"/>
          </w:tcPr>
          <w:p w:rsidR="00223E1F" w:rsidRPr="00223E1F" w:rsidRDefault="00223E1F" w:rsidP="00223E1F">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Цель</w:t>
            </w:r>
            <w:r>
              <w:rPr>
                <w:rFonts w:ascii="Times New Roman" w:eastAsia="Times New Roman" w:hAnsi="Times New Roman" w:cs="Times New Roman"/>
                <w:sz w:val="28"/>
                <w:szCs w:val="28"/>
                <w:lang w:val="en-US"/>
              </w:rPr>
              <w:t>:</w:t>
            </w:r>
          </w:p>
        </w:tc>
      </w:tr>
      <w:tr w:rsidR="00223E1F" w:rsidRPr="00EE2273" w:rsidTr="0042039E">
        <w:trPr>
          <w:trHeight w:val="529"/>
        </w:trPr>
        <w:tc>
          <w:tcPr>
            <w:tcW w:w="9180" w:type="dxa"/>
            <w:gridSpan w:val="4"/>
          </w:tcPr>
          <w:p w:rsidR="00223E1F" w:rsidRPr="00223E1F" w:rsidRDefault="00223E1F" w:rsidP="00223E1F">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lang w:val="en-US"/>
              </w:rPr>
              <w:t>:</w:t>
            </w:r>
          </w:p>
        </w:tc>
      </w:tr>
      <w:tr w:rsidR="006A782A" w:rsidRPr="00EE2273" w:rsidTr="006A782A">
        <w:trPr>
          <w:trHeight w:val="529"/>
        </w:trPr>
        <w:tc>
          <w:tcPr>
            <w:tcW w:w="817"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3"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6A782A" w:rsidRPr="00EE2273"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23E1F" w:rsidRPr="00EE2273" w:rsidTr="0042039E">
        <w:trPr>
          <w:trHeight w:val="529"/>
        </w:trPr>
        <w:tc>
          <w:tcPr>
            <w:tcW w:w="9180" w:type="dxa"/>
            <w:gridSpan w:val="4"/>
          </w:tcPr>
          <w:p w:rsidR="00223E1F" w:rsidRPr="00223E1F" w:rsidRDefault="00223E1F" w:rsidP="00223E1F">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Задача 2</w:t>
            </w:r>
            <w:r>
              <w:rPr>
                <w:rFonts w:ascii="Times New Roman" w:eastAsia="Times New Roman" w:hAnsi="Times New Roman" w:cs="Times New Roman"/>
                <w:sz w:val="28"/>
                <w:szCs w:val="28"/>
                <w:lang w:val="en-US"/>
              </w:rPr>
              <w:t>:</w:t>
            </w:r>
          </w:p>
        </w:tc>
      </w:tr>
      <w:tr w:rsidR="00223E1F" w:rsidRPr="00EE2273" w:rsidTr="006A782A">
        <w:trPr>
          <w:trHeight w:val="529"/>
        </w:trPr>
        <w:tc>
          <w:tcPr>
            <w:tcW w:w="817" w:type="dxa"/>
          </w:tcPr>
          <w:p w:rsidR="00223E1F" w:rsidRPr="00EE2273"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3" w:type="dxa"/>
          </w:tcPr>
          <w:p w:rsidR="00223E1F" w:rsidRPr="00EE2273"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223E1F" w:rsidRPr="00EE2273"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223E1F" w:rsidRPr="00EE2273"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F63DAB" w:rsidRPr="001E74B2" w:rsidRDefault="00F63DAB" w:rsidP="00F63DAB">
      <w:pPr>
        <w:spacing w:after="0" w:line="240" w:lineRule="auto"/>
        <w:ind w:firstLine="708"/>
        <w:jc w:val="both"/>
        <w:rPr>
          <w:rFonts w:ascii="Times New Roman" w:hAnsi="Times New Roman" w:cs="Times New Roman"/>
          <w:bCs/>
          <w:noProof/>
          <w:sz w:val="28"/>
          <w:szCs w:val="28"/>
        </w:rPr>
      </w:pPr>
    </w:p>
    <w:p w:rsidR="00474AF4" w:rsidRPr="0074667B" w:rsidRDefault="00474AF4" w:rsidP="00474AF4">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Руководитель организации,</w:t>
      </w:r>
    </w:p>
    <w:p w:rsidR="00474AF4" w:rsidRPr="0074667B" w:rsidRDefault="00474AF4" w:rsidP="00474AF4">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(уполномоченное лицо) ___________ _________ ________________________</w:t>
      </w:r>
    </w:p>
    <w:p w:rsidR="00474AF4" w:rsidRPr="0074667B" w:rsidRDefault="00474AF4" w:rsidP="00474AF4">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(должность)                   (подпись)  (расшифровка подписи)</w:t>
      </w:r>
    </w:p>
    <w:p w:rsidR="00474AF4" w:rsidRPr="0074667B" w:rsidRDefault="00474AF4" w:rsidP="00474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B1127C" w:rsidRDefault="00B1127C" w:rsidP="0036056A">
      <w:pPr>
        <w:spacing w:after="0" w:line="240" w:lineRule="auto"/>
        <w:jc w:val="center"/>
        <w:rPr>
          <w:rFonts w:ascii="Times New Roman" w:hAnsi="Times New Roman" w:cs="Times New Roman"/>
          <w:sz w:val="28"/>
          <w:szCs w:val="28"/>
        </w:rPr>
      </w:pPr>
    </w:p>
    <w:p w:rsidR="00015D88" w:rsidRPr="0074667B" w:rsidRDefault="00015D88" w:rsidP="00015D88">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w:t>
      </w:r>
    </w:p>
    <w:p w:rsidR="00015D88" w:rsidRPr="0074667B" w:rsidRDefault="00015D88" w:rsidP="00015D88">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организации ________________ _________________________________________</w:t>
      </w:r>
    </w:p>
    <w:p w:rsidR="00015D88" w:rsidRPr="0074667B" w:rsidRDefault="00015D88" w:rsidP="00015D88">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(подпись)             Ф.И.О.</w:t>
      </w:r>
    </w:p>
    <w:p w:rsidR="00B1127C" w:rsidRDefault="00B1127C" w:rsidP="0036056A">
      <w:pPr>
        <w:spacing w:after="0" w:line="240" w:lineRule="auto"/>
        <w:jc w:val="center"/>
        <w:rPr>
          <w:rFonts w:ascii="Times New Roman" w:hAnsi="Times New Roman" w:cs="Times New Roman"/>
          <w:sz w:val="28"/>
          <w:szCs w:val="28"/>
        </w:rPr>
      </w:pPr>
    </w:p>
    <w:p w:rsidR="000B2CAD" w:rsidRDefault="000B2CAD" w:rsidP="0036056A">
      <w:pPr>
        <w:spacing w:after="0" w:line="240" w:lineRule="auto"/>
        <w:jc w:val="center"/>
        <w:rPr>
          <w:rFonts w:ascii="Times New Roman" w:hAnsi="Times New Roman" w:cs="Times New Roman"/>
          <w:sz w:val="28"/>
          <w:szCs w:val="28"/>
        </w:rPr>
      </w:pPr>
    </w:p>
    <w:p w:rsidR="00217E91" w:rsidRPr="0074667B" w:rsidRDefault="00217E91" w:rsidP="00217E91">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217E91" w:rsidRPr="0074667B" w:rsidRDefault="00217E91" w:rsidP="00217E91">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   Р. А. </w:t>
      </w:r>
      <w:proofErr w:type="spellStart"/>
      <w:r w:rsidRPr="0074667B">
        <w:rPr>
          <w:rFonts w:ascii="Times New Roman" w:hAnsi="Times New Roman" w:cs="Times New Roman"/>
          <w:sz w:val="28"/>
          <w:szCs w:val="28"/>
        </w:rPr>
        <w:t>Бреус</w:t>
      </w:r>
      <w:proofErr w:type="spellEnd"/>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p w:rsidR="00B1127C" w:rsidRDefault="00B1127C" w:rsidP="0036056A">
      <w:pPr>
        <w:spacing w:after="0" w:line="240" w:lineRule="auto"/>
        <w:jc w:val="center"/>
        <w:rPr>
          <w:rFonts w:ascii="Times New Roman" w:hAnsi="Times New Roman" w:cs="Times New Roman"/>
          <w:sz w:val="28"/>
          <w:szCs w:val="28"/>
        </w:rPr>
      </w:pPr>
    </w:p>
    <w:sectPr w:rsidR="00B1127C" w:rsidSect="006A7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B2" w:rsidRDefault="002244B2" w:rsidP="00422262">
      <w:pPr>
        <w:spacing w:after="0" w:line="240" w:lineRule="auto"/>
      </w:pPr>
      <w:r>
        <w:separator/>
      </w:r>
    </w:p>
  </w:endnote>
  <w:endnote w:type="continuationSeparator" w:id="0">
    <w:p w:rsidR="002244B2" w:rsidRDefault="002244B2" w:rsidP="00422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B2" w:rsidRDefault="002244B2" w:rsidP="00422262">
      <w:pPr>
        <w:spacing w:after="0" w:line="240" w:lineRule="auto"/>
      </w:pPr>
      <w:r>
        <w:separator/>
      </w:r>
    </w:p>
  </w:footnote>
  <w:footnote w:type="continuationSeparator" w:id="0">
    <w:p w:rsidR="002244B2" w:rsidRDefault="002244B2" w:rsidP="00422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41769"/>
    <w:multiLevelType w:val="hybridMultilevel"/>
    <w:tmpl w:val="B380AFF2"/>
    <w:lvl w:ilvl="0" w:tplc="90547646">
      <w:start w:val="1"/>
      <w:numFmt w:val="decimal"/>
      <w:lvlText w:val="%1."/>
      <w:lvlJc w:val="left"/>
      <w:pPr>
        <w:tabs>
          <w:tab w:val="num" w:pos="3054"/>
        </w:tabs>
        <w:ind w:left="3054"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52317697"/>
    <w:multiLevelType w:val="multilevel"/>
    <w:tmpl w:val="9C6C8C26"/>
    <w:lvl w:ilvl="0">
      <w:start w:val="1"/>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90"/>
  <w:displayHorizontalDrawingGridEvery w:val="2"/>
  <w:characterSpacingControl w:val="doNotCompress"/>
  <w:footnotePr>
    <w:footnote w:id="-1"/>
    <w:footnote w:id="0"/>
  </w:footnotePr>
  <w:endnotePr>
    <w:endnote w:id="-1"/>
    <w:endnote w:id="0"/>
  </w:endnotePr>
  <w:compat/>
  <w:rsids>
    <w:rsidRoot w:val="00D77A69"/>
    <w:rsid w:val="00003D54"/>
    <w:rsid w:val="00003D97"/>
    <w:rsid w:val="00003F2E"/>
    <w:rsid w:val="00004593"/>
    <w:rsid w:val="00005092"/>
    <w:rsid w:val="00006BAC"/>
    <w:rsid w:val="00011D66"/>
    <w:rsid w:val="0001315D"/>
    <w:rsid w:val="00013372"/>
    <w:rsid w:val="000155DD"/>
    <w:rsid w:val="00015D88"/>
    <w:rsid w:val="00015FC5"/>
    <w:rsid w:val="00016A78"/>
    <w:rsid w:val="000175B5"/>
    <w:rsid w:val="00017685"/>
    <w:rsid w:val="00021777"/>
    <w:rsid w:val="000228DF"/>
    <w:rsid w:val="00024910"/>
    <w:rsid w:val="00025032"/>
    <w:rsid w:val="00026617"/>
    <w:rsid w:val="000277D2"/>
    <w:rsid w:val="000301A3"/>
    <w:rsid w:val="0003283E"/>
    <w:rsid w:val="000342B2"/>
    <w:rsid w:val="0003526F"/>
    <w:rsid w:val="00035A05"/>
    <w:rsid w:val="00036548"/>
    <w:rsid w:val="00041520"/>
    <w:rsid w:val="00041578"/>
    <w:rsid w:val="00041F4E"/>
    <w:rsid w:val="000424A9"/>
    <w:rsid w:val="0004251C"/>
    <w:rsid w:val="00043D56"/>
    <w:rsid w:val="000460E6"/>
    <w:rsid w:val="000477A6"/>
    <w:rsid w:val="000500C9"/>
    <w:rsid w:val="000505C8"/>
    <w:rsid w:val="00050822"/>
    <w:rsid w:val="00051A86"/>
    <w:rsid w:val="00052083"/>
    <w:rsid w:val="00052B40"/>
    <w:rsid w:val="00052B6D"/>
    <w:rsid w:val="00056FF1"/>
    <w:rsid w:val="00060246"/>
    <w:rsid w:val="0006096D"/>
    <w:rsid w:val="00060A9C"/>
    <w:rsid w:val="00062D48"/>
    <w:rsid w:val="00064027"/>
    <w:rsid w:val="00064629"/>
    <w:rsid w:val="000670E2"/>
    <w:rsid w:val="00071F11"/>
    <w:rsid w:val="00072FE9"/>
    <w:rsid w:val="00074182"/>
    <w:rsid w:val="0007426D"/>
    <w:rsid w:val="000771B2"/>
    <w:rsid w:val="0008440B"/>
    <w:rsid w:val="0008717B"/>
    <w:rsid w:val="00087FAF"/>
    <w:rsid w:val="00091E0D"/>
    <w:rsid w:val="00094129"/>
    <w:rsid w:val="00095200"/>
    <w:rsid w:val="00095868"/>
    <w:rsid w:val="0009646F"/>
    <w:rsid w:val="000968C7"/>
    <w:rsid w:val="00097A52"/>
    <w:rsid w:val="000A3EF6"/>
    <w:rsid w:val="000A3F20"/>
    <w:rsid w:val="000A651E"/>
    <w:rsid w:val="000A7213"/>
    <w:rsid w:val="000A7CF9"/>
    <w:rsid w:val="000B2CAD"/>
    <w:rsid w:val="000B48F1"/>
    <w:rsid w:val="000B63F5"/>
    <w:rsid w:val="000B6C7E"/>
    <w:rsid w:val="000C51ED"/>
    <w:rsid w:val="000C6B37"/>
    <w:rsid w:val="000D0989"/>
    <w:rsid w:val="000D5EEB"/>
    <w:rsid w:val="000D6582"/>
    <w:rsid w:val="000D7CE4"/>
    <w:rsid w:val="000E0876"/>
    <w:rsid w:val="000E1ADB"/>
    <w:rsid w:val="000E2BE2"/>
    <w:rsid w:val="000E7D85"/>
    <w:rsid w:val="000F0F71"/>
    <w:rsid w:val="000F4B71"/>
    <w:rsid w:val="000F5719"/>
    <w:rsid w:val="000F5F9F"/>
    <w:rsid w:val="000F7A86"/>
    <w:rsid w:val="00100255"/>
    <w:rsid w:val="00101F7C"/>
    <w:rsid w:val="0010384C"/>
    <w:rsid w:val="00104294"/>
    <w:rsid w:val="001072CE"/>
    <w:rsid w:val="00112C1A"/>
    <w:rsid w:val="001133F7"/>
    <w:rsid w:val="001168B6"/>
    <w:rsid w:val="00117FA5"/>
    <w:rsid w:val="00120767"/>
    <w:rsid w:val="001233C1"/>
    <w:rsid w:val="00123C6F"/>
    <w:rsid w:val="0012422A"/>
    <w:rsid w:val="00124DDC"/>
    <w:rsid w:val="00125122"/>
    <w:rsid w:val="001254CF"/>
    <w:rsid w:val="0012593A"/>
    <w:rsid w:val="00125DA6"/>
    <w:rsid w:val="001262C8"/>
    <w:rsid w:val="00127A41"/>
    <w:rsid w:val="001319B1"/>
    <w:rsid w:val="001338F6"/>
    <w:rsid w:val="00133915"/>
    <w:rsid w:val="0014128B"/>
    <w:rsid w:val="001418EC"/>
    <w:rsid w:val="0014196A"/>
    <w:rsid w:val="001423D2"/>
    <w:rsid w:val="00142757"/>
    <w:rsid w:val="00142991"/>
    <w:rsid w:val="00147681"/>
    <w:rsid w:val="00155087"/>
    <w:rsid w:val="00156B9A"/>
    <w:rsid w:val="00164A81"/>
    <w:rsid w:val="001669ED"/>
    <w:rsid w:val="001700BA"/>
    <w:rsid w:val="00176218"/>
    <w:rsid w:val="001765F8"/>
    <w:rsid w:val="00176EB7"/>
    <w:rsid w:val="001815C6"/>
    <w:rsid w:val="00182C1A"/>
    <w:rsid w:val="001869D5"/>
    <w:rsid w:val="0019104A"/>
    <w:rsid w:val="0019321A"/>
    <w:rsid w:val="00193FA6"/>
    <w:rsid w:val="001A0B3C"/>
    <w:rsid w:val="001A0CF6"/>
    <w:rsid w:val="001A1E47"/>
    <w:rsid w:val="001A238F"/>
    <w:rsid w:val="001A35CB"/>
    <w:rsid w:val="001A5098"/>
    <w:rsid w:val="001A5D26"/>
    <w:rsid w:val="001B1166"/>
    <w:rsid w:val="001B265C"/>
    <w:rsid w:val="001B383D"/>
    <w:rsid w:val="001B3A5A"/>
    <w:rsid w:val="001C14AF"/>
    <w:rsid w:val="001C1EE7"/>
    <w:rsid w:val="001C2530"/>
    <w:rsid w:val="001C50B9"/>
    <w:rsid w:val="001C64C4"/>
    <w:rsid w:val="001D08DD"/>
    <w:rsid w:val="001D435A"/>
    <w:rsid w:val="001E2861"/>
    <w:rsid w:val="001E298C"/>
    <w:rsid w:val="001E506B"/>
    <w:rsid w:val="001E6140"/>
    <w:rsid w:val="001E6E09"/>
    <w:rsid w:val="002019FF"/>
    <w:rsid w:val="00202A40"/>
    <w:rsid w:val="00212505"/>
    <w:rsid w:val="00214DB5"/>
    <w:rsid w:val="0021751E"/>
    <w:rsid w:val="00217E91"/>
    <w:rsid w:val="002223C4"/>
    <w:rsid w:val="00223E1F"/>
    <w:rsid w:val="002244B2"/>
    <w:rsid w:val="0022544B"/>
    <w:rsid w:val="00226697"/>
    <w:rsid w:val="00227BCD"/>
    <w:rsid w:val="00232142"/>
    <w:rsid w:val="00234E4C"/>
    <w:rsid w:val="00236FAC"/>
    <w:rsid w:val="002371D3"/>
    <w:rsid w:val="00237EA1"/>
    <w:rsid w:val="0024217D"/>
    <w:rsid w:val="00242D7F"/>
    <w:rsid w:val="0024449C"/>
    <w:rsid w:val="00245015"/>
    <w:rsid w:val="00245284"/>
    <w:rsid w:val="002461F3"/>
    <w:rsid w:val="00247C39"/>
    <w:rsid w:val="00250093"/>
    <w:rsid w:val="002526A2"/>
    <w:rsid w:val="0025292E"/>
    <w:rsid w:val="00253904"/>
    <w:rsid w:val="00256132"/>
    <w:rsid w:val="002619EB"/>
    <w:rsid w:val="00261A60"/>
    <w:rsid w:val="002629F9"/>
    <w:rsid w:val="00266F78"/>
    <w:rsid w:val="0026783C"/>
    <w:rsid w:val="002705BE"/>
    <w:rsid w:val="0027143D"/>
    <w:rsid w:val="002759CA"/>
    <w:rsid w:val="00280326"/>
    <w:rsid w:val="00283E18"/>
    <w:rsid w:val="00284423"/>
    <w:rsid w:val="0028594D"/>
    <w:rsid w:val="00291088"/>
    <w:rsid w:val="002919CE"/>
    <w:rsid w:val="00292127"/>
    <w:rsid w:val="00292AF1"/>
    <w:rsid w:val="00294E94"/>
    <w:rsid w:val="0029778D"/>
    <w:rsid w:val="002A0526"/>
    <w:rsid w:val="002A2A0D"/>
    <w:rsid w:val="002A4277"/>
    <w:rsid w:val="002A6698"/>
    <w:rsid w:val="002B0161"/>
    <w:rsid w:val="002B01BC"/>
    <w:rsid w:val="002B0C9F"/>
    <w:rsid w:val="002B1EE8"/>
    <w:rsid w:val="002B5CEF"/>
    <w:rsid w:val="002C0B64"/>
    <w:rsid w:val="002C0BA7"/>
    <w:rsid w:val="002C1348"/>
    <w:rsid w:val="002C165A"/>
    <w:rsid w:val="002C184F"/>
    <w:rsid w:val="002C252A"/>
    <w:rsid w:val="002C4B70"/>
    <w:rsid w:val="002C7F2A"/>
    <w:rsid w:val="002D1E32"/>
    <w:rsid w:val="002D2173"/>
    <w:rsid w:val="002D59CB"/>
    <w:rsid w:val="002E0AC9"/>
    <w:rsid w:val="002E1FFC"/>
    <w:rsid w:val="002E2AC5"/>
    <w:rsid w:val="002E6915"/>
    <w:rsid w:val="002F23D2"/>
    <w:rsid w:val="002F4C6B"/>
    <w:rsid w:val="0030091B"/>
    <w:rsid w:val="00306BBB"/>
    <w:rsid w:val="003077FA"/>
    <w:rsid w:val="003104D0"/>
    <w:rsid w:val="00311264"/>
    <w:rsid w:val="00311569"/>
    <w:rsid w:val="003115CD"/>
    <w:rsid w:val="00312B65"/>
    <w:rsid w:val="003156E6"/>
    <w:rsid w:val="003175A8"/>
    <w:rsid w:val="00317974"/>
    <w:rsid w:val="0032173F"/>
    <w:rsid w:val="00324EBF"/>
    <w:rsid w:val="00324F5E"/>
    <w:rsid w:val="0033018A"/>
    <w:rsid w:val="00330730"/>
    <w:rsid w:val="00330CFF"/>
    <w:rsid w:val="0033112B"/>
    <w:rsid w:val="00332B59"/>
    <w:rsid w:val="00333C66"/>
    <w:rsid w:val="00334939"/>
    <w:rsid w:val="0033711A"/>
    <w:rsid w:val="00342692"/>
    <w:rsid w:val="0035279A"/>
    <w:rsid w:val="003571B6"/>
    <w:rsid w:val="00357203"/>
    <w:rsid w:val="0036056A"/>
    <w:rsid w:val="003618B3"/>
    <w:rsid w:val="00362938"/>
    <w:rsid w:val="003633E0"/>
    <w:rsid w:val="0036552C"/>
    <w:rsid w:val="00367A49"/>
    <w:rsid w:val="003715AE"/>
    <w:rsid w:val="003739D2"/>
    <w:rsid w:val="003822F2"/>
    <w:rsid w:val="003837EB"/>
    <w:rsid w:val="00383F7C"/>
    <w:rsid w:val="00391B70"/>
    <w:rsid w:val="00391F80"/>
    <w:rsid w:val="00393490"/>
    <w:rsid w:val="00395EC2"/>
    <w:rsid w:val="00396685"/>
    <w:rsid w:val="00397F1A"/>
    <w:rsid w:val="003A20E8"/>
    <w:rsid w:val="003A51C1"/>
    <w:rsid w:val="003A6E25"/>
    <w:rsid w:val="003A744C"/>
    <w:rsid w:val="003B1686"/>
    <w:rsid w:val="003B3E15"/>
    <w:rsid w:val="003B3F85"/>
    <w:rsid w:val="003B457A"/>
    <w:rsid w:val="003C3D96"/>
    <w:rsid w:val="003C524A"/>
    <w:rsid w:val="003C6098"/>
    <w:rsid w:val="003C7E5A"/>
    <w:rsid w:val="003D0BBA"/>
    <w:rsid w:val="003D10F4"/>
    <w:rsid w:val="003D2A9D"/>
    <w:rsid w:val="003D4710"/>
    <w:rsid w:val="003D5802"/>
    <w:rsid w:val="003D6263"/>
    <w:rsid w:val="003D6675"/>
    <w:rsid w:val="003D7BBC"/>
    <w:rsid w:val="003E31EE"/>
    <w:rsid w:val="003E4383"/>
    <w:rsid w:val="003E4A9D"/>
    <w:rsid w:val="003E5908"/>
    <w:rsid w:val="003E640E"/>
    <w:rsid w:val="003E759E"/>
    <w:rsid w:val="003F0F94"/>
    <w:rsid w:val="003F2AD5"/>
    <w:rsid w:val="003F5075"/>
    <w:rsid w:val="003F6F59"/>
    <w:rsid w:val="00401C7F"/>
    <w:rsid w:val="0040798A"/>
    <w:rsid w:val="00411B02"/>
    <w:rsid w:val="00413801"/>
    <w:rsid w:val="0041505D"/>
    <w:rsid w:val="0042039E"/>
    <w:rsid w:val="00420833"/>
    <w:rsid w:val="00421305"/>
    <w:rsid w:val="00422262"/>
    <w:rsid w:val="00423445"/>
    <w:rsid w:val="00427572"/>
    <w:rsid w:val="00434920"/>
    <w:rsid w:val="00436866"/>
    <w:rsid w:val="004431E2"/>
    <w:rsid w:val="0044595A"/>
    <w:rsid w:val="00445CB1"/>
    <w:rsid w:val="004467B4"/>
    <w:rsid w:val="004469A8"/>
    <w:rsid w:val="00450975"/>
    <w:rsid w:val="004517F5"/>
    <w:rsid w:val="00451F47"/>
    <w:rsid w:val="004526A9"/>
    <w:rsid w:val="00452C63"/>
    <w:rsid w:val="00456A4A"/>
    <w:rsid w:val="00456A5E"/>
    <w:rsid w:val="004641A0"/>
    <w:rsid w:val="00466CC4"/>
    <w:rsid w:val="004702AA"/>
    <w:rsid w:val="00470507"/>
    <w:rsid w:val="00474AF4"/>
    <w:rsid w:val="00476533"/>
    <w:rsid w:val="00481229"/>
    <w:rsid w:val="00481D22"/>
    <w:rsid w:val="00483F19"/>
    <w:rsid w:val="00483F48"/>
    <w:rsid w:val="00485386"/>
    <w:rsid w:val="004912E7"/>
    <w:rsid w:val="0049173F"/>
    <w:rsid w:val="004920A4"/>
    <w:rsid w:val="00493271"/>
    <w:rsid w:val="004944DA"/>
    <w:rsid w:val="0049506C"/>
    <w:rsid w:val="004A1064"/>
    <w:rsid w:val="004A2FF3"/>
    <w:rsid w:val="004A57E8"/>
    <w:rsid w:val="004B32CE"/>
    <w:rsid w:val="004B37C5"/>
    <w:rsid w:val="004B5123"/>
    <w:rsid w:val="004B588C"/>
    <w:rsid w:val="004B5DD7"/>
    <w:rsid w:val="004B63F9"/>
    <w:rsid w:val="004B6A5A"/>
    <w:rsid w:val="004C1B7E"/>
    <w:rsid w:val="004C3ADA"/>
    <w:rsid w:val="004C7C63"/>
    <w:rsid w:val="004D0C67"/>
    <w:rsid w:val="004D0E94"/>
    <w:rsid w:val="004D29E6"/>
    <w:rsid w:val="004D34E9"/>
    <w:rsid w:val="004D43B8"/>
    <w:rsid w:val="004D534E"/>
    <w:rsid w:val="004D62E4"/>
    <w:rsid w:val="004D63BD"/>
    <w:rsid w:val="004D7BAB"/>
    <w:rsid w:val="004E4431"/>
    <w:rsid w:val="004E5F5F"/>
    <w:rsid w:val="004E76B6"/>
    <w:rsid w:val="004F0608"/>
    <w:rsid w:val="004F0F3A"/>
    <w:rsid w:val="004F15EB"/>
    <w:rsid w:val="004F35C3"/>
    <w:rsid w:val="004F37A6"/>
    <w:rsid w:val="004F404B"/>
    <w:rsid w:val="004F4971"/>
    <w:rsid w:val="004F61E4"/>
    <w:rsid w:val="005019AF"/>
    <w:rsid w:val="005043C3"/>
    <w:rsid w:val="005068FA"/>
    <w:rsid w:val="0051050D"/>
    <w:rsid w:val="005135EB"/>
    <w:rsid w:val="005153E5"/>
    <w:rsid w:val="0051562A"/>
    <w:rsid w:val="00515E44"/>
    <w:rsid w:val="00521A05"/>
    <w:rsid w:val="00524CEC"/>
    <w:rsid w:val="00530F3C"/>
    <w:rsid w:val="00532422"/>
    <w:rsid w:val="005412CE"/>
    <w:rsid w:val="0054149C"/>
    <w:rsid w:val="00543AE7"/>
    <w:rsid w:val="00544A9E"/>
    <w:rsid w:val="00545B8F"/>
    <w:rsid w:val="00546594"/>
    <w:rsid w:val="00547279"/>
    <w:rsid w:val="00547982"/>
    <w:rsid w:val="00555FF8"/>
    <w:rsid w:val="00557499"/>
    <w:rsid w:val="00557710"/>
    <w:rsid w:val="00561AB0"/>
    <w:rsid w:val="00561ACD"/>
    <w:rsid w:val="005638B7"/>
    <w:rsid w:val="005667B5"/>
    <w:rsid w:val="00566BC9"/>
    <w:rsid w:val="00566F51"/>
    <w:rsid w:val="00567BEB"/>
    <w:rsid w:val="005701CE"/>
    <w:rsid w:val="005732C6"/>
    <w:rsid w:val="0057373D"/>
    <w:rsid w:val="0057431D"/>
    <w:rsid w:val="00574798"/>
    <w:rsid w:val="00574C59"/>
    <w:rsid w:val="00575D78"/>
    <w:rsid w:val="00580CFB"/>
    <w:rsid w:val="005814CC"/>
    <w:rsid w:val="005822B1"/>
    <w:rsid w:val="005829F5"/>
    <w:rsid w:val="0058490B"/>
    <w:rsid w:val="00585836"/>
    <w:rsid w:val="00585AAD"/>
    <w:rsid w:val="005919E4"/>
    <w:rsid w:val="00591A07"/>
    <w:rsid w:val="00593DBF"/>
    <w:rsid w:val="00597751"/>
    <w:rsid w:val="0059786C"/>
    <w:rsid w:val="005A24F6"/>
    <w:rsid w:val="005A2C69"/>
    <w:rsid w:val="005A2DC4"/>
    <w:rsid w:val="005A3618"/>
    <w:rsid w:val="005B1347"/>
    <w:rsid w:val="005B3979"/>
    <w:rsid w:val="005B3B8C"/>
    <w:rsid w:val="005B4EEC"/>
    <w:rsid w:val="005B7681"/>
    <w:rsid w:val="005C0D32"/>
    <w:rsid w:val="005C1801"/>
    <w:rsid w:val="005C30F7"/>
    <w:rsid w:val="005C5312"/>
    <w:rsid w:val="005C782C"/>
    <w:rsid w:val="005C7D48"/>
    <w:rsid w:val="005D0E6B"/>
    <w:rsid w:val="005D5ECE"/>
    <w:rsid w:val="005D6733"/>
    <w:rsid w:val="005D7E18"/>
    <w:rsid w:val="005E544A"/>
    <w:rsid w:val="005F0094"/>
    <w:rsid w:val="005F0275"/>
    <w:rsid w:val="005F0836"/>
    <w:rsid w:val="005F59A9"/>
    <w:rsid w:val="005F707A"/>
    <w:rsid w:val="00603FF0"/>
    <w:rsid w:val="00605A50"/>
    <w:rsid w:val="00606DEC"/>
    <w:rsid w:val="0060737E"/>
    <w:rsid w:val="00610D4E"/>
    <w:rsid w:val="00611244"/>
    <w:rsid w:val="00612B6C"/>
    <w:rsid w:val="00613001"/>
    <w:rsid w:val="00615E1E"/>
    <w:rsid w:val="00620017"/>
    <w:rsid w:val="0062042A"/>
    <w:rsid w:val="00620738"/>
    <w:rsid w:val="006231BB"/>
    <w:rsid w:val="006236EC"/>
    <w:rsid w:val="006265BC"/>
    <w:rsid w:val="00634458"/>
    <w:rsid w:val="006363BF"/>
    <w:rsid w:val="00636E30"/>
    <w:rsid w:val="006374BD"/>
    <w:rsid w:val="00637AEB"/>
    <w:rsid w:val="006401BB"/>
    <w:rsid w:val="00641D70"/>
    <w:rsid w:val="006449B0"/>
    <w:rsid w:val="006464FB"/>
    <w:rsid w:val="0064715B"/>
    <w:rsid w:val="00650D0D"/>
    <w:rsid w:val="00651101"/>
    <w:rsid w:val="00651E2D"/>
    <w:rsid w:val="00651EDF"/>
    <w:rsid w:val="006540B6"/>
    <w:rsid w:val="0065439A"/>
    <w:rsid w:val="006552E2"/>
    <w:rsid w:val="00657594"/>
    <w:rsid w:val="00657E6C"/>
    <w:rsid w:val="00665E8C"/>
    <w:rsid w:val="0067024A"/>
    <w:rsid w:val="006705E5"/>
    <w:rsid w:val="00670F10"/>
    <w:rsid w:val="00671126"/>
    <w:rsid w:val="0067329D"/>
    <w:rsid w:val="00673C5F"/>
    <w:rsid w:val="00674479"/>
    <w:rsid w:val="00674EC1"/>
    <w:rsid w:val="00675F07"/>
    <w:rsid w:val="00677A68"/>
    <w:rsid w:val="00683CDC"/>
    <w:rsid w:val="00684F37"/>
    <w:rsid w:val="00686EE2"/>
    <w:rsid w:val="00690C1E"/>
    <w:rsid w:val="00691BBA"/>
    <w:rsid w:val="00691C12"/>
    <w:rsid w:val="00691DA6"/>
    <w:rsid w:val="00695702"/>
    <w:rsid w:val="006A1613"/>
    <w:rsid w:val="006A4917"/>
    <w:rsid w:val="006A5A54"/>
    <w:rsid w:val="006A66AE"/>
    <w:rsid w:val="006A782A"/>
    <w:rsid w:val="006B04DE"/>
    <w:rsid w:val="006B189A"/>
    <w:rsid w:val="006B33F0"/>
    <w:rsid w:val="006B3552"/>
    <w:rsid w:val="006B4AE1"/>
    <w:rsid w:val="006C0114"/>
    <w:rsid w:val="006C0D9B"/>
    <w:rsid w:val="006C183D"/>
    <w:rsid w:val="006C51D9"/>
    <w:rsid w:val="006C5605"/>
    <w:rsid w:val="006C6875"/>
    <w:rsid w:val="006D0B4D"/>
    <w:rsid w:val="006D295F"/>
    <w:rsid w:val="006D2FC9"/>
    <w:rsid w:val="006D4A33"/>
    <w:rsid w:val="006D5763"/>
    <w:rsid w:val="006D7A3F"/>
    <w:rsid w:val="006D7C6C"/>
    <w:rsid w:val="006E0AD0"/>
    <w:rsid w:val="006E2CDC"/>
    <w:rsid w:val="006E39D0"/>
    <w:rsid w:val="006E4B92"/>
    <w:rsid w:val="006E5B9B"/>
    <w:rsid w:val="006F159A"/>
    <w:rsid w:val="006F233B"/>
    <w:rsid w:val="006F2A22"/>
    <w:rsid w:val="006F39D0"/>
    <w:rsid w:val="006F4B18"/>
    <w:rsid w:val="006F62F1"/>
    <w:rsid w:val="006F6EB2"/>
    <w:rsid w:val="007009A9"/>
    <w:rsid w:val="00704A18"/>
    <w:rsid w:val="007057C2"/>
    <w:rsid w:val="00706630"/>
    <w:rsid w:val="007068DF"/>
    <w:rsid w:val="00706921"/>
    <w:rsid w:val="007078E6"/>
    <w:rsid w:val="00707A41"/>
    <w:rsid w:val="00710282"/>
    <w:rsid w:val="0071159F"/>
    <w:rsid w:val="00712900"/>
    <w:rsid w:val="00715DD2"/>
    <w:rsid w:val="00716F3C"/>
    <w:rsid w:val="0071727F"/>
    <w:rsid w:val="00717384"/>
    <w:rsid w:val="00720AF0"/>
    <w:rsid w:val="00721F2C"/>
    <w:rsid w:val="0072354D"/>
    <w:rsid w:val="007242F6"/>
    <w:rsid w:val="0073176E"/>
    <w:rsid w:val="00731BE4"/>
    <w:rsid w:val="007379DF"/>
    <w:rsid w:val="00737B06"/>
    <w:rsid w:val="00740002"/>
    <w:rsid w:val="00741540"/>
    <w:rsid w:val="00742271"/>
    <w:rsid w:val="00746666"/>
    <w:rsid w:val="0074667B"/>
    <w:rsid w:val="007545C2"/>
    <w:rsid w:val="00755423"/>
    <w:rsid w:val="007627D3"/>
    <w:rsid w:val="00762C03"/>
    <w:rsid w:val="00763F6F"/>
    <w:rsid w:val="007641C8"/>
    <w:rsid w:val="007646B7"/>
    <w:rsid w:val="00764CF0"/>
    <w:rsid w:val="007650B9"/>
    <w:rsid w:val="007654D2"/>
    <w:rsid w:val="007668D0"/>
    <w:rsid w:val="007671A6"/>
    <w:rsid w:val="00770B19"/>
    <w:rsid w:val="0077376E"/>
    <w:rsid w:val="00775746"/>
    <w:rsid w:val="00776157"/>
    <w:rsid w:val="00776F3F"/>
    <w:rsid w:val="00780433"/>
    <w:rsid w:val="00781555"/>
    <w:rsid w:val="00781C26"/>
    <w:rsid w:val="00783C09"/>
    <w:rsid w:val="00784A4B"/>
    <w:rsid w:val="00785851"/>
    <w:rsid w:val="00785DB9"/>
    <w:rsid w:val="00790EA6"/>
    <w:rsid w:val="00791758"/>
    <w:rsid w:val="00794E51"/>
    <w:rsid w:val="00794F8B"/>
    <w:rsid w:val="007A1BDA"/>
    <w:rsid w:val="007A33FC"/>
    <w:rsid w:val="007A3A21"/>
    <w:rsid w:val="007B0AC8"/>
    <w:rsid w:val="007B3844"/>
    <w:rsid w:val="007B770C"/>
    <w:rsid w:val="007C3495"/>
    <w:rsid w:val="007C57B9"/>
    <w:rsid w:val="007D18D2"/>
    <w:rsid w:val="007D19BC"/>
    <w:rsid w:val="007D4BB6"/>
    <w:rsid w:val="007D5BBB"/>
    <w:rsid w:val="007D7723"/>
    <w:rsid w:val="007D7A56"/>
    <w:rsid w:val="007D7ECC"/>
    <w:rsid w:val="007E04DB"/>
    <w:rsid w:val="007E36BE"/>
    <w:rsid w:val="007E447C"/>
    <w:rsid w:val="007F297F"/>
    <w:rsid w:val="00801EC2"/>
    <w:rsid w:val="008138EF"/>
    <w:rsid w:val="00814A7A"/>
    <w:rsid w:val="00815BC4"/>
    <w:rsid w:val="008162B7"/>
    <w:rsid w:val="0082152E"/>
    <w:rsid w:val="00823F5F"/>
    <w:rsid w:val="008245C2"/>
    <w:rsid w:val="00824832"/>
    <w:rsid w:val="00826144"/>
    <w:rsid w:val="0082714D"/>
    <w:rsid w:val="008319A5"/>
    <w:rsid w:val="008323BF"/>
    <w:rsid w:val="00842A71"/>
    <w:rsid w:val="00843858"/>
    <w:rsid w:val="0084400A"/>
    <w:rsid w:val="00844343"/>
    <w:rsid w:val="00844596"/>
    <w:rsid w:val="00844E6A"/>
    <w:rsid w:val="0084539B"/>
    <w:rsid w:val="00845B94"/>
    <w:rsid w:val="008467FC"/>
    <w:rsid w:val="00846BAD"/>
    <w:rsid w:val="00847F99"/>
    <w:rsid w:val="0085501D"/>
    <w:rsid w:val="00856566"/>
    <w:rsid w:val="00857AC1"/>
    <w:rsid w:val="00860298"/>
    <w:rsid w:val="00862709"/>
    <w:rsid w:val="00863594"/>
    <w:rsid w:val="00867066"/>
    <w:rsid w:val="00872122"/>
    <w:rsid w:val="008721EA"/>
    <w:rsid w:val="00873069"/>
    <w:rsid w:val="008750A6"/>
    <w:rsid w:val="008806E6"/>
    <w:rsid w:val="00880D31"/>
    <w:rsid w:val="00883374"/>
    <w:rsid w:val="00884492"/>
    <w:rsid w:val="00885366"/>
    <w:rsid w:val="00886B7E"/>
    <w:rsid w:val="00887719"/>
    <w:rsid w:val="00887B9C"/>
    <w:rsid w:val="00893777"/>
    <w:rsid w:val="00895BDB"/>
    <w:rsid w:val="008A0E7F"/>
    <w:rsid w:val="008A3EAC"/>
    <w:rsid w:val="008A4456"/>
    <w:rsid w:val="008A6392"/>
    <w:rsid w:val="008B0307"/>
    <w:rsid w:val="008B0B58"/>
    <w:rsid w:val="008B2E1A"/>
    <w:rsid w:val="008B62E6"/>
    <w:rsid w:val="008B657E"/>
    <w:rsid w:val="008C0B3E"/>
    <w:rsid w:val="008C12DF"/>
    <w:rsid w:val="008C2301"/>
    <w:rsid w:val="008C2B36"/>
    <w:rsid w:val="008C4E40"/>
    <w:rsid w:val="008C6E11"/>
    <w:rsid w:val="008D0B6D"/>
    <w:rsid w:val="008D5E7B"/>
    <w:rsid w:val="008D70AA"/>
    <w:rsid w:val="008E0220"/>
    <w:rsid w:val="008E18BF"/>
    <w:rsid w:val="008E32F0"/>
    <w:rsid w:val="008F0418"/>
    <w:rsid w:val="008F19DF"/>
    <w:rsid w:val="008F2E1C"/>
    <w:rsid w:val="008F77C1"/>
    <w:rsid w:val="00902335"/>
    <w:rsid w:val="00903697"/>
    <w:rsid w:val="0090464A"/>
    <w:rsid w:val="00904D68"/>
    <w:rsid w:val="00906A5D"/>
    <w:rsid w:val="009116F7"/>
    <w:rsid w:val="00914081"/>
    <w:rsid w:val="0092239A"/>
    <w:rsid w:val="00923EA2"/>
    <w:rsid w:val="00925CDB"/>
    <w:rsid w:val="00927AD9"/>
    <w:rsid w:val="00932A83"/>
    <w:rsid w:val="00934FBF"/>
    <w:rsid w:val="0093548B"/>
    <w:rsid w:val="00935664"/>
    <w:rsid w:val="00937DDA"/>
    <w:rsid w:val="0094339A"/>
    <w:rsid w:val="00944A7B"/>
    <w:rsid w:val="00947A1A"/>
    <w:rsid w:val="00952954"/>
    <w:rsid w:val="00953A76"/>
    <w:rsid w:val="00954AD8"/>
    <w:rsid w:val="009553C2"/>
    <w:rsid w:val="00960AEF"/>
    <w:rsid w:val="0096292D"/>
    <w:rsid w:val="00962C85"/>
    <w:rsid w:val="00967168"/>
    <w:rsid w:val="00967E62"/>
    <w:rsid w:val="00973CE0"/>
    <w:rsid w:val="00975F00"/>
    <w:rsid w:val="00980253"/>
    <w:rsid w:val="00980E34"/>
    <w:rsid w:val="00986ADB"/>
    <w:rsid w:val="0099264E"/>
    <w:rsid w:val="00996234"/>
    <w:rsid w:val="009A1D8B"/>
    <w:rsid w:val="009A2720"/>
    <w:rsid w:val="009A3A95"/>
    <w:rsid w:val="009A4381"/>
    <w:rsid w:val="009A5965"/>
    <w:rsid w:val="009B3463"/>
    <w:rsid w:val="009B4994"/>
    <w:rsid w:val="009B4FF6"/>
    <w:rsid w:val="009B5297"/>
    <w:rsid w:val="009B76B1"/>
    <w:rsid w:val="009C0BC3"/>
    <w:rsid w:val="009C51C0"/>
    <w:rsid w:val="009C6415"/>
    <w:rsid w:val="009C7548"/>
    <w:rsid w:val="009D1109"/>
    <w:rsid w:val="009D2BD6"/>
    <w:rsid w:val="009E0CA6"/>
    <w:rsid w:val="009E1044"/>
    <w:rsid w:val="009E156E"/>
    <w:rsid w:val="009E25CE"/>
    <w:rsid w:val="009E2698"/>
    <w:rsid w:val="009E2857"/>
    <w:rsid w:val="009E3778"/>
    <w:rsid w:val="009E6328"/>
    <w:rsid w:val="009E6CE5"/>
    <w:rsid w:val="00A0484D"/>
    <w:rsid w:val="00A04A83"/>
    <w:rsid w:val="00A07930"/>
    <w:rsid w:val="00A11791"/>
    <w:rsid w:val="00A13826"/>
    <w:rsid w:val="00A14EC3"/>
    <w:rsid w:val="00A17C90"/>
    <w:rsid w:val="00A2088B"/>
    <w:rsid w:val="00A30644"/>
    <w:rsid w:val="00A31904"/>
    <w:rsid w:val="00A336B8"/>
    <w:rsid w:val="00A35529"/>
    <w:rsid w:val="00A401EA"/>
    <w:rsid w:val="00A44A3E"/>
    <w:rsid w:val="00A46CCE"/>
    <w:rsid w:val="00A476E7"/>
    <w:rsid w:val="00A500F2"/>
    <w:rsid w:val="00A52729"/>
    <w:rsid w:val="00A54403"/>
    <w:rsid w:val="00A6117C"/>
    <w:rsid w:val="00A615C1"/>
    <w:rsid w:val="00A66843"/>
    <w:rsid w:val="00A6715B"/>
    <w:rsid w:val="00A6744C"/>
    <w:rsid w:val="00A67F80"/>
    <w:rsid w:val="00A7062E"/>
    <w:rsid w:val="00A7132D"/>
    <w:rsid w:val="00A71FCF"/>
    <w:rsid w:val="00A72AE4"/>
    <w:rsid w:val="00A810F7"/>
    <w:rsid w:val="00A902B7"/>
    <w:rsid w:val="00A91F5F"/>
    <w:rsid w:val="00A931CC"/>
    <w:rsid w:val="00A952D1"/>
    <w:rsid w:val="00A97A4C"/>
    <w:rsid w:val="00AA0294"/>
    <w:rsid w:val="00AA0A46"/>
    <w:rsid w:val="00AA1EF6"/>
    <w:rsid w:val="00AA3AC8"/>
    <w:rsid w:val="00AA668F"/>
    <w:rsid w:val="00AB20F6"/>
    <w:rsid w:val="00AB2D0A"/>
    <w:rsid w:val="00AB5D55"/>
    <w:rsid w:val="00AB6623"/>
    <w:rsid w:val="00AB70E4"/>
    <w:rsid w:val="00AC0B2E"/>
    <w:rsid w:val="00AC2056"/>
    <w:rsid w:val="00AC2B9F"/>
    <w:rsid w:val="00AC7E98"/>
    <w:rsid w:val="00AD3AEA"/>
    <w:rsid w:val="00AD431F"/>
    <w:rsid w:val="00AD62FA"/>
    <w:rsid w:val="00AD6C24"/>
    <w:rsid w:val="00AD733C"/>
    <w:rsid w:val="00AD7C68"/>
    <w:rsid w:val="00AE04A9"/>
    <w:rsid w:val="00AE1445"/>
    <w:rsid w:val="00AE2D70"/>
    <w:rsid w:val="00AE3CD3"/>
    <w:rsid w:val="00AE4875"/>
    <w:rsid w:val="00AE6783"/>
    <w:rsid w:val="00AE7CE9"/>
    <w:rsid w:val="00AF250A"/>
    <w:rsid w:val="00AF761B"/>
    <w:rsid w:val="00B03875"/>
    <w:rsid w:val="00B05D64"/>
    <w:rsid w:val="00B06BCD"/>
    <w:rsid w:val="00B0737A"/>
    <w:rsid w:val="00B1127C"/>
    <w:rsid w:val="00B149DF"/>
    <w:rsid w:val="00B15DCC"/>
    <w:rsid w:val="00B16EBD"/>
    <w:rsid w:val="00B17254"/>
    <w:rsid w:val="00B200F3"/>
    <w:rsid w:val="00B207C2"/>
    <w:rsid w:val="00B21D58"/>
    <w:rsid w:val="00B225D6"/>
    <w:rsid w:val="00B22C76"/>
    <w:rsid w:val="00B25085"/>
    <w:rsid w:val="00B25FD1"/>
    <w:rsid w:val="00B26339"/>
    <w:rsid w:val="00B2687C"/>
    <w:rsid w:val="00B26B3E"/>
    <w:rsid w:val="00B26CC0"/>
    <w:rsid w:val="00B30BDC"/>
    <w:rsid w:val="00B31296"/>
    <w:rsid w:val="00B31BD9"/>
    <w:rsid w:val="00B347C8"/>
    <w:rsid w:val="00B41594"/>
    <w:rsid w:val="00B42587"/>
    <w:rsid w:val="00B46198"/>
    <w:rsid w:val="00B4775B"/>
    <w:rsid w:val="00B53D8F"/>
    <w:rsid w:val="00B612CC"/>
    <w:rsid w:val="00B639EC"/>
    <w:rsid w:val="00B6638B"/>
    <w:rsid w:val="00B67818"/>
    <w:rsid w:val="00B67A06"/>
    <w:rsid w:val="00B70BCA"/>
    <w:rsid w:val="00B70F93"/>
    <w:rsid w:val="00B71D84"/>
    <w:rsid w:val="00B734DF"/>
    <w:rsid w:val="00B73F5E"/>
    <w:rsid w:val="00B75396"/>
    <w:rsid w:val="00B77FC7"/>
    <w:rsid w:val="00B83712"/>
    <w:rsid w:val="00B842B8"/>
    <w:rsid w:val="00B847AF"/>
    <w:rsid w:val="00B84A05"/>
    <w:rsid w:val="00B85AD2"/>
    <w:rsid w:val="00B9289C"/>
    <w:rsid w:val="00B930D5"/>
    <w:rsid w:val="00B947E0"/>
    <w:rsid w:val="00B95CD8"/>
    <w:rsid w:val="00B9617C"/>
    <w:rsid w:val="00BA386B"/>
    <w:rsid w:val="00BA4776"/>
    <w:rsid w:val="00BA647E"/>
    <w:rsid w:val="00BA64A9"/>
    <w:rsid w:val="00BA7C0A"/>
    <w:rsid w:val="00BB1AE3"/>
    <w:rsid w:val="00BB24ED"/>
    <w:rsid w:val="00BC14B8"/>
    <w:rsid w:val="00BC239E"/>
    <w:rsid w:val="00BC29E9"/>
    <w:rsid w:val="00BC6750"/>
    <w:rsid w:val="00BC6971"/>
    <w:rsid w:val="00BC6FAB"/>
    <w:rsid w:val="00BD531D"/>
    <w:rsid w:val="00BE261E"/>
    <w:rsid w:val="00BE3975"/>
    <w:rsid w:val="00BE582C"/>
    <w:rsid w:val="00BF0A46"/>
    <w:rsid w:val="00BF17D5"/>
    <w:rsid w:val="00BF3143"/>
    <w:rsid w:val="00BF5757"/>
    <w:rsid w:val="00C01DFE"/>
    <w:rsid w:val="00C059E2"/>
    <w:rsid w:val="00C076F7"/>
    <w:rsid w:val="00C07E2D"/>
    <w:rsid w:val="00C10BC6"/>
    <w:rsid w:val="00C17674"/>
    <w:rsid w:val="00C17CE1"/>
    <w:rsid w:val="00C27F52"/>
    <w:rsid w:val="00C33091"/>
    <w:rsid w:val="00C36D74"/>
    <w:rsid w:val="00C43715"/>
    <w:rsid w:val="00C443A8"/>
    <w:rsid w:val="00C44FD0"/>
    <w:rsid w:val="00C47423"/>
    <w:rsid w:val="00C50845"/>
    <w:rsid w:val="00C509CE"/>
    <w:rsid w:val="00C53F55"/>
    <w:rsid w:val="00C574A0"/>
    <w:rsid w:val="00C575F5"/>
    <w:rsid w:val="00C579EA"/>
    <w:rsid w:val="00C63DF5"/>
    <w:rsid w:val="00C64E07"/>
    <w:rsid w:val="00C67404"/>
    <w:rsid w:val="00C677E5"/>
    <w:rsid w:val="00C727D5"/>
    <w:rsid w:val="00C72C99"/>
    <w:rsid w:val="00C73CE3"/>
    <w:rsid w:val="00C765C5"/>
    <w:rsid w:val="00C8076A"/>
    <w:rsid w:val="00C80B5B"/>
    <w:rsid w:val="00C80D24"/>
    <w:rsid w:val="00C81A05"/>
    <w:rsid w:val="00C87028"/>
    <w:rsid w:val="00C91373"/>
    <w:rsid w:val="00C927A0"/>
    <w:rsid w:val="00C92F3C"/>
    <w:rsid w:val="00C946E7"/>
    <w:rsid w:val="00C96162"/>
    <w:rsid w:val="00C967E6"/>
    <w:rsid w:val="00CA1447"/>
    <w:rsid w:val="00CA4A8B"/>
    <w:rsid w:val="00CA4AA9"/>
    <w:rsid w:val="00CA74CF"/>
    <w:rsid w:val="00CB0454"/>
    <w:rsid w:val="00CB1698"/>
    <w:rsid w:val="00CB23D6"/>
    <w:rsid w:val="00CB27E3"/>
    <w:rsid w:val="00CB2E6A"/>
    <w:rsid w:val="00CB5CC2"/>
    <w:rsid w:val="00CC214E"/>
    <w:rsid w:val="00CC4F99"/>
    <w:rsid w:val="00CD00CC"/>
    <w:rsid w:val="00CD113D"/>
    <w:rsid w:val="00CD1B1E"/>
    <w:rsid w:val="00CD292E"/>
    <w:rsid w:val="00CD3DB0"/>
    <w:rsid w:val="00CD5611"/>
    <w:rsid w:val="00CE3DAE"/>
    <w:rsid w:val="00CE5974"/>
    <w:rsid w:val="00CE71C0"/>
    <w:rsid w:val="00CF0451"/>
    <w:rsid w:val="00CF1D7D"/>
    <w:rsid w:val="00CF3706"/>
    <w:rsid w:val="00CF401D"/>
    <w:rsid w:val="00CF4378"/>
    <w:rsid w:val="00D00ACE"/>
    <w:rsid w:val="00D00DB3"/>
    <w:rsid w:val="00D027E7"/>
    <w:rsid w:val="00D04AC4"/>
    <w:rsid w:val="00D0673E"/>
    <w:rsid w:val="00D0739B"/>
    <w:rsid w:val="00D07603"/>
    <w:rsid w:val="00D12942"/>
    <w:rsid w:val="00D161B1"/>
    <w:rsid w:val="00D161D6"/>
    <w:rsid w:val="00D20A34"/>
    <w:rsid w:val="00D21BB1"/>
    <w:rsid w:val="00D247C6"/>
    <w:rsid w:val="00D26CEE"/>
    <w:rsid w:val="00D3284F"/>
    <w:rsid w:val="00D32E8F"/>
    <w:rsid w:val="00D33C68"/>
    <w:rsid w:val="00D3519C"/>
    <w:rsid w:val="00D352BE"/>
    <w:rsid w:val="00D35745"/>
    <w:rsid w:val="00D3692B"/>
    <w:rsid w:val="00D37951"/>
    <w:rsid w:val="00D413F4"/>
    <w:rsid w:val="00D43488"/>
    <w:rsid w:val="00D462FE"/>
    <w:rsid w:val="00D473C6"/>
    <w:rsid w:val="00D50571"/>
    <w:rsid w:val="00D54FFB"/>
    <w:rsid w:val="00D55299"/>
    <w:rsid w:val="00D561B7"/>
    <w:rsid w:val="00D57173"/>
    <w:rsid w:val="00D61F0A"/>
    <w:rsid w:val="00D61FA3"/>
    <w:rsid w:val="00D63C47"/>
    <w:rsid w:val="00D64414"/>
    <w:rsid w:val="00D6534F"/>
    <w:rsid w:val="00D66600"/>
    <w:rsid w:val="00D672C6"/>
    <w:rsid w:val="00D72898"/>
    <w:rsid w:val="00D73AAA"/>
    <w:rsid w:val="00D73BDB"/>
    <w:rsid w:val="00D7567A"/>
    <w:rsid w:val="00D77A69"/>
    <w:rsid w:val="00D80E75"/>
    <w:rsid w:val="00D80E83"/>
    <w:rsid w:val="00D81846"/>
    <w:rsid w:val="00D8420C"/>
    <w:rsid w:val="00D85BE6"/>
    <w:rsid w:val="00D8749B"/>
    <w:rsid w:val="00D9194C"/>
    <w:rsid w:val="00D91BEA"/>
    <w:rsid w:val="00D94691"/>
    <w:rsid w:val="00DB2B0A"/>
    <w:rsid w:val="00DB31B2"/>
    <w:rsid w:val="00DB569C"/>
    <w:rsid w:val="00DC6ED3"/>
    <w:rsid w:val="00DC704A"/>
    <w:rsid w:val="00DD2F9A"/>
    <w:rsid w:val="00DD3297"/>
    <w:rsid w:val="00DD4479"/>
    <w:rsid w:val="00DD6344"/>
    <w:rsid w:val="00DD65BB"/>
    <w:rsid w:val="00DD6C67"/>
    <w:rsid w:val="00DE3E00"/>
    <w:rsid w:val="00DF0381"/>
    <w:rsid w:val="00DF29B7"/>
    <w:rsid w:val="00DF3D9B"/>
    <w:rsid w:val="00DF4085"/>
    <w:rsid w:val="00DF53A4"/>
    <w:rsid w:val="00DF56CB"/>
    <w:rsid w:val="00DF672F"/>
    <w:rsid w:val="00E00265"/>
    <w:rsid w:val="00E01A47"/>
    <w:rsid w:val="00E027C4"/>
    <w:rsid w:val="00E05149"/>
    <w:rsid w:val="00E05533"/>
    <w:rsid w:val="00E0574A"/>
    <w:rsid w:val="00E12AE3"/>
    <w:rsid w:val="00E12DA1"/>
    <w:rsid w:val="00E21907"/>
    <w:rsid w:val="00E21955"/>
    <w:rsid w:val="00E2393B"/>
    <w:rsid w:val="00E27787"/>
    <w:rsid w:val="00E27D2C"/>
    <w:rsid w:val="00E3153A"/>
    <w:rsid w:val="00E326E6"/>
    <w:rsid w:val="00E3368B"/>
    <w:rsid w:val="00E34926"/>
    <w:rsid w:val="00E37955"/>
    <w:rsid w:val="00E40F32"/>
    <w:rsid w:val="00E4756D"/>
    <w:rsid w:val="00E5157D"/>
    <w:rsid w:val="00E55D2A"/>
    <w:rsid w:val="00E56368"/>
    <w:rsid w:val="00E567D8"/>
    <w:rsid w:val="00E61E5C"/>
    <w:rsid w:val="00E64706"/>
    <w:rsid w:val="00E64F3E"/>
    <w:rsid w:val="00E658DB"/>
    <w:rsid w:val="00E6770C"/>
    <w:rsid w:val="00E76C09"/>
    <w:rsid w:val="00E82354"/>
    <w:rsid w:val="00E84F25"/>
    <w:rsid w:val="00E85BB0"/>
    <w:rsid w:val="00E85FB0"/>
    <w:rsid w:val="00E86919"/>
    <w:rsid w:val="00E87CC7"/>
    <w:rsid w:val="00E904FD"/>
    <w:rsid w:val="00E911F6"/>
    <w:rsid w:val="00E935AD"/>
    <w:rsid w:val="00E940E4"/>
    <w:rsid w:val="00E96ED4"/>
    <w:rsid w:val="00E97E3A"/>
    <w:rsid w:val="00EA0859"/>
    <w:rsid w:val="00EA2E50"/>
    <w:rsid w:val="00EA34DE"/>
    <w:rsid w:val="00EB0E61"/>
    <w:rsid w:val="00EB2792"/>
    <w:rsid w:val="00EB7C8B"/>
    <w:rsid w:val="00EC7171"/>
    <w:rsid w:val="00EC7393"/>
    <w:rsid w:val="00EC758D"/>
    <w:rsid w:val="00ED00C6"/>
    <w:rsid w:val="00ED6916"/>
    <w:rsid w:val="00ED75F9"/>
    <w:rsid w:val="00EE2273"/>
    <w:rsid w:val="00EE488D"/>
    <w:rsid w:val="00EE4932"/>
    <w:rsid w:val="00EE5F4D"/>
    <w:rsid w:val="00EE7C10"/>
    <w:rsid w:val="00EF0D85"/>
    <w:rsid w:val="00EF223F"/>
    <w:rsid w:val="00EF74B2"/>
    <w:rsid w:val="00EF7761"/>
    <w:rsid w:val="00F00AD4"/>
    <w:rsid w:val="00F0199F"/>
    <w:rsid w:val="00F03EDC"/>
    <w:rsid w:val="00F05ECD"/>
    <w:rsid w:val="00F07793"/>
    <w:rsid w:val="00F10831"/>
    <w:rsid w:val="00F13B9C"/>
    <w:rsid w:val="00F15DAA"/>
    <w:rsid w:val="00F2669A"/>
    <w:rsid w:val="00F27CF1"/>
    <w:rsid w:val="00F30FA5"/>
    <w:rsid w:val="00F358B5"/>
    <w:rsid w:val="00F36BF3"/>
    <w:rsid w:val="00F4134D"/>
    <w:rsid w:val="00F41DBD"/>
    <w:rsid w:val="00F43529"/>
    <w:rsid w:val="00F43EC4"/>
    <w:rsid w:val="00F457D3"/>
    <w:rsid w:val="00F45CFE"/>
    <w:rsid w:val="00F46A2C"/>
    <w:rsid w:val="00F47CB1"/>
    <w:rsid w:val="00F502FB"/>
    <w:rsid w:val="00F5637B"/>
    <w:rsid w:val="00F63DAB"/>
    <w:rsid w:val="00F646DC"/>
    <w:rsid w:val="00F654F2"/>
    <w:rsid w:val="00F70EE5"/>
    <w:rsid w:val="00F73A90"/>
    <w:rsid w:val="00F76497"/>
    <w:rsid w:val="00F77CDF"/>
    <w:rsid w:val="00F81994"/>
    <w:rsid w:val="00F82C3B"/>
    <w:rsid w:val="00F82F61"/>
    <w:rsid w:val="00F83EDE"/>
    <w:rsid w:val="00F846DC"/>
    <w:rsid w:val="00F8754D"/>
    <w:rsid w:val="00F91358"/>
    <w:rsid w:val="00F92E94"/>
    <w:rsid w:val="00F943A3"/>
    <w:rsid w:val="00F95DD6"/>
    <w:rsid w:val="00F968D6"/>
    <w:rsid w:val="00F9712A"/>
    <w:rsid w:val="00F97274"/>
    <w:rsid w:val="00FA2A1B"/>
    <w:rsid w:val="00FA5C05"/>
    <w:rsid w:val="00FA6494"/>
    <w:rsid w:val="00FA74B8"/>
    <w:rsid w:val="00FB15B9"/>
    <w:rsid w:val="00FB2B7A"/>
    <w:rsid w:val="00FB36CB"/>
    <w:rsid w:val="00FB4B9A"/>
    <w:rsid w:val="00FB603F"/>
    <w:rsid w:val="00FB7D55"/>
    <w:rsid w:val="00FB7F47"/>
    <w:rsid w:val="00FC0B76"/>
    <w:rsid w:val="00FC1AEB"/>
    <w:rsid w:val="00FC2607"/>
    <w:rsid w:val="00FC3161"/>
    <w:rsid w:val="00FC6AC3"/>
    <w:rsid w:val="00FC6C74"/>
    <w:rsid w:val="00FD1EC9"/>
    <w:rsid w:val="00FD2122"/>
    <w:rsid w:val="00FD30FB"/>
    <w:rsid w:val="00FD3489"/>
    <w:rsid w:val="00FD3C6D"/>
    <w:rsid w:val="00FD6555"/>
    <w:rsid w:val="00FE0E24"/>
    <w:rsid w:val="00FE0ED6"/>
    <w:rsid w:val="00FE1C92"/>
    <w:rsid w:val="00FE2020"/>
    <w:rsid w:val="00FE253E"/>
    <w:rsid w:val="00FE495D"/>
    <w:rsid w:val="00FE56D2"/>
    <w:rsid w:val="00FE56FA"/>
    <w:rsid w:val="00FE7734"/>
    <w:rsid w:val="00FE7D0A"/>
    <w:rsid w:val="00FE7F0A"/>
    <w:rsid w:val="00FF08DB"/>
    <w:rsid w:val="00FF14DB"/>
    <w:rsid w:val="00FF2DBE"/>
    <w:rsid w:val="00FF5ABE"/>
    <w:rsid w:val="00FF6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A6"/>
  </w:style>
  <w:style w:type="paragraph" w:styleId="1">
    <w:name w:val="heading 1"/>
    <w:basedOn w:val="a"/>
    <w:next w:val="a"/>
    <w:link w:val="10"/>
    <w:uiPriority w:val="9"/>
    <w:qFormat/>
    <w:rsid w:val="004D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5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64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654D2"/>
    <w:rPr>
      <w:sz w:val="28"/>
      <w:szCs w:val="28"/>
      <w:shd w:val="clear" w:color="auto" w:fill="FFFFFF"/>
    </w:rPr>
  </w:style>
  <w:style w:type="paragraph" w:customStyle="1" w:styleId="Bodytext20">
    <w:name w:val="Body text (2)"/>
    <w:basedOn w:val="a"/>
    <w:link w:val="Bodytext2"/>
    <w:rsid w:val="007654D2"/>
    <w:pPr>
      <w:widowControl w:val="0"/>
      <w:shd w:val="clear" w:color="auto" w:fill="FFFFFF"/>
      <w:spacing w:after="0" w:line="324" w:lineRule="exact"/>
    </w:pPr>
    <w:rPr>
      <w:sz w:val="28"/>
      <w:szCs w:val="28"/>
    </w:rPr>
  </w:style>
  <w:style w:type="character" w:customStyle="1" w:styleId="blk">
    <w:name w:val="blk"/>
    <w:rsid w:val="007654D2"/>
  </w:style>
  <w:style w:type="character" w:styleId="a3">
    <w:name w:val="Hyperlink"/>
    <w:basedOn w:val="a0"/>
    <w:uiPriority w:val="99"/>
    <w:unhideWhenUsed/>
    <w:rsid w:val="00D77A69"/>
    <w:rPr>
      <w:color w:val="0000FF"/>
      <w:u w:val="single"/>
    </w:rPr>
  </w:style>
  <w:style w:type="paragraph" w:customStyle="1" w:styleId="ConsPlusNormal">
    <w:name w:val="ConsPlusNormal"/>
    <w:rsid w:val="00AA3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pc41">
    <w:name w:val="_rpc_41"/>
    <w:basedOn w:val="a0"/>
    <w:rsid w:val="00E40F32"/>
  </w:style>
  <w:style w:type="paragraph" w:styleId="a4">
    <w:name w:val="Normal (Web)"/>
    <w:basedOn w:val="a"/>
    <w:uiPriority w:val="99"/>
    <w:unhideWhenUsed/>
    <w:rsid w:val="0001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17685"/>
    <w:rPr>
      <w:i/>
      <w:iCs/>
    </w:rPr>
  </w:style>
  <w:style w:type="table" w:styleId="a6">
    <w:name w:val="Table Grid"/>
    <w:basedOn w:val="a1"/>
    <w:uiPriority w:val="59"/>
    <w:rsid w:val="0057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574C59"/>
    <w:rPr>
      <w:b/>
      <w:color w:val="26282F"/>
    </w:rPr>
  </w:style>
  <w:style w:type="paragraph" w:customStyle="1" w:styleId="ConsPlusNonformat">
    <w:name w:val="ConsPlusNonformat"/>
    <w:uiPriority w:val="99"/>
    <w:rsid w:val="0042226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footer"/>
    <w:basedOn w:val="a"/>
    <w:link w:val="a9"/>
    <w:rsid w:val="00422262"/>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422262"/>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422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2262"/>
  </w:style>
  <w:style w:type="character" w:customStyle="1" w:styleId="FontStyle38">
    <w:name w:val="Font Style38"/>
    <w:basedOn w:val="a0"/>
    <w:rsid w:val="0071159F"/>
    <w:rPr>
      <w:rFonts w:ascii="Times New Roman" w:hAnsi="Times New Roman" w:cs="Times New Roman"/>
      <w:sz w:val="20"/>
      <w:szCs w:val="20"/>
    </w:rPr>
  </w:style>
  <w:style w:type="character" w:customStyle="1" w:styleId="FontStyle39">
    <w:name w:val="Font Style39"/>
    <w:rsid w:val="0071159F"/>
    <w:rPr>
      <w:rFonts w:ascii="Times New Roman" w:hAnsi="Times New Roman" w:cs="Times New Roman"/>
      <w:sz w:val="16"/>
      <w:szCs w:val="16"/>
    </w:rPr>
  </w:style>
  <w:style w:type="character" w:customStyle="1" w:styleId="FontStyle40">
    <w:name w:val="Font Style40"/>
    <w:rsid w:val="0071159F"/>
    <w:rPr>
      <w:rFonts w:ascii="Times New Roman" w:hAnsi="Times New Roman" w:cs="Times New Roman"/>
      <w:i/>
      <w:iCs/>
      <w:sz w:val="16"/>
      <w:szCs w:val="16"/>
    </w:rPr>
  </w:style>
  <w:style w:type="character" w:customStyle="1" w:styleId="FontStyle41">
    <w:name w:val="Font Style41"/>
    <w:rsid w:val="0071159F"/>
    <w:rPr>
      <w:rFonts w:ascii="Times New Roman" w:hAnsi="Times New Roman" w:cs="Times New Roman"/>
      <w:b/>
      <w:bCs/>
      <w:sz w:val="16"/>
      <w:szCs w:val="16"/>
    </w:rPr>
  </w:style>
  <w:style w:type="character" w:customStyle="1" w:styleId="FontStyle42">
    <w:name w:val="Font Style42"/>
    <w:rsid w:val="0071159F"/>
    <w:rPr>
      <w:rFonts w:ascii="Times New Roman" w:hAnsi="Times New Roman" w:cs="Times New Roman"/>
      <w:sz w:val="16"/>
      <w:szCs w:val="16"/>
    </w:rPr>
  </w:style>
  <w:style w:type="paragraph" w:customStyle="1" w:styleId="ac">
    <w:name w:val="Нормальный (таблица)"/>
    <w:basedOn w:val="a"/>
    <w:rsid w:val="0071159F"/>
    <w:pPr>
      <w:widowControl w:val="0"/>
      <w:suppressAutoHyphens/>
      <w:spacing w:after="0" w:line="100" w:lineRule="atLeast"/>
      <w:jc w:val="both"/>
    </w:pPr>
    <w:rPr>
      <w:rFonts w:ascii="Arial" w:eastAsia="SimSun" w:hAnsi="Arial" w:cs="Arial"/>
      <w:sz w:val="24"/>
      <w:szCs w:val="24"/>
      <w:lang w:eastAsia="ar-SA"/>
    </w:rPr>
  </w:style>
  <w:style w:type="paragraph" w:customStyle="1" w:styleId="ad">
    <w:name w:val="Заголовок таблицы"/>
    <w:basedOn w:val="a"/>
    <w:rsid w:val="0071159F"/>
    <w:pPr>
      <w:suppressLineNumbers/>
      <w:suppressAutoHyphens/>
      <w:jc w:val="center"/>
    </w:pPr>
    <w:rPr>
      <w:rFonts w:ascii="Calibri" w:eastAsia="SimSun" w:hAnsi="Calibri" w:cs="Calibri"/>
      <w:b/>
      <w:bCs/>
      <w:lang w:eastAsia="ar-SA"/>
    </w:rPr>
  </w:style>
  <w:style w:type="paragraph" w:customStyle="1" w:styleId="Style16">
    <w:name w:val="Style16"/>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19">
    <w:name w:val="Style19"/>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5">
    <w:name w:val="Style25"/>
    <w:basedOn w:val="a"/>
    <w:rsid w:val="0071159F"/>
    <w:pPr>
      <w:widowControl w:val="0"/>
      <w:autoSpaceDE w:val="0"/>
      <w:spacing w:after="0" w:line="216" w:lineRule="exact"/>
    </w:pPr>
    <w:rPr>
      <w:rFonts w:ascii="Arial" w:eastAsia="Times New Roman" w:hAnsi="Arial" w:cs="Arial"/>
      <w:sz w:val="24"/>
      <w:szCs w:val="24"/>
      <w:lang w:eastAsia="ar-SA"/>
    </w:rPr>
  </w:style>
  <w:style w:type="paragraph" w:customStyle="1" w:styleId="Style27">
    <w:name w:val="Style27"/>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9">
    <w:name w:val="Style29"/>
    <w:basedOn w:val="a"/>
    <w:rsid w:val="0071159F"/>
    <w:pPr>
      <w:widowControl w:val="0"/>
      <w:autoSpaceDE w:val="0"/>
      <w:spacing w:after="0" w:line="240" w:lineRule="auto"/>
    </w:pPr>
    <w:rPr>
      <w:rFonts w:ascii="Arial" w:eastAsia="Times New Roman" w:hAnsi="Arial" w:cs="Arial"/>
      <w:sz w:val="24"/>
      <w:szCs w:val="24"/>
      <w:lang w:eastAsia="ar-SA"/>
    </w:rPr>
  </w:style>
  <w:style w:type="paragraph" w:styleId="ae">
    <w:name w:val="Plain Text"/>
    <w:basedOn w:val="a"/>
    <w:link w:val="af"/>
    <w:rsid w:val="00794F8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794F8B"/>
    <w:rPr>
      <w:rFonts w:ascii="Courier New" w:eastAsia="Times New Roman" w:hAnsi="Courier New" w:cs="Courier New"/>
      <w:sz w:val="20"/>
      <w:szCs w:val="20"/>
      <w:lang w:eastAsia="ru-RU"/>
    </w:rPr>
  </w:style>
  <w:style w:type="paragraph" w:styleId="af0">
    <w:name w:val="No Spacing"/>
    <w:uiPriority w:val="1"/>
    <w:qFormat/>
    <w:rsid w:val="004D534E"/>
    <w:pPr>
      <w:spacing w:after="0" w:line="240" w:lineRule="auto"/>
    </w:pPr>
  </w:style>
  <w:style w:type="character" w:customStyle="1" w:styleId="10">
    <w:name w:val="Заголовок 1 Знак"/>
    <w:basedOn w:val="a0"/>
    <w:link w:val="1"/>
    <w:uiPriority w:val="9"/>
    <w:rsid w:val="004D53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534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70B19"/>
    <w:pPr>
      <w:widowControl w:val="0"/>
      <w:autoSpaceDE w:val="0"/>
      <w:autoSpaceDN w:val="0"/>
      <w:spacing w:after="0" w:line="240" w:lineRule="auto"/>
    </w:pPr>
    <w:rPr>
      <w:rFonts w:ascii="Calibri" w:eastAsia="Times New Roman" w:hAnsi="Calibri" w:cs="Calibri"/>
      <w:b/>
      <w:szCs w:val="20"/>
      <w:lang w:eastAsia="ru-RU"/>
    </w:rPr>
  </w:style>
  <w:style w:type="paragraph" w:styleId="af1">
    <w:name w:val="Balloon Text"/>
    <w:basedOn w:val="a"/>
    <w:link w:val="af2"/>
    <w:uiPriority w:val="99"/>
    <w:semiHidden/>
    <w:unhideWhenUsed/>
    <w:rsid w:val="00EA34D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34DE"/>
    <w:rPr>
      <w:rFonts w:ascii="Segoe UI" w:hAnsi="Segoe UI" w:cs="Segoe UI"/>
      <w:sz w:val="18"/>
      <w:szCs w:val="18"/>
    </w:rPr>
  </w:style>
  <w:style w:type="character" w:styleId="af3">
    <w:name w:val="FollowedHyperlink"/>
    <w:basedOn w:val="a0"/>
    <w:uiPriority w:val="99"/>
    <w:semiHidden/>
    <w:unhideWhenUsed/>
    <w:rsid w:val="000D5EEB"/>
    <w:rPr>
      <w:color w:val="800080" w:themeColor="followedHyperlink"/>
      <w:u w:val="single"/>
    </w:rPr>
  </w:style>
  <w:style w:type="paragraph" w:styleId="af4">
    <w:name w:val="Title"/>
    <w:basedOn w:val="a"/>
    <w:link w:val="af5"/>
    <w:qFormat/>
    <w:rsid w:val="00064629"/>
    <w:pPr>
      <w:spacing w:after="0" w:line="240" w:lineRule="auto"/>
      <w:jc w:val="center"/>
    </w:pPr>
    <w:rPr>
      <w:rFonts w:ascii="Times New Roman" w:eastAsia="Times New Roman" w:hAnsi="Times New Roman" w:cs="Times New Roman"/>
      <w:b/>
      <w:sz w:val="28"/>
      <w:szCs w:val="28"/>
      <w:lang w:eastAsia="ru-RU"/>
    </w:rPr>
  </w:style>
  <w:style w:type="character" w:customStyle="1" w:styleId="af5">
    <w:name w:val="Название Знак"/>
    <w:basedOn w:val="a0"/>
    <w:link w:val="af4"/>
    <w:rsid w:val="00064629"/>
    <w:rPr>
      <w:rFonts w:ascii="Times New Roman" w:eastAsia="Times New Roman" w:hAnsi="Times New Roman" w:cs="Times New Roman"/>
      <w:b/>
      <w:sz w:val="28"/>
      <w:szCs w:val="28"/>
      <w:lang w:eastAsia="ru-RU"/>
    </w:rPr>
  </w:style>
  <w:style w:type="character" w:customStyle="1" w:styleId="af6">
    <w:name w:val="Гипертекстовая ссылка"/>
    <w:basedOn w:val="a7"/>
    <w:uiPriority w:val="99"/>
    <w:rsid w:val="0024217D"/>
    <w:rPr>
      <w:color w:val="106BBE"/>
    </w:rPr>
  </w:style>
  <w:style w:type="paragraph" w:customStyle="1" w:styleId="af7">
    <w:name w:val="Таблицы (моноширинный)"/>
    <w:basedOn w:val="a"/>
    <w:next w:val="a"/>
    <w:uiPriority w:val="99"/>
    <w:rsid w:val="0024217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formattext">
    <w:name w:val="formattext"/>
    <w:basedOn w:val="a"/>
    <w:rsid w:val="00832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C6415"/>
    <w:rPr>
      <w:rFonts w:ascii="Times New Roman" w:eastAsia="Times New Roman" w:hAnsi="Times New Roman" w:cs="Times New Roman"/>
      <w:b/>
      <w:bCs/>
      <w:sz w:val="27"/>
      <w:szCs w:val="27"/>
      <w:lang w:eastAsia="ru-RU"/>
    </w:rPr>
  </w:style>
  <w:style w:type="paragraph" w:customStyle="1" w:styleId="Standard">
    <w:name w:val="Standard"/>
    <w:rsid w:val="0049506C"/>
    <w:pPr>
      <w:tabs>
        <w:tab w:val="left" w:pos="0"/>
      </w:tabs>
      <w:suppressAutoHyphens/>
      <w:spacing w:after="0" w:line="240" w:lineRule="auto"/>
      <w:textAlignment w:val="baseline"/>
    </w:pPr>
    <w:rPr>
      <w:rFonts w:ascii="Liberation Serif" w:eastAsia="Times New Roman" w:hAnsi="Liberation Serif" w:cs="Liberation Serif"/>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13586007">
      <w:bodyDiv w:val="1"/>
      <w:marLeft w:val="0"/>
      <w:marRight w:val="0"/>
      <w:marTop w:val="0"/>
      <w:marBottom w:val="0"/>
      <w:divBdr>
        <w:top w:val="none" w:sz="0" w:space="0" w:color="auto"/>
        <w:left w:val="none" w:sz="0" w:space="0" w:color="auto"/>
        <w:bottom w:val="none" w:sz="0" w:space="0" w:color="auto"/>
        <w:right w:val="none" w:sz="0" w:space="0" w:color="auto"/>
      </w:divBdr>
    </w:div>
    <w:div w:id="269557103">
      <w:bodyDiv w:val="1"/>
      <w:marLeft w:val="0"/>
      <w:marRight w:val="0"/>
      <w:marTop w:val="0"/>
      <w:marBottom w:val="0"/>
      <w:divBdr>
        <w:top w:val="none" w:sz="0" w:space="0" w:color="auto"/>
        <w:left w:val="none" w:sz="0" w:space="0" w:color="auto"/>
        <w:bottom w:val="none" w:sz="0" w:space="0" w:color="auto"/>
        <w:right w:val="none" w:sz="0" w:space="0" w:color="auto"/>
      </w:divBdr>
      <w:divsChild>
        <w:div w:id="1995596530">
          <w:marLeft w:val="0"/>
          <w:marRight w:val="0"/>
          <w:marTop w:val="0"/>
          <w:marBottom w:val="0"/>
          <w:divBdr>
            <w:top w:val="none" w:sz="0" w:space="0" w:color="auto"/>
            <w:left w:val="none" w:sz="0" w:space="0" w:color="auto"/>
            <w:bottom w:val="none" w:sz="0" w:space="0" w:color="auto"/>
            <w:right w:val="none" w:sz="0" w:space="0" w:color="auto"/>
          </w:divBdr>
          <w:divsChild>
            <w:div w:id="915436465">
              <w:marLeft w:val="0"/>
              <w:marRight w:val="0"/>
              <w:marTop w:val="0"/>
              <w:marBottom w:val="0"/>
              <w:divBdr>
                <w:top w:val="none" w:sz="0" w:space="0" w:color="auto"/>
                <w:left w:val="none" w:sz="0" w:space="0" w:color="auto"/>
                <w:bottom w:val="none" w:sz="0" w:space="0" w:color="auto"/>
                <w:right w:val="none" w:sz="0" w:space="0" w:color="auto"/>
              </w:divBdr>
              <w:divsChild>
                <w:div w:id="1997564883">
                  <w:marLeft w:val="0"/>
                  <w:marRight w:val="0"/>
                  <w:marTop w:val="0"/>
                  <w:marBottom w:val="0"/>
                  <w:divBdr>
                    <w:top w:val="none" w:sz="0" w:space="0" w:color="auto"/>
                    <w:left w:val="none" w:sz="0" w:space="0" w:color="auto"/>
                    <w:bottom w:val="none" w:sz="0" w:space="0" w:color="auto"/>
                    <w:right w:val="none" w:sz="0" w:space="0" w:color="auto"/>
                  </w:divBdr>
                  <w:divsChild>
                    <w:div w:id="97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3712">
      <w:bodyDiv w:val="1"/>
      <w:marLeft w:val="0"/>
      <w:marRight w:val="0"/>
      <w:marTop w:val="0"/>
      <w:marBottom w:val="0"/>
      <w:divBdr>
        <w:top w:val="none" w:sz="0" w:space="0" w:color="auto"/>
        <w:left w:val="none" w:sz="0" w:space="0" w:color="auto"/>
        <w:bottom w:val="none" w:sz="0" w:space="0" w:color="auto"/>
        <w:right w:val="none" w:sz="0" w:space="0" w:color="auto"/>
      </w:divBdr>
    </w:div>
    <w:div w:id="283538733">
      <w:bodyDiv w:val="1"/>
      <w:marLeft w:val="0"/>
      <w:marRight w:val="0"/>
      <w:marTop w:val="0"/>
      <w:marBottom w:val="0"/>
      <w:divBdr>
        <w:top w:val="none" w:sz="0" w:space="0" w:color="auto"/>
        <w:left w:val="none" w:sz="0" w:space="0" w:color="auto"/>
        <w:bottom w:val="none" w:sz="0" w:space="0" w:color="auto"/>
        <w:right w:val="none" w:sz="0" w:space="0" w:color="auto"/>
      </w:divBdr>
      <w:divsChild>
        <w:div w:id="1644656765">
          <w:marLeft w:val="0"/>
          <w:marRight w:val="0"/>
          <w:marTop w:val="0"/>
          <w:marBottom w:val="0"/>
          <w:divBdr>
            <w:top w:val="none" w:sz="0" w:space="0" w:color="auto"/>
            <w:left w:val="none" w:sz="0" w:space="0" w:color="auto"/>
            <w:bottom w:val="none" w:sz="0" w:space="0" w:color="auto"/>
            <w:right w:val="none" w:sz="0" w:space="0" w:color="auto"/>
          </w:divBdr>
        </w:div>
        <w:div w:id="1840345939">
          <w:marLeft w:val="0"/>
          <w:marRight w:val="0"/>
          <w:marTop w:val="0"/>
          <w:marBottom w:val="0"/>
          <w:divBdr>
            <w:top w:val="none" w:sz="0" w:space="0" w:color="auto"/>
            <w:left w:val="none" w:sz="0" w:space="0" w:color="auto"/>
            <w:bottom w:val="none" w:sz="0" w:space="0" w:color="auto"/>
            <w:right w:val="none" w:sz="0" w:space="0" w:color="auto"/>
          </w:divBdr>
        </w:div>
        <w:div w:id="1344164560">
          <w:marLeft w:val="0"/>
          <w:marRight w:val="0"/>
          <w:marTop w:val="0"/>
          <w:marBottom w:val="0"/>
          <w:divBdr>
            <w:top w:val="none" w:sz="0" w:space="0" w:color="auto"/>
            <w:left w:val="none" w:sz="0" w:space="0" w:color="auto"/>
            <w:bottom w:val="none" w:sz="0" w:space="0" w:color="auto"/>
            <w:right w:val="none" w:sz="0" w:space="0" w:color="auto"/>
          </w:divBdr>
        </w:div>
        <w:div w:id="250479578">
          <w:marLeft w:val="0"/>
          <w:marRight w:val="0"/>
          <w:marTop w:val="0"/>
          <w:marBottom w:val="0"/>
          <w:divBdr>
            <w:top w:val="none" w:sz="0" w:space="0" w:color="auto"/>
            <w:left w:val="none" w:sz="0" w:space="0" w:color="auto"/>
            <w:bottom w:val="none" w:sz="0" w:space="0" w:color="auto"/>
            <w:right w:val="none" w:sz="0" w:space="0" w:color="auto"/>
          </w:divBdr>
        </w:div>
        <w:div w:id="1131246735">
          <w:marLeft w:val="0"/>
          <w:marRight w:val="0"/>
          <w:marTop w:val="0"/>
          <w:marBottom w:val="0"/>
          <w:divBdr>
            <w:top w:val="none" w:sz="0" w:space="0" w:color="auto"/>
            <w:left w:val="none" w:sz="0" w:space="0" w:color="auto"/>
            <w:bottom w:val="none" w:sz="0" w:space="0" w:color="auto"/>
            <w:right w:val="none" w:sz="0" w:space="0" w:color="auto"/>
          </w:divBdr>
        </w:div>
        <w:div w:id="1267422150">
          <w:marLeft w:val="0"/>
          <w:marRight w:val="0"/>
          <w:marTop w:val="0"/>
          <w:marBottom w:val="0"/>
          <w:divBdr>
            <w:top w:val="none" w:sz="0" w:space="0" w:color="auto"/>
            <w:left w:val="none" w:sz="0" w:space="0" w:color="auto"/>
            <w:bottom w:val="none" w:sz="0" w:space="0" w:color="auto"/>
            <w:right w:val="none" w:sz="0" w:space="0" w:color="auto"/>
          </w:divBdr>
        </w:div>
        <w:div w:id="23413057">
          <w:marLeft w:val="0"/>
          <w:marRight w:val="0"/>
          <w:marTop w:val="0"/>
          <w:marBottom w:val="0"/>
          <w:divBdr>
            <w:top w:val="none" w:sz="0" w:space="0" w:color="auto"/>
            <w:left w:val="none" w:sz="0" w:space="0" w:color="auto"/>
            <w:bottom w:val="none" w:sz="0" w:space="0" w:color="auto"/>
            <w:right w:val="none" w:sz="0" w:space="0" w:color="auto"/>
          </w:divBdr>
        </w:div>
        <w:div w:id="25102720">
          <w:marLeft w:val="0"/>
          <w:marRight w:val="0"/>
          <w:marTop w:val="0"/>
          <w:marBottom w:val="0"/>
          <w:divBdr>
            <w:top w:val="none" w:sz="0" w:space="0" w:color="auto"/>
            <w:left w:val="none" w:sz="0" w:space="0" w:color="auto"/>
            <w:bottom w:val="none" w:sz="0" w:space="0" w:color="auto"/>
            <w:right w:val="none" w:sz="0" w:space="0" w:color="auto"/>
          </w:divBdr>
        </w:div>
        <w:div w:id="2117292135">
          <w:marLeft w:val="0"/>
          <w:marRight w:val="0"/>
          <w:marTop w:val="0"/>
          <w:marBottom w:val="0"/>
          <w:divBdr>
            <w:top w:val="none" w:sz="0" w:space="0" w:color="auto"/>
            <w:left w:val="none" w:sz="0" w:space="0" w:color="auto"/>
            <w:bottom w:val="none" w:sz="0" w:space="0" w:color="auto"/>
            <w:right w:val="none" w:sz="0" w:space="0" w:color="auto"/>
          </w:divBdr>
        </w:div>
        <w:div w:id="320356071">
          <w:marLeft w:val="0"/>
          <w:marRight w:val="0"/>
          <w:marTop w:val="0"/>
          <w:marBottom w:val="0"/>
          <w:divBdr>
            <w:top w:val="none" w:sz="0" w:space="0" w:color="auto"/>
            <w:left w:val="none" w:sz="0" w:space="0" w:color="auto"/>
            <w:bottom w:val="none" w:sz="0" w:space="0" w:color="auto"/>
            <w:right w:val="none" w:sz="0" w:space="0" w:color="auto"/>
          </w:divBdr>
        </w:div>
        <w:div w:id="1324353386">
          <w:marLeft w:val="0"/>
          <w:marRight w:val="0"/>
          <w:marTop w:val="0"/>
          <w:marBottom w:val="0"/>
          <w:divBdr>
            <w:top w:val="none" w:sz="0" w:space="0" w:color="auto"/>
            <w:left w:val="none" w:sz="0" w:space="0" w:color="auto"/>
            <w:bottom w:val="none" w:sz="0" w:space="0" w:color="auto"/>
            <w:right w:val="none" w:sz="0" w:space="0" w:color="auto"/>
          </w:divBdr>
        </w:div>
        <w:div w:id="41490265">
          <w:marLeft w:val="0"/>
          <w:marRight w:val="0"/>
          <w:marTop w:val="0"/>
          <w:marBottom w:val="0"/>
          <w:divBdr>
            <w:top w:val="none" w:sz="0" w:space="0" w:color="auto"/>
            <w:left w:val="none" w:sz="0" w:space="0" w:color="auto"/>
            <w:bottom w:val="none" w:sz="0" w:space="0" w:color="auto"/>
            <w:right w:val="none" w:sz="0" w:space="0" w:color="auto"/>
          </w:divBdr>
        </w:div>
        <w:div w:id="965234929">
          <w:marLeft w:val="0"/>
          <w:marRight w:val="0"/>
          <w:marTop w:val="0"/>
          <w:marBottom w:val="0"/>
          <w:divBdr>
            <w:top w:val="none" w:sz="0" w:space="0" w:color="auto"/>
            <w:left w:val="none" w:sz="0" w:space="0" w:color="auto"/>
            <w:bottom w:val="none" w:sz="0" w:space="0" w:color="auto"/>
            <w:right w:val="none" w:sz="0" w:space="0" w:color="auto"/>
          </w:divBdr>
        </w:div>
        <w:div w:id="1179126435">
          <w:marLeft w:val="0"/>
          <w:marRight w:val="0"/>
          <w:marTop w:val="0"/>
          <w:marBottom w:val="0"/>
          <w:divBdr>
            <w:top w:val="none" w:sz="0" w:space="0" w:color="auto"/>
            <w:left w:val="none" w:sz="0" w:space="0" w:color="auto"/>
            <w:bottom w:val="none" w:sz="0" w:space="0" w:color="auto"/>
            <w:right w:val="none" w:sz="0" w:space="0" w:color="auto"/>
          </w:divBdr>
        </w:div>
        <w:div w:id="216943140">
          <w:marLeft w:val="0"/>
          <w:marRight w:val="0"/>
          <w:marTop w:val="0"/>
          <w:marBottom w:val="0"/>
          <w:divBdr>
            <w:top w:val="none" w:sz="0" w:space="0" w:color="auto"/>
            <w:left w:val="none" w:sz="0" w:space="0" w:color="auto"/>
            <w:bottom w:val="none" w:sz="0" w:space="0" w:color="auto"/>
            <w:right w:val="none" w:sz="0" w:space="0" w:color="auto"/>
          </w:divBdr>
        </w:div>
        <w:div w:id="1411268886">
          <w:marLeft w:val="0"/>
          <w:marRight w:val="0"/>
          <w:marTop w:val="0"/>
          <w:marBottom w:val="0"/>
          <w:divBdr>
            <w:top w:val="none" w:sz="0" w:space="0" w:color="auto"/>
            <w:left w:val="none" w:sz="0" w:space="0" w:color="auto"/>
            <w:bottom w:val="none" w:sz="0" w:space="0" w:color="auto"/>
            <w:right w:val="none" w:sz="0" w:space="0" w:color="auto"/>
          </w:divBdr>
        </w:div>
        <w:div w:id="1927110424">
          <w:marLeft w:val="0"/>
          <w:marRight w:val="0"/>
          <w:marTop w:val="0"/>
          <w:marBottom w:val="0"/>
          <w:divBdr>
            <w:top w:val="none" w:sz="0" w:space="0" w:color="auto"/>
            <w:left w:val="none" w:sz="0" w:space="0" w:color="auto"/>
            <w:bottom w:val="none" w:sz="0" w:space="0" w:color="auto"/>
            <w:right w:val="none" w:sz="0" w:space="0" w:color="auto"/>
          </w:divBdr>
        </w:div>
        <w:div w:id="903873915">
          <w:marLeft w:val="0"/>
          <w:marRight w:val="0"/>
          <w:marTop w:val="0"/>
          <w:marBottom w:val="0"/>
          <w:divBdr>
            <w:top w:val="none" w:sz="0" w:space="0" w:color="auto"/>
            <w:left w:val="none" w:sz="0" w:space="0" w:color="auto"/>
            <w:bottom w:val="none" w:sz="0" w:space="0" w:color="auto"/>
            <w:right w:val="none" w:sz="0" w:space="0" w:color="auto"/>
          </w:divBdr>
        </w:div>
        <w:div w:id="1222059489">
          <w:marLeft w:val="0"/>
          <w:marRight w:val="0"/>
          <w:marTop w:val="0"/>
          <w:marBottom w:val="0"/>
          <w:divBdr>
            <w:top w:val="none" w:sz="0" w:space="0" w:color="auto"/>
            <w:left w:val="none" w:sz="0" w:space="0" w:color="auto"/>
            <w:bottom w:val="none" w:sz="0" w:space="0" w:color="auto"/>
            <w:right w:val="none" w:sz="0" w:space="0" w:color="auto"/>
          </w:divBdr>
        </w:div>
        <w:div w:id="1121411843">
          <w:marLeft w:val="0"/>
          <w:marRight w:val="0"/>
          <w:marTop w:val="0"/>
          <w:marBottom w:val="0"/>
          <w:divBdr>
            <w:top w:val="none" w:sz="0" w:space="0" w:color="auto"/>
            <w:left w:val="none" w:sz="0" w:space="0" w:color="auto"/>
            <w:bottom w:val="none" w:sz="0" w:space="0" w:color="auto"/>
            <w:right w:val="none" w:sz="0" w:space="0" w:color="auto"/>
          </w:divBdr>
        </w:div>
        <w:div w:id="276958692">
          <w:marLeft w:val="0"/>
          <w:marRight w:val="0"/>
          <w:marTop w:val="0"/>
          <w:marBottom w:val="0"/>
          <w:divBdr>
            <w:top w:val="none" w:sz="0" w:space="0" w:color="auto"/>
            <w:left w:val="none" w:sz="0" w:space="0" w:color="auto"/>
            <w:bottom w:val="none" w:sz="0" w:space="0" w:color="auto"/>
            <w:right w:val="none" w:sz="0" w:space="0" w:color="auto"/>
          </w:divBdr>
        </w:div>
        <w:div w:id="1603685236">
          <w:marLeft w:val="0"/>
          <w:marRight w:val="0"/>
          <w:marTop w:val="0"/>
          <w:marBottom w:val="0"/>
          <w:divBdr>
            <w:top w:val="none" w:sz="0" w:space="0" w:color="auto"/>
            <w:left w:val="none" w:sz="0" w:space="0" w:color="auto"/>
            <w:bottom w:val="none" w:sz="0" w:space="0" w:color="auto"/>
            <w:right w:val="none" w:sz="0" w:space="0" w:color="auto"/>
          </w:divBdr>
        </w:div>
        <w:div w:id="1023244654">
          <w:marLeft w:val="0"/>
          <w:marRight w:val="0"/>
          <w:marTop w:val="0"/>
          <w:marBottom w:val="0"/>
          <w:divBdr>
            <w:top w:val="none" w:sz="0" w:space="0" w:color="auto"/>
            <w:left w:val="none" w:sz="0" w:space="0" w:color="auto"/>
            <w:bottom w:val="none" w:sz="0" w:space="0" w:color="auto"/>
            <w:right w:val="none" w:sz="0" w:space="0" w:color="auto"/>
          </w:divBdr>
        </w:div>
        <w:div w:id="323171992">
          <w:marLeft w:val="0"/>
          <w:marRight w:val="0"/>
          <w:marTop w:val="0"/>
          <w:marBottom w:val="0"/>
          <w:divBdr>
            <w:top w:val="none" w:sz="0" w:space="0" w:color="auto"/>
            <w:left w:val="none" w:sz="0" w:space="0" w:color="auto"/>
            <w:bottom w:val="none" w:sz="0" w:space="0" w:color="auto"/>
            <w:right w:val="none" w:sz="0" w:space="0" w:color="auto"/>
          </w:divBdr>
        </w:div>
        <w:div w:id="1841195074">
          <w:marLeft w:val="0"/>
          <w:marRight w:val="0"/>
          <w:marTop w:val="0"/>
          <w:marBottom w:val="0"/>
          <w:divBdr>
            <w:top w:val="none" w:sz="0" w:space="0" w:color="auto"/>
            <w:left w:val="none" w:sz="0" w:space="0" w:color="auto"/>
            <w:bottom w:val="none" w:sz="0" w:space="0" w:color="auto"/>
            <w:right w:val="none" w:sz="0" w:space="0" w:color="auto"/>
          </w:divBdr>
        </w:div>
        <w:div w:id="1655526479">
          <w:marLeft w:val="0"/>
          <w:marRight w:val="0"/>
          <w:marTop w:val="0"/>
          <w:marBottom w:val="0"/>
          <w:divBdr>
            <w:top w:val="none" w:sz="0" w:space="0" w:color="auto"/>
            <w:left w:val="none" w:sz="0" w:space="0" w:color="auto"/>
            <w:bottom w:val="none" w:sz="0" w:space="0" w:color="auto"/>
            <w:right w:val="none" w:sz="0" w:space="0" w:color="auto"/>
          </w:divBdr>
        </w:div>
        <w:div w:id="1814566602">
          <w:marLeft w:val="0"/>
          <w:marRight w:val="0"/>
          <w:marTop w:val="0"/>
          <w:marBottom w:val="0"/>
          <w:divBdr>
            <w:top w:val="none" w:sz="0" w:space="0" w:color="auto"/>
            <w:left w:val="none" w:sz="0" w:space="0" w:color="auto"/>
            <w:bottom w:val="none" w:sz="0" w:space="0" w:color="auto"/>
            <w:right w:val="none" w:sz="0" w:space="0" w:color="auto"/>
          </w:divBdr>
        </w:div>
        <w:div w:id="1245603949">
          <w:marLeft w:val="0"/>
          <w:marRight w:val="0"/>
          <w:marTop w:val="0"/>
          <w:marBottom w:val="0"/>
          <w:divBdr>
            <w:top w:val="none" w:sz="0" w:space="0" w:color="auto"/>
            <w:left w:val="none" w:sz="0" w:space="0" w:color="auto"/>
            <w:bottom w:val="none" w:sz="0" w:space="0" w:color="auto"/>
            <w:right w:val="none" w:sz="0" w:space="0" w:color="auto"/>
          </w:divBdr>
        </w:div>
        <w:div w:id="1146430112">
          <w:marLeft w:val="0"/>
          <w:marRight w:val="0"/>
          <w:marTop w:val="0"/>
          <w:marBottom w:val="0"/>
          <w:divBdr>
            <w:top w:val="none" w:sz="0" w:space="0" w:color="auto"/>
            <w:left w:val="none" w:sz="0" w:space="0" w:color="auto"/>
            <w:bottom w:val="none" w:sz="0" w:space="0" w:color="auto"/>
            <w:right w:val="none" w:sz="0" w:space="0" w:color="auto"/>
          </w:divBdr>
        </w:div>
        <w:div w:id="1472483100">
          <w:marLeft w:val="0"/>
          <w:marRight w:val="0"/>
          <w:marTop w:val="0"/>
          <w:marBottom w:val="0"/>
          <w:divBdr>
            <w:top w:val="none" w:sz="0" w:space="0" w:color="auto"/>
            <w:left w:val="none" w:sz="0" w:space="0" w:color="auto"/>
            <w:bottom w:val="none" w:sz="0" w:space="0" w:color="auto"/>
            <w:right w:val="none" w:sz="0" w:space="0" w:color="auto"/>
          </w:divBdr>
        </w:div>
        <w:div w:id="2086685418">
          <w:marLeft w:val="0"/>
          <w:marRight w:val="0"/>
          <w:marTop w:val="0"/>
          <w:marBottom w:val="0"/>
          <w:divBdr>
            <w:top w:val="none" w:sz="0" w:space="0" w:color="auto"/>
            <w:left w:val="none" w:sz="0" w:space="0" w:color="auto"/>
            <w:bottom w:val="none" w:sz="0" w:space="0" w:color="auto"/>
            <w:right w:val="none" w:sz="0" w:space="0" w:color="auto"/>
          </w:divBdr>
        </w:div>
        <w:div w:id="586155450">
          <w:marLeft w:val="0"/>
          <w:marRight w:val="0"/>
          <w:marTop w:val="0"/>
          <w:marBottom w:val="0"/>
          <w:divBdr>
            <w:top w:val="none" w:sz="0" w:space="0" w:color="auto"/>
            <w:left w:val="none" w:sz="0" w:space="0" w:color="auto"/>
            <w:bottom w:val="none" w:sz="0" w:space="0" w:color="auto"/>
            <w:right w:val="none" w:sz="0" w:space="0" w:color="auto"/>
          </w:divBdr>
        </w:div>
        <w:div w:id="960503482">
          <w:marLeft w:val="0"/>
          <w:marRight w:val="0"/>
          <w:marTop w:val="0"/>
          <w:marBottom w:val="0"/>
          <w:divBdr>
            <w:top w:val="none" w:sz="0" w:space="0" w:color="auto"/>
            <w:left w:val="none" w:sz="0" w:space="0" w:color="auto"/>
            <w:bottom w:val="none" w:sz="0" w:space="0" w:color="auto"/>
            <w:right w:val="none" w:sz="0" w:space="0" w:color="auto"/>
          </w:divBdr>
        </w:div>
        <w:div w:id="1444181904">
          <w:marLeft w:val="0"/>
          <w:marRight w:val="0"/>
          <w:marTop w:val="0"/>
          <w:marBottom w:val="0"/>
          <w:divBdr>
            <w:top w:val="none" w:sz="0" w:space="0" w:color="auto"/>
            <w:left w:val="none" w:sz="0" w:space="0" w:color="auto"/>
            <w:bottom w:val="none" w:sz="0" w:space="0" w:color="auto"/>
            <w:right w:val="none" w:sz="0" w:space="0" w:color="auto"/>
          </w:divBdr>
        </w:div>
        <w:div w:id="67121043">
          <w:marLeft w:val="0"/>
          <w:marRight w:val="0"/>
          <w:marTop w:val="0"/>
          <w:marBottom w:val="0"/>
          <w:divBdr>
            <w:top w:val="none" w:sz="0" w:space="0" w:color="auto"/>
            <w:left w:val="none" w:sz="0" w:space="0" w:color="auto"/>
            <w:bottom w:val="none" w:sz="0" w:space="0" w:color="auto"/>
            <w:right w:val="none" w:sz="0" w:space="0" w:color="auto"/>
          </w:divBdr>
        </w:div>
        <w:div w:id="1020739950">
          <w:marLeft w:val="0"/>
          <w:marRight w:val="0"/>
          <w:marTop w:val="0"/>
          <w:marBottom w:val="0"/>
          <w:divBdr>
            <w:top w:val="none" w:sz="0" w:space="0" w:color="auto"/>
            <w:left w:val="none" w:sz="0" w:space="0" w:color="auto"/>
            <w:bottom w:val="none" w:sz="0" w:space="0" w:color="auto"/>
            <w:right w:val="none" w:sz="0" w:space="0" w:color="auto"/>
          </w:divBdr>
        </w:div>
        <w:div w:id="929697456">
          <w:marLeft w:val="0"/>
          <w:marRight w:val="0"/>
          <w:marTop w:val="0"/>
          <w:marBottom w:val="0"/>
          <w:divBdr>
            <w:top w:val="none" w:sz="0" w:space="0" w:color="auto"/>
            <w:left w:val="none" w:sz="0" w:space="0" w:color="auto"/>
            <w:bottom w:val="none" w:sz="0" w:space="0" w:color="auto"/>
            <w:right w:val="none" w:sz="0" w:space="0" w:color="auto"/>
          </w:divBdr>
        </w:div>
        <w:div w:id="220871910">
          <w:marLeft w:val="0"/>
          <w:marRight w:val="0"/>
          <w:marTop w:val="0"/>
          <w:marBottom w:val="0"/>
          <w:divBdr>
            <w:top w:val="none" w:sz="0" w:space="0" w:color="auto"/>
            <w:left w:val="none" w:sz="0" w:space="0" w:color="auto"/>
            <w:bottom w:val="none" w:sz="0" w:space="0" w:color="auto"/>
            <w:right w:val="none" w:sz="0" w:space="0" w:color="auto"/>
          </w:divBdr>
        </w:div>
        <w:div w:id="1848473004">
          <w:marLeft w:val="0"/>
          <w:marRight w:val="0"/>
          <w:marTop w:val="0"/>
          <w:marBottom w:val="0"/>
          <w:divBdr>
            <w:top w:val="none" w:sz="0" w:space="0" w:color="auto"/>
            <w:left w:val="none" w:sz="0" w:space="0" w:color="auto"/>
            <w:bottom w:val="none" w:sz="0" w:space="0" w:color="auto"/>
            <w:right w:val="none" w:sz="0" w:space="0" w:color="auto"/>
          </w:divBdr>
        </w:div>
        <w:div w:id="1780907416">
          <w:marLeft w:val="0"/>
          <w:marRight w:val="0"/>
          <w:marTop w:val="0"/>
          <w:marBottom w:val="0"/>
          <w:divBdr>
            <w:top w:val="none" w:sz="0" w:space="0" w:color="auto"/>
            <w:left w:val="none" w:sz="0" w:space="0" w:color="auto"/>
            <w:bottom w:val="none" w:sz="0" w:space="0" w:color="auto"/>
            <w:right w:val="none" w:sz="0" w:space="0" w:color="auto"/>
          </w:divBdr>
        </w:div>
        <w:div w:id="1452936298">
          <w:marLeft w:val="0"/>
          <w:marRight w:val="0"/>
          <w:marTop w:val="0"/>
          <w:marBottom w:val="0"/>
          <w:divBdr>
            <w:top w:val="none" w:sz="0" w:space="0" w:color="auto"/>
            <w:left w:val="none" w:sz="0" w:space="0" w:color="auto"/>
            <w:bottom w:val="none" w:sz="0" w:space="0" w:color="auto"/>
            <w:right w:val="none" w:sz="0" w:space="0" w:color="auto"/>
          </w:divBdr>
        </w:div>
        <w:div w:id="1477993791">
          <w:marLeft w:val="0"/>
          <w:marRight w:val="0"/>
          <w:marTop w:val="0"/>
          <w:marBottom w:val="0"/>
          <w:divBdr>
            <w:top w:val="none" w:sz="0" w:space="0" w:color="auto"/>
            <w:left w:val="none" w:sz="0" w:space="0" w:color="auto"/>
            <w:bottom w:val="none" w:sz="0" w:space="0" w:color="auto"/>
            <w:right w:val="none" w:sz="0" w:space="0" w:color="auto"/>
          </w:divBdr>
        </w:div>
        <w:div w:id="958073710">
          <w:marLeft w:val="0"/>
          <w:marRight w:val="0"/>
          <w:marTop w:val="0"/>
          <w:marBottom w:val="0"/>
          <w:divBdr>
            <w:top w:val="none" w:sz="0" w:space="0" w:color="auto"/>
            <w:left w:val="none" w:sz="0" w:space="0" w:color="auto"/>
            <w:bottom w:val="none" w:sz="0" w:space="0" w:color="auto"/>
            <w:right w:val="none" w:sz="0" w:space="0" w:color="auto"/>
          </w:divBdr>
        </w:div>
        <w:div w:id="400835012">
          <w:marLeft w:val="0"/>
          <w:marRight w:val="0"/>
          <w:marTop w:val="0"/>
          <w:marBottom w:val="0"/>
          <w:divBdr>
            <w:top w:val="none" w:sz="0" w:space="0" w:color="auto"/>
            <w:left w:val="none" w:sz="0" w:space="0" w:color="auto"/>
            <w:bottom w:val="none" w:sz="0" w:space="0" w:color="auto"/>
            <w:right w:val="none" w:sz="0" w:space="0" w:color="auto"/>
          </w:divBdr>
        </w:div>
        <w:div w:id="425228181">
          <w:marLeft w:val="0"/>
          <w:marRight w:val="0"/>
          <w:marTop w:val="0"/>
          <w:marBottom w:val="0"/>
          <w:divBdr>
            <w:top w:val="none" w:sz="0" w:space="0" w:color="auto"/>
            <w:left w:val="none" w:sz="0" w:space="0" w:color="auto"/>
            <w:bottom w:val="none" w:sz="0" w:space="0" w:color="auto"/>
            <w:right w:val="none" w:sz="0" w:space="0" w:color="auto"/>
          </w:divBdr>
        </w:div>
        <w:div w:id="720708200">
          <w:marLeft w:val="0"/>
          <w:marRight w:val="0"/>
          <w:marTop w:val="0"/>
          <w:marBottom w:val="0"/>
          <w:divBdr>
            <w:top w:val="none" w:sz="0" w:space="0" w:color="auto"/>
            <w:left w:val="none" w:sz="0" w:space="0" w:color="auto"/>
            <w:bottom w:val="none" w:sz="0" w:space="0" w:color="auto"/>
            <w:right w:val="none" w:sz="0" w:space="0" w:color="auto"/>
          </w:divBdr>
        </w:div>
        <w:div w:id="258757705">
          <w:marLeft w:val="0"/>
          <w:marRight w:val="0"/>
          <w:marTop w:val="0"/>
          <w:marBottom w:val="0"/>
          <w:divBdr>
            <w:top w:val="none" w:sz="0" w:space="0" w:color="auto"/>
            <w:left w:val="none" w:sz="0" w:space="0" w:color="auto"/>
            <w:bottom w:val="none" w:sz="0" w:space="0" w:color="auto"/>
            <w:right w:val="none" w:sz="0" w:space="0" w:color="auto"/>
          </w:divBdr>
        </w:div>
        <w:div w:id="41489761">
          <w:marLeft w:val="0"/>
          <w:marRight w:val="0"/>
          <w:marTop w:val="0"/>
          <w:marBottom w:val="0"/>
          <w:divBdr>
            <w:top w:val="none" w:sz="0" w:space="0" w:color="auto"/>
            <w:left w:val="none" w:sz="0" w:space="0" w:color="auto"/>
            <w:bottom w:val="none" w:sz="0" w:space="0" w:color="auto"/>
            <w:right w:val="none" w:sz="0" w:space="0" w:color="auto"/>
          </w:divBdr>
        </w:div>
        <w:div w:id="765885728">
          <w:marLeft w:val="0"/>
          <w:marRight w:val="0"/>
          <w:marTop w:val="0"/>
          <w:marBottom w:val="0"/>
          <w:divBdr>
            <w:top w:val="none" w:sz="0" w:space="0" w:color="auto"/>
            <w:left w:val="none" w:sz="0" w:space="0" w:color="auto"/>
            <w:bottom w:val="none" w:sz="0" w:space="0" w:color="auto"/>
            <w:right w:val="none" w:sz="0" w:space="0" w:color="auto"/>
          </w:divBdr>
        </w:div>
        <w:div w:id="1476413635">
          <w:marLeft w:val="0"/>
          <w:marRight w:val="0"/>
          <w:marTop w:val="0"/>
          <w:marBottom w:val="0"/>
          <w:divBdr>
            <w:top w:val="none" w:sz="0" w:space="0" w:color="auto"/>
            <w:left w:val="none" w:sz="0" w:space="0" w:color="auto"/>
            <w:bottom w:val="none" w:sz="0" w:space="0" w:color="auto"/>
            <w:right w:val="none" w:sz="0" w:space="0" w:color="auto"/>
          </w:divBdr>
        </w:div>
        <w:div w:id="1821530452">
          <w:marLeft w:val="0"/>
          <w:marRight w:val="0"/>
          <w:marTop w:val="0"/>
          <w:marBottom w:val="0"/>
          <w:divBdr>
            <w:top w:val="none" w:sz="0" w:space="0" w:color="auto"/>
            <w:left w:val="none" w:sz="0" w:space="0" w:color="auto"/>
            <w:bottom w:val="none" w:sz="0" w:space="0" w:color="auto"/>
            <w:right w:val="none" w:sz="0" w:space="0" w:color="auto"/>
          </w:divBdr>
        </w:div>
        <w:div w:id="171994951">
          <w:marLeft w:val="0"/>
          <w:marRight w:val="0"/>
          <w:marTop w:val="0"/>
          <w:marBottom w:val="0"/>
          <w:divBdr>
            <w:top w:val="none" w:sz="0" w:space="0" w:color="auto"/>
            <w:left w:val="none" w:sz="0" w:space="0" w:color="auto"/>
            <w:bottom w:val="none" w:sz="0" w:space="0" w:color="auto"/>
            <w:right w:val="none" w:sz="0" w:space="0" w:color="auto"/>
          </w:divBdr>
        </w:div>
        <w:div w:id="322244164">
          <w:marLeft w:val="0"/>
          <w:marRight w:val="0"/>
          <w:marTop w:val="0"/>
          <w:marBottom w:val="0"/>
          <w:divBdr>
            <w:top w:val="none" w:sz="0" w:space="0" w:color="auto"/>
            <w:left w:val="none" w:sz="0" w:space="0" w:color="auto"/>
            <w:bottom w:val="none" w:sz="0" w:space="0" w:color="auto"/>
            <w:right w:val="none" w:sz="0" w:space="0" w:color="auto"/>
          </w:divBdr>
        </w:div>
        <w:div w:id="1657878207">
          <w:marLeft w:val="0"/>
          <w:marRight w:val="0"/>
          <w:marTop w:val="0"/>
          <w:marBottom w:val="0"/>
          <w:divBdr>
            <w:top w:val="none" w:sz="0" w:space="0" w:color="auto"/>
            <w:left w:val="none" w:sz="0" w:space="0" w:color="auto"/>
            <w:bottom w:val="none" w:sz="0" w:space="0" w:color="auto"/>
            <w:right w:val="none" w:sz="0" w:space="0" w:color="auto"/>
          </w:divBdr>
        </w:div>
        <w:div w:id="1559590442">
          <w:marLeft w:val="0"/>
          <w:marRight w:val="0"/>
          <w:marTop w:val="0"/>
          <w:marBottom w:val="0"/>
          <w:divBdr>
            <w:top w:val="none" w:sz="0" w:space="0" w:color="auto"/>
            <w:left w:val="none" w:sz="0" w:space="0" w:color="auto"/>
            <w:bottom w:val="none" w:sz="0" w:space="0" w:color="auto"/>
            <w:right w:val="none" w:sz="0" w:space="0" w:color="auto"/>
          </w:divBdr>
        </w:div>
        <w:div w:id="1137533368">
          <w:marLeft w:val="0"/>
          <w:marRight w:val="0"/>
          <w:marTop w:val="0"/>
          <w:marBottom w:val="0"/>
          <w:divBdr>
            <w:top w:val="none" w:sz="0" w:space="0" w:color="auto"/>
            <w:left w:val="none" w:sz="0" w:space="0" w:color="auto"/>
            <w:bottom w:val="none" w:sz="0" w:space="0" w:color="auto"/>
            <w:right w:val="none" w:sz="0" w:space="0" w:color="auto"/>
          </w:divBdr>
        </w:div>
        <w:div w:id="1879931361">
          <w:marLeft w:val="0"/>
          <w:marRight w:val="0"/>
          <w:marTop w:val="0"/>
          <w:marBottom w:val="0"/>
          <w:divBdr>
            <w:top w:val="none" w:sz="0" w:space="0" w:color="auto"/>
            <w:left w:val="none" w:sz="0" w:space="0" w:color="auto"/>
            <w:bottom w:val="none" w:sz="0" w:space="0" w:color="auto"/>
            <w:right w:val="none" w:sz="0" w:space="0" w:color="auto"/>
          </w:divBdr>
        </w:div>
        <w:div w:id="1667594021">
          <w:marLeft w:val="0"/>
          <w:marRight w:val="0"/>
          <w:marTop w:val="0"/>
          <w:marBottom w:val="0"/>
          <w:divBdr>
            <w:top w:val="none" w:sz="0" w:space="0" w:color="auto"/>
            <w:left w:val="none" w:sz="0" w:space="0" w:color="auto"/>
            <w:bottom w:val="none" w:sz="0" w:space="0" w:color="auto"/>
            <w:right w:val="none" w:sz="0" w:space="0" w:color="auto"/>
          </w:divBdr>
        </w:div>
        <w:div w:id="2129005623">
          <w:marLeft w:val="0"/>
          <w:marRight w:val="0"/>
          <w:marTop w:val="0"/>
          <w:marBottom w:val="0"/>
          <w:divBdr>
            <w:top w:val="none" w:sz="0" w:space="0" w:color="auto"/>
            <w:left w:val="none" w:sz="0" w:space="0" w:color="auto"/>
            <w:bottom w:val="none" w:sz="0" w:space="0" w:color="auto"/>
            <w:right w:val="none" w:sz="0" w:space="0" w:color="auto"/>
          </w:divBdr>
        </w:div>
        <w:div w:id="808090618">
          <w:marLeft w:val="0"/>
          <w:marRight w:val="0"/>
          <w:marTop w:val="0"/>
          <w:marBottom w:val="0"/>
          <w:divBdr>
            <w:top w:val="none" w:sz="0" w:space="0" w:color="auto"/>
            <w:left w:val="none" w:sz="0" w:space="0" w:color="auto"/>
            <w:bottom w:val="none" w:sz="0" w:space="0" w:color="auto"/>
            <w:right w:val="none" w:sz="0" w:space="0" w:color="auto"/>
          </w:divBdr>
        </w:div>
        <w:div w:id="1093668342">
          <w:marLeft w:val="0"/>
          <w:marRight w:val="0"/>
          <w:marTop w:val="0"/>
          <w:marBottom w:val="0"/>
          <w:divBdr>
            <w:top w:val="none" w:sz="0" w:space="0" w:color="auto"/>
            <w:left w:val="none" w:sz="0" w:space="0" w:color="auto"/>
            <w:bottom w:val="none" w:sz="0" w:space="0" w:color="auto"/>
            <w:right w:val="none" w:sz="0" w:space="0" w:color="auto"/>
          </w:divBdr>
        </w:div>
        <w:div w:id="453641858">
          <w:marLeft w:val="0"/>
          <w:marRight w:val="0"/>
          <w:marTop w:val="0"/>
          <w:marBottom w:val="0"/>
          <w:divBdr>
            <w:top w:val="none" w:sz="0" w:space="0" w:color="auto"/>
            <w:left w:val="none" w:sz="0" w:space="0" w:color="auto"/>
            <w:bottom w:val="none" w:sz="0" w:space="0" w:color="auto"/>
            <w:right w:val="none" w:sz="0" w:space="0" w:color="auto"/>
          </w:divBdr>
        </w:div>
        <w:div w:id="1092821579">
          <w:marLeft w:val="0"/>
          <w:marRight w:val="0"/>
          <w:marTop w:val="0"/>
          <w:marBottom w:val="0"/>
          <w:divBdr>
            <w:top w:val="none" w:sz="0" w:space="0" w:color="auto"/>
            <w:left w:val="none" w:sz="0" w:space="0" w:color="auto"/>
            <w:bottom w:val="none" w:sz="0" w:space="0" w:color="auto"/>
            <w:right w:val="none" w:sz="0" w:space="0" w:color="auto"/>
          </w:divBdr>
        </w:div>
        <w:div w:id="509030610">
          <w:marLeft w:val="0"/>
          <w:marRight w:val="0"/>
          <w:marTop w:val="0"/>
          <w:marBottom w:val="0"/>
          <w:divBdr>
            <w:top w:val="none" w:sz="0" w:space="0" w:color="auto"/>
            <w:left w:val="none" w:sz="0" w:space="0" w:color="auto"/>
            <w:bottom w:val="none" w:sz="0" w:space="0" w:color="auto"/>
            <w:right w:val="none" w:sz="0" w:space="0" w:color="auto"/>
          </w:divBdr>
        </w:div>
        <w:div w:id="2126776065">
          <w:marLeft w:val="0"/>
          <w:marRight w:val="0"/>
          <w:marTop w:val="0"/>
          <w:marBottom w:val="0"/>
          <w:divBdr>
            <w:top w:val="none" w:sz="0" w:space="0" w:color="auto"/>
            <w:left w:val="none" w:sz="0" w:space="0" w:color="auto"/>
            <w:bottom w:val="none" w:sz="0" w:space="0" w:color="auto"/>
            <w:right w:val="none" w:sz="0" w:space="0" w:color="auto"/>
          </w:divBdr>
        </w:div>
        <w:div w:id="764150538">
          <w:marLeft w:val="0"/>
          <w:marRight w:val="0"/>
          <w:marTop w:val="0"/>
          <w:marBottom w:val="0"/>
          <w:divBdr>
            <w:top w:val="none" w:sz="0" w:space="0" w:color="auto"/>
            <w:left w:val="none" w:sz="0" w:space="0" w:color="auto"/>
            <w:bottom w:val="none" w:sz="0" w:space="0" w:color="auto"/>
            <w:right w:val="none" w:sz="0" w:space="0" w:color="auto"/>
          </w:divBdr>
        </w:div>
        <w:div w:id="686950066">
          <w:marLeft w:val="0"/>
          <w:marRight w:val="0"/>
          <w:marTop w:val="0"/>
          <w:marBottom w:val="0"/>
          <w:divBdr>
            <w:top w:val="none" w:sz="0" w:space="0" w:color="auto"/>
            <w:left w:val="none" w:sz="0" w:space="0" w:color="auto"/>
            <w:bottom w:val="none" w:sz="0" w:space="0" w:color="auto"/>
            <w:right w:val="none" w:sz="0" w:space="0" w:color="auto"/>
          </w:divBdr>
        </w:div>
        <w:div w:id="1483739357">
          <w:marLeft w:val="0"/>
          <w:marRight w:val="0"/>
          <w:marTop w:val="0"/>
          <w:marBottom w:val="0"/>
          <w:divBdr>
            <w:top w:val="none" w:sz="0" w:space="0" w:color="auto"/>
            <w:left w:val="none" w:sz="0" w:space="0" w:color="auto"/>
            <w:bottom w:val="none" w:sz="0" w:space="0" w:color="auto"/>
            <w:right w:val="none" w:sz="0" w:space="0" w:color="auto"/>
          </w:divBdr>
        </w:div>
        <w:div w:id="113256801">
          <w:marLeft w:val="0"/>
          <w:marRight w:val="0"/>
          <w:marTop w:val="0"/>
          <w:marBottom w:val="0"/>
          <w:divBdr>
            <w:top w:val="none" w:sz="0" w:space="0" w:color="auto"/>
            <w:left w:val="none" w:sz="0" w:space="0" w:color="auto"/>
            <w:bottom w:val="none" w:sz="0" w:space="0" w:color="auto"/>
            <w:right w:val="none" w:sz="0" w:space="0" w:color="auto"/>
          </w:divBdr>
        </w:div>
        <w:div w:id="252981504">
          <w:marLeft w:val="0"/>
          <w:marRight w:val="0"/>
          <w:marTop w:val="0"/>
          <w:marBottom w:val="0"/>
          <w:divBdr>
            <w:top w:val="none" w:sz="0" w:space="0" w:color="auto"/>
            <w:left w:val="none" w:sz="0" w:space="0" w:color="auto"/>
            <w:bottom w:val="none" w:sz="0" w:space="0" w:color="auto"/>
            <w:right w:val="none" w:sz="0" w:space="0" w:color="auto"/>
          </w:divBdr>
        </w:div>
        <w:div w:id="1718167334">
          <w:marLeft w:val="0"/>
          <w:marRight w:val="0"/>
          <w:marTop w:val="0"/>
          <w:marBottom w:val="0"/>
          <w:divBdr>
            <w:top w:val="none" w:sz="0" w:space="0" w:color="auto"/>
            <w:left w:val="none" w:sz="0" w:space="0" w:color="auto"/>
            <w:bottom w:val="none" w:sz="0" w:space="0" w:color="auto"/>
            <w:right w:val="none" w:sz="0" w:space="0" w:color="auto"/>
          </w:divBdr>
        </w:div>
        <w:div w:id="2132163881">
          <w:marLeft w:val="0"/>
          <w:marRight w:val="0"/>
          <w:marTop w:val="0"/>
          <w:marBottom w:val="0"/>
          <w:divBdr>
            <w:top w:val="none" w:sz="0" w:space="0" w:color="auto"/>
            <w:left w:val="none" w:sz="0" w:space="0" w:color="auto"/>
            <w:bottom w:val="none" w:sz="0" w:space="0" w:color="auto"/>
            <w:right w:val="none" w:sz="0" w:space="0" w:color="auto"/>
          </w:divBdr>
        </w:div>
        <w:div w:id="1677490812">
          <w:marLeft w:val="0"/>
          <w:marRight w:val="0"/>
          <w:marTop w:val="0"/>
          <w:marBottom w:val="0"/>
          <w:divBdr>
            <w:top w:val="none" w:sz="0" w:space="0" w:color="auto"/>
            <w:left w:val="none" w:sz="0" w:space="0" w:color="auto"/>
            <w:bottom w:val="none" w:sz="0" w:space="0" w:color="auto"/>
            <w:right w:val="none" w:sz="0" w:space="0" w:color="auto"/>
          </w:divBdr>
        </w:div>
        <w:div w:id="14161192">
          <w:marLeft w:val="0"/>
          <w:marRight w:val="0"/>
          <w:marTop w:val="0"/>
          <w:marBottom w:val="0"/>
          <w:divBdr>
            <w:top w:val="none" w:sz="0" w:space="0" w:color="auto"/>
            <w:left w:val="none" w:sz="0" w:space="0" w:color="auto"/>
            <w:bottom w:val="none" w:sz="0" w:space="0" w:color="auto"/>
            <w:right w:val="none" w:sz="0" w:space="0" w:color="auto"/>
          </w:divBdr>
        </w:div>
        <w:div w:id="1088503651">
          <w:marLeft w:val="0"/>
          <w:marRight w:val="0"/>
          <w:marTop w:val="0"/>
          <w:marBottom w:val="0"/>
          <w:divBdr>
            <w:top w:val="none" w:sz="0" w:space="0" w:color="auto"/>
            <w:left w:val="none" w:sz="0" w:space="0" w:color="auto"/>
            <w:bottom w:val="none" w:sz="0" w:space="0" w:color="auto"/>
            <w:right w:val="none" w:sz="0" w:space="0" w:color="auto"/>
          </w:divBdr>
        </w:div>
        <w:div w:id="1552301183">
          <w:marLeft w:val="0"/>
          <w:marRight w:val="0"/>
          <w:marTop w:val="0"/>
          <w:marBottom w:val="0"/>
          <w:divBdr>
            <w:top w:val="none" w:sz="0" w:space="0" w:color="auto"/>
            <w:left w:val="none" w:sz="0" w:space="0" w:color="auto"/>
            <w:bottom w:val="none" w:sz="0" w:space="0" w:color="auto"/>
            <w:right w:val="none" w:sz="0" w:space="0" w:color="auto"/>
          </w:divBdr>
        </w:div>
        <w:div w:id="1894922881">
          <w:marLeft w:val="0"/>
          <w:marRight w:val="0"/>
          <w:marTop w:val="0"/>
          <w:marBottom w:val="0"/>
          <w:divBdr>
            <w:top w:val="none" w:sz="0" w:space="0" w:color="auto"/>
            <w:left w:val="none" w:sz="0" w:space="0" w:color="auto"/>
            <w:bottom w:val="none" w:sz="0" w:space="0" w:color="auto"/>
            <w:right w:val="none" w:sz="0" w:space="0" w:color="auto"/>
          </w:divBdr>
        </w:div>
        <w:div w:id="2070810940">
          <w:marLeft w:val="0"/>
          <w:marRight w:val="0"/>
          <w:marTop w:val="0"/>
          <w:marBottom w:val="0"/>
          <w:divBdr>
            <w:top w:val="none" w:sz="0" w:space="0" w:color="auto"/>
            <w:left w:val="none" w:sz="0" w:space="0" w:color="auto"/>
            <w:bottom w:val="none" w:sz="0" w:space="0" w:color="auto"/>
            <w:right w:val="none" w:sz="0" w:space="0" w:color="auto"/>
          </w:divBdr>
        </w:div>
        <w:div w:id="1095059158">
          <w:marLeft w:val="0"/>
          <w:marRight w:val="0"/>
          <w:marTop w:val="0"/>
          <w:marBottom w:val="0"/>
          <w:divBdr>
            <w:top w:val="none" w:sz="0" w:space="0" w:color="auto"/>
            <w:left w:val="none" w:sz="0" w:space="0" w:color="auto"/>
            <w:bottom w:val="none" w:sz="0" w:space="0" w:color="auto"/>
            <w:right w:val="none" w:sz="0" w:space="0" w:color="auto"/>
          </w:divBdr>
        </w:div>
        <w:div w:id="431824155">
          <w:marLeft w:val="0"/>
          <w:marRight w:val="0"/>
          <w:marTop w:val="0"/>
          <w:marBottom w:val="0"/>
          <w:divBdr>
            <w:top w:val="none" w:sz="0" w:space="0" w:color="auto"/>
            <w:left w:val="none" w:sz="0" w:space="0" w:color="auto"/>
            <w:bottom w:val="none" w:sz="0" w:space="0" w:color="auto"/>
            <w:right w:val="none" w:sz="0" w:space="0" w:color="auto"/>
          </w:divBdr>
        </w:div>
        <w:div w:id="927812178">
          <w:marLeft w:val="0"/>
          <w:marRight w:val="0"/>
          <w:marTop w:val="0"/>
          <w:marBottom w:val="0"/>
          <w:divBdr>
            <w:top w:val="none" w:sz="0" w:space="0" w:color="auto"/>
            <w:left w:val="none" w:sz="0" w:space="0" w:color="auto"/>
            <w:bottom w:val="none" w:sz="0" w:space="0" w:color="auto"/>
            <w:right w:val="none" w:sz="0" w:space="0" w:color="auto"/>
          </w:divBdr>
        </w:div>
        <w:div w:id="1309942662">
          <w:marLeft w:val="0"/>
          <w:marRight w:val="0"/>
          <w:marTop w:val="0"/>
          <w:marBottom w:val="0"/>
          <w:divBdr>
            <w:top w:val="none" w:sz="0" w:space="0" w:color="auto"/>
            <w:left w:val="none" w:sz="0" w:space="0" w:color="auto"/>
            <w:bottom w:val="none" w:sz="0" w:space="0" w:color="auto"/>
            <w:right w:val="none" w:sz="0" w:space="0" w:color="auto"/>
          </w:divBdr>
        </w:div>
        <w:div w:id="1266419633">
          <w:marLeft w:val="0"/>
          <w:marRight w:val="0"/>
          <w:marTop w:val="0"/>
          <w:marBottom w:val="0"/>
          <w:divBdr>
            <w:top w:val="none" w:sz="0" w:space="0" w:color="auto"/>
            <w:left w:val="none" w:sz="0" w:space="0" w:color="auto"/>
            <w:bottom w:val="none" w:sz="0" w:space="0" w:color="auto"/>
            <w:right w:val="none" w:sz="0" w:space="0" w:color="auto"/>
          </w:divBdr>
        </w:div>
        <w:div w:id="308901337">
          <w:marLeft w:val="0"/>
          <w:marRight w:val="0"/>
          <w:marTop w:val="0"/>
          <w:marBottom w:val="0"/>
          <w:divBdr>
            <w:top w:val="none" w:sz="0" w:space="0" w:color="auto"/>
            <w:left w:val="none" w:sz="0" w:space="0" w:color="auto"/>
            <w:bottom w:val="none" w:sz="0" w:space="0" w:color="auto"/>
            <w:right w:val="none" w:sz="0" w:space="0" w:color="auto"/>
          </w:divBdr>
        </w:div>
        <w:div w:id="1046224199">
          <w:marLeft w:val="0"/>
          <w:marRight w:val="0"/>
          <w:marTop w:val="0"/>
          <w:marBottom w:val="0"/>
          <w:divBdr>
            <w:top w:val="none" w:sz="0" w:space="0" w:color="auto"/>
            <w:left w:val="none" w:sz="0" w:space="0" w:color="auto"/>
            <w:bottom w:val="none" w:sz="0" w:space="0" w:color="auto"/>
            <w:right w:val="none" w:sz="0" w:space="0" w:color="auto"/>
          </w:divBdr>
        </w:div>
        <w:div w:id="862136194">
          <w:marLeft w:val="0"/>
          <w:marRight w:val="0"/>
          <w:marTop w:val="0"/>
          <w:marBottom w:val="0"/>
          <w:divBdr>
            <w:top w:val="none" w:sz="0" w:space="0" w:color="auto"/>
            <w:left w:val="none" w:sz="0" w:space="0" w:color="auto"/>
            <w:bottom w:val="none" w:sz="0" w:space="0" w:color="auto"/>
            <w:right w:val="none" w:sz="0" w:space="0" w:color="auto"/>
          </w:divBdr>
        </w:div>
        <w:div w:id="1184326246">
          <w:marLeft w:val="0"/>
          <w:marRight w:val="0"/>
          <w:marTop w:val="0"/>
          <w:marBottom w:val="0"/>
          <w:divBdr>
            <w:top w:val="none" w:sz="0" w:space="0" w:color="auto"/>
            <w:left w:val="none" w:sz="0" w:space="0" w:color="auto"/>
            <w:bottom w:val="none" w:sz="0" w:space="0" w:color="auto"/>
            <w:right w:val="none" w:sz="0" w:space="0" w:color="auto"/>
          </w:divBdr>
        </w:div>
        <w:div w:id="27802736">
          <w:marLeft w:val="0"/>
          <w:marRight w:val="0"/>
          <w:marTop w:val="0"/>
          <w:marBottom w:val="0"/>
          <w:divBdr>
            <w:top w:val="none" w:sz="0" w:space="0" w:color="auto"/>
            <w:left w:val="none" w:sz="0" w:space="0" w:color="auto"/>
            <w:bottom w:val="none" w:sz="0" w:space="0" w:color="auto"/>
            <w:right w:val="none" w:sz="0" w:space="0" w:color="auto"/>
          </w:divBdr>
        </w:div>
        <w:div w:id="644774483">
          <w:marLeft w:val="0"/>
          <w:marRight w:val="0"/>
          <w:marTop w:val="0"/>
          <w:marBottom w:val="0"/>
          <w:divBdr>
            <w:top w:val="none" w:sz="0" w:space="0" w:color="auto"/>
            <w:left w:val="none" w:sz="0" w:space="0" w:color="auto"/>
            <w:bottom w:val="none" w:sz="0" w:space="0" w:color="auto"/>
            <w:right w:val="none" w:sz="0" w:space="0" w:color="auto"/>
          </w:divBdr>
        </w:div>
        <w:div w:id="1963030425">
          <w:marLeft w:val="0"/>
          <w:marRight w:val="0"/>
          <w:marTop w:val="0"/>
          <w:marBottom w:val="0"/>
          <w:divBdr>
            <w:top w:val="none" w:sz="0" w:space="0" w:color="auto"/>
            <w:left w:val="none" w:sz="0" w:space="0" w:color="auto"/>
            <w:bottom w:val="none" w:sz="0" w:space="0" w:color="auto"/>
            <w:right w:val="none" w:sz="0" w:space="0" w:color="auto"/>
          </w:divBdr>
        </w:div>
        <w:div w:id="1604996735">
          <w:marLeft w:val="0"/>
          <w:marRight w:val="0"/>
          <w:marTop w:val="0"/>
          <w:marBottom w:val="0"/>
          <w:divBdr>
            <w:top w:val="none" w:sz="0" w:space="0" w:color="auto"/>
            <w:left w:val="none" w:sz="0" w:space="0" w:color="auto"/>
            <w:bottom w:val="none" w:sz="0" w:space="0" w:color="auto"/>
            <w:right w:val="none" w:sz="0" w:space="0" w:color="auto"/>
          </w:divBdr>
        </w:div>
        <w:div w:id="149756209">
          <w:marLeft w:val="0"/>
          <w:marRight w:val="0"/>
          <w:marTop w:val="0"/>
          <w:marBottom w:val="0"/>
          <w:divBdr>
            <w:top w:val="none" w:sz="0" w:space="0" w:color="auto"/>
            <w:left w:val="none" w:sz="0" w:space="0" w:color="auto"/>
            <w:bottom w:val="none" w:sz="0" w:space="0" w:color="auto"/>
            <w:right w:val="none" w:sz="0" w:space="0" w:color="auto"/>
          </w:divBdr>
        </w:div>
        <w:div w:id="61566005">
          <w:marLeft w:val="0"/>
          <w:marRight w:val="0"/>
          <w:marTop w:val="0"/>
          <w:marBottom w:val="0"/>
          <w:divBdr>
            <w:top w:val="none" w:sz="0" w:space="0" w:color="auto"/>
            <w:left w:val="none" w:sz="0" w:space="0" w:color="auto"/>
            <w:bottom w:val="none" w:sz="0" w:space="0" w:color="auto"/>
            <w:right w:val="none" w:sz="0" w:space="0" w:color="auto"/>
          </w:divBdr>
        </w:div>
        <w:div w:id="1121341694">
          <w:marLeft w:val="0"/>
          <w:marRight w:val="0"/>
          <w:marTop w:val="0"/>
          <w:marBottom w:val="0"/>
          <w:divBdr>
            <w:top w:val="none" w:sz="0" w:space="0" w:color="auto"/>
            <w:left w:val="none" w:sz="0" w:space="0" w:color="auto"/>
            <w:bottom w:val="none" w:sz="0" w:space="0" w:color="auto"/>
            <w:right w:val="none" w:sz="0" w:space="0" w:color="auto"/>
          </w:divBdr>
        </w:div>
        <w:div w:id="823662986">
          <w:marLeft w:val="0"/>
          <w:marRight w:val="0"/>
          <w:marTop w:val="0"/>
          <w:marBottom w:val="0"/>
          <w:divBdr>
            <w:top w:val="none" w:sz="0" w:space="0" w:color="auto"/>
            <w:left w:val="none" w:sz="0" w:space="0" w:color="auto"/>
            <w:bottom w:val="none" w:sz="0" w:space="0" w:color="auto"/>
            <w:right w:val="none" w:sz="0" w:space="0" w:color="auto"/>
          </w:divBdr>
        </w:div>
        <w:div w:id="1583447253">
          <w:marLeft w:val="0"/>
          <w:marRight w:val="0"/>
          <w:marTop w:val="0"/>
          <w:marBottom w:val="0"/>
          <w:divBdr>
            <w:top w:val="none" w:sz="0" w:space="0" w:color="auto"/>
            <w:left w:val="none" w:sz="0" w:space="0" w:color="auto"/>
            <w:bottom w:val="none" w:sz="0" w:space="0" w:color="auto"/>
            <w:right w:val="none" w:sz="0" w:space="0" w:color="auto"/>
          </w:divBdr>
        </w:div>
        <w:div w:id="897404026">
          <w:marLeft w:val="0"/>
          <w:marRight w:val="0"/>
          <w:marTop w:val="0"/>
          <w:marBottom w:val="0"/>
          <w:divBdr>
            <w:top w:val="none" w:sz="0" w:space="0" w:color="auto"/>
            <w:left w:val="none" w:sz="0" w:space="0" w:color="auto"/>
            <w:bottom w:val="none" w:sz="0" w:space="0" w:color="auto"/>
            <w:right w:val="none" w:sz="0" w:space="0" w:color="auto"/>
          </w:divBdr>
        </w:div>
        <w:div w:id="18555791">
          <w:marLeft w:val="0"/>
          <w:marRight w:val="0"/>
          <w:marTop w:val="0"/>
          <w:marBottom w:val="0"/>
          <w:divBdr>
            <w:top w:val="none" w:sz="0" w:space="0" w:color="auto"/>
            <w:left w:val="none" w:sz="0" w:space="0" w:color="auto"/>
            <w:bottom w:val="none" w:sz="0" w:space="0" w:color="auto"/>
            <w:right w:val="none" w:sz="0" w:space="0" w:color="auto"/>
          </w:divBdr>
        </w:div>
        <w:div w:id="1054239467">
          <w:marLeft w:val="0"/>
          <w:marRight w:val="0"/>
          <w:marTop w:val="0"/>
          <w:marBottom w:val="0"/>
          <w:divBdr>
            <w:top w:val="none" w:sz="0" w:space="0" w:color="auto"/>
            <w:left w:val="none" w:sz="0" w:space="0" w:color="auto"/>
            <w:bottom w:val="none" w:sz="0" w:space="0" w:color="auto"/>
            <w:right w:val="none" w:sz="0" w:space="0" w:color="auto"/>
          </w:divBdr>
        </w:div>
        <w:div w:id="1644310612">
          <w:marLeft w:val="0"/>
          <w:marRight w:val="0"/>
          <w:marTop w:val="0"/>
          <w:marBottom w:val="0"/>
          <w:divBdr>
            <w:top w:val="none" w:sz="0" w:space="0" w:color="auto"/>
            <w:left w:val="none" w:sz="0" w:space="0" w:color="auto"/>
            <w:bottom w:val="none" w:sz="0" w:space="0" w:color="auto"/>
            <w:right w:val="none" w:sz="0" w:space="0" w:color="auto"/>
          </w:divBdr>
        </w:div>
        <w:div w:id="326593742">
          <w:marLeft w:val="0"/>
          <w:marRight w:val="0"/>
          <w:marTop w:val="0"/>
          <w:marBottom w:val="0"/>
          <w:divBdr>
            <w:top w:val="none" w:sz="0" w:space="0" w:color="auto"/>
            <w:left w:val="none" w:sz="0" w:space="0" w:color="auto"/>
            <w:bottom w:val="none" w:sz="0" w:space="0" w:color="auto"/>
            <w:right w:val="none" w:sz="0" w:space="0" w:color="auto"/>
          </w:divBdr>
        </w:div>
        <w:div w:id="976493513">
          <w:marLeft w:val="0"/>
          <w:marRight w:val="0"/>
          <w:marTop w:val="0"/>
          <w:marBottom w:val="0"/>
          <w:divBdr>
            <w:top w:val="none" w:sz="0" w:space="0" w:color="auto"/>
            <w:left w:val="none" w:sz="0" w:space="0" w:color="auto"/>
            <w:bottom w:val="none" w:sz="0" w:space="0" w:color="auto"/>
            <w:right w:val="none" w:sz="0" w:space="0" w:color="auto"/>
          </w:divBdr>
        </w:div>
        <w:div w:id="248999365">
          <w:marLeft w:val="0"/>
          <w:marRight w:val="0"/>
          <w:marTop w:val="0"/>
          <w:marBottom w:val="0"/>
          <w:divBdr>
            <w:top w:val="none" w:sz="0" w:space="0" w:color="auto"/>
            <w:left w:val="none" w:sz="0" w:space="0" w:color="auto"/>
            <w:bottom w:val="none" w:sz="0" w:space="0" w:color="auto"/>
            <w:right w:val="none" w:sz="0" w:space="0" w:color="auto"/>
          </w:divBdr>
        </w:div>
        <w:div w:id="1117989580">
          <w:marLeft w:val="0"/>
          <w:marRight w:val="0"/>
          <w:marTop w:val="0"/>
          <w:marBottom w:val="0"/>
          <w:divBdr>
            <w:top w:val="none" w:sz="0" w:space="0" w:color="auto"/>
            <w:left w:val="none" w:sz="0" w:space="0" w:color="auto"/>
            <w:bottom w:val="none" w:sz="0" w:space="0" w:color="auto"/>
            <w:right w:val="none" w:sz="0" w:space="0" w:color="auto"/>
          </w:divBdr>
        </w:div>
        <w:div w:id="1440948241">
          <w:marLeft w:val="0"/>
          <w:marRight w:val="0"/>
          <w:marTop w:val="0"/>
          <w:marBottom w:val="0"/>
          <w:divBdr>
            <w:top w:val="none" w:sz="0" w:space="0" w:color="auto"/>
            <w:left w:val="none" w:sz="0" w:space="0" w:color="auto"/>
            <w:bottom w:val="none" w:sz="0" w:space="0" w:color="auto"/>
            <w:right w:val="none" w:sz="0" w:space="0" w:color="auto"/>
          </w:divBdr>
        </w:div>
        <w:div w:id="1200095339">
          <w:marLeft w:val="0"/>
          <w:marRight w:val="0"/>
          <w:marTop w:val="0"/>
          <w:marBottom w:val="0"/>
          <w:divBdr>
            <w:top w:val="none" w:sz="0" w:space="0" w:color="auto"/>
            <w:left w:val="none" w:sz="0" w:space="0" w:color="auto"/>
            <w:bottom w:val="none" w:sz="0" w:space="0" w:color="auto"/>
            <w:right w:val="none" w:sz="0" w:space="0" w:color="auto"/>
          </w:divBdr>
        </w:div>
        <w:div w:id="472335751">
          <w:marLeft w:val="0"/>
          <w:marRight w:val="0"/>
          <w:marTop w:val="0"/>
          <w:marBottom w:val="0"/>
          <w:divBdr>
            <w:top w:val="none" w:sz="0" w:space="0" w:color="auto"/>
            <w:left w:val="none" w:sz="0" w:space="0" w:color="auto"/>
            <w:bottom w:val="none" w:sz="0" w:space="0" w:color="auto"/>
            <w:right w:val="none" w:sz="0" w:space="0" w:color="auto"/>
          </w:divBdr>
        </w:div>
        <w:div w:id="1741825586">
          <w:marLeft w:val="0"/>
          <w:marRight w:val="0"/>
          <w:marTop w:val="0"/>
          <w:marBottom w:val="0"/>
          <w:divBdr>
            <w:top w:val="none" w:sz="0" w:space="0" w:color="auto"/>
            <w:left w:val="none" w:sz="0" w:space="0" w:color="auto"/>
            <w:bottom w:val="none" w:sz="0" w:space="0" w:color="auto"/>
            <w:right w:val="none" w:sz="0" w:space="0" w:color="auto"/>
          </w:divBdr>
        </w:div>
        <w:div w:id="1713572977">
          <w:marLeft w:val="0"/>
          <w:marRight w:val="0"/>
          <w:marTop w:val="0"/>
          <w:marBottom w:val="0"/>
          <w:divBdr>
            <w:top w:val="none" w:sz="0" w:space="0" w:color="auto"/>
            <w:left w:val="none" w:sz="0" w:space="0" w:color="auto"/>
            <w:bottom w:val="none" w:sz="0" w:space="0" w:color="auto"/>
            <w:right w:val="none" w:sz="0" w:space="0" w:color="auto"/>
          </w:divBdr>
        </w:div>
        <w:div w:id="1769233014">
          <w:marLeft w:val="0"/>
          <w:marRight w:val="0"/>
          <w:marTop w:val="0"/>
          <w:marBottom w:val="0"/>
          <w:divBdr>
            <w:top w:val="none" w:sz="0" w:space="0" w:color="auto"/>
            <w:left w:val="none" w:sz="0" w:space="0" w:color="auto"/>
            <w:bottom w:val="none" w:sz="0" w:space="0" w:color="auto"/>
            <w:right w:val="none" w:sz="0" w:space="0" w:color="auto"/>
          </w:divBdr>
        </w:div>
        <w:div w:id="367338627">
          <w:marLeft w:val="0"/>
          <w:marRight w:val="0"/>
          <w:marTop w:val="0"/>
          <w:marBottom w:val="0"/>
          <w:divBdr>
            <w:top w:val="none" w:sz="0" w:space="0" w:color="auto"/>
            <w:left w:val="none" w:sz="0" w:space="0" w:color="auto"/>
            <w:bottom w:val="none" w:sz="0" w:space="0" w:color="auto"/>
            <w:right w:val="none" w:sz="0" w:space="0" w:color="auto"/>
          </w:divBdr>
        </w:div>
        <w:div w:id="1318875487">
          <w:marLeft w:val="0"/>
          <w:marRight w:val="0"/>
          <w:marTop w:val="0"/>
          <w:marBottom w:val="0"/>
          <w:divBdr>
            <w:top w:val="none" w:sz="0" w:space="0" w:color="auto"/>
            <w:left w:val="none" w:sz="0" w:space="0" w:color="auto"/>
            <w:bottom w:val="none" w:sz="0" w:space="0" w:color="auto"/>
            <w:right w:val="none" w:sz="0" w:space="0" w:color="auto"/>
          </w:divBdr>
        </w:div>
        <w:div w:id="2141796347">
          <w:marLeft w:val="0"/>
          <w:marRight w:val="0"/>
          <w:marTop w:val="0"/>
          <w:marBottom w:val="0"/>
          <w:divBdr>
            <w:top w:val="none" w:sz="0" w:space="0" w:color="auto"/>
            <w:left w:val="none" w:sz="0" w:space="0" w:color="auto"/>
            <w:bottom w:val="none" w:sz="0" w:space="0" w:color="auto"/>
            <w:right w:val="none" w:sz="0" w:space="0" w:color="auto"/>
          </w:divBdr>
        </w:div>
        <w:div w:id="1116874047">
          <w:marLeft w:val="0"/>
          <w:marRight w:val="0"/>
          <w:marTop w:val="0"/>
          <w:marBottom w:val="0"/>
          <w:divBdr>
            <w:top w:val="none" w:sz="0" w:space="0" w:color="auto"/>
            <w:left w:val="none" w:sz="0" w:space="0" w:color="auto"/>
            <w:bottom w:val="none" w:sz="0" w:space="0" w:color="auto"/>
            <w:right w:val="none" w:sz="0" w:space="0" w:color="auto"/>
          </w:divBdr>
        </w:div>
        <w:div w:id="2085493879">
          <w:marLeft w:val="0"/>
          <w:marRight w:val="0"/>
          <w:marTop w:val="0"/>
          <w:marBottom w:val="0"/>
          <w:divBdr>
            <w:top w:val="none" w:sz="0" w:space="0" w:color="auto"/>
            <w:left w:val="none" w:sz="0" w:space="0" w:color="auto"/>
            <w:bottom w:val="none" w:sz="0" w:space="0" w:color="auto"/>
            <w:right w:val="none" w:sz="0" w:space="0" w:color="auto"/>
          </w:divBdr>
        </w:div>
        <w:div w:id="227501186">
          <w:marLeft w:val="0"/>
          <w:marRight w:val="0"/>
          <w:marTop w:val="0"/>
          <w:marBottom w:val="0"/>
          <w:divBdr>
            <w:top w:val="none" w:sz="0" w:space="0" w:color="auto"/>
            <w:left w:val="none" w:sz="0" w:space="0" w:color="auto"/>
            <w:bottom w:val="none" w:sz="0" w:space="0" w:color="auto"/>
            <w:right w:val="none" w:sz="0" w:space="0" w:color="auto"/>
          </w:divBdr>
        </w:div>
        <w:div w:id="1999648274">
          <w:marLeft w:val="0"/>
          <w:marRight w:val="0"/>
          <w:marTop w:val="0"/>
          <w:marBottom w:val="0"/>
          <w:divBdr>
            <w:top w:val="none" w:sz="0" w:space="0" w:color="auto"/>
            <w:left w:val="none" w:sz="0" w:space="0" w:color="auto"/>
            <w:bottom w:val="none" w:sz="0" w:space="0" w:color="auto"/>
            <w:right w:val="none" w:sz="0" w:space="0" w:color="auto"/>
          </w:divBdr>
        </w:div>
        <w:div w:id="1710111123">
          <w:marLeft w:val="0"/>
          <w:marRight w:val="0"/>
          <w:marTop w:val="0"/>
          <w:marBottom w:val="0"/>
          <w:divBdr>
            <w:top w:val="none" w:sz="0" w:space="0" w:color="auto"/>
            <w:left w:val="none" w:sz="0" w:space="0" w:color="auto"/>
            <w:bottom w:val="none" w:sz="0" w:space="0" w:color="auto"/>
            <w:right w:val="none" w:sz="0" w:space="0" w:color="auto"/>
          </w:divBdr>
        </w:div>
        <w:div w:id="1507666635">
          <w:marLeft w:val="0"/>
          <w:marRight w:val="0"/>
          <w:marTop w:val="0"/>
          <w:marBottom w:val="0"/>
          <w:divBdr>
            <w:top w:val="none" w:sz="0" w:space="0" w:color="auto"/>
            <w:left w:val="none" w:sz="0" w:space="0" w:color="auto"/>
            <w:bottom w:val="none" w:sz="0" w:space="0" w:color="auto"/>
            <w:right w:val="none" w:sz="0" w:space="0" w:color="auto"/>
          </w:divBdr>
        </w:div>
        <w:div w:id="991836168">
          <w:marLeft w:val="0"/>
          <w:marRight w:val="0"/>
          <w:marTop w:val="0"/>
          <w:marBottom w:val="0"/>
          <w:divBdr>
            <w:top w:val="none" w:sz="0" w:space="0" w:color="auto"/>
            <w:left w:val="none" w:sz="0" w:space="0" w:color="auto"/>
            <w:bottom w:val="none" w:sz="0" w:space="0" w:color="auto"/>
            <w:right w:val="none" w:sz="0" w:space="0" w:color="auto"/>
          </w:divBdr>
        </w:div>
        <w:div w:id="591862216">
          <w:marLeft w:val="0"/>
          <w:marRight w:val="0"/>
          <w:marTop w:val="0"/>
          <w:marBottom w:val="0"/>
          <w:divBdr>
            <w:top w:val="none" w:sz="0" w:space="0" w:color="auto"/>
            <w:left w:val="none" w:sz="0" w:space="0" w:color="auto"/>
            <w:bottom w:val="none" w:sz="0" w:space="0" w:color="auto"/>
            <w:right w:val="none" w:sz="0" w:space="0" w:color="auto"/>
          </w:divBdr>
        </w:div>
        <w:div w:id="540560874">
          <w:marLeft w:val="0"/>
          <w:marRight w:val="0"/>
          <w:marTop w:val="0"/>
          <w:marBottom w:val="0"/>
          <w:divBdr>
            <w:top w:val="none" w:sz="0" w:space="0" w:color="auto"/>
            <w:left w:val="none" w:sz="0" w:space="0" w:color="auto"/>
            <w:bottom w:val="none" w:sz="0" w:space="0" w:color="auto"/>
            <w:right w:val="none" w:sz="0" w:space="0" w:color="auto"/>
          </w:divBdr>
        </w:div>
        <w:div w:id="1012800591">
          <w:marLeft w:val="0"/>
          <w:marRight w:val="0"/>
          <w:marTop w:val="0"/>
          <w:marBottom w:val="0"/>
          <w:divBdr>
            <w:top w:val="none" w:sz="0" w:space="0" w:color="auto"/>
            <w:left w:val="none" w:sz="0" w:space="0" w:color="auto"/>
            <w:bottom w:val="none" w:sz="0" w:space="0" w:color="auto"/>
            <w:right w:val="none" w:sz="0" w:space="0" w:color="auto"/>
          </w:divBdr>
        </w:div>
        <w:div w:id="144666183">
          <w:marLeft w:val="0"/>
          <w:marRight w:val="0"/>
          <w:marTop w:val="0"/>
          <w:marBottom w:val="0"/>
          <w:divBdr>
            <w:top w:val="none" w:sz="0" w:space="0" w:color="auto"/>
            <w:left w:val="none" w:sz="0" w:space="0" w:color="auto"/>
            <w:bottom w:val="none" w:sz="0" w:space="0" w:color="auto"/>
            <w:right w:val="none" w:sz="0" w:space="0" w:color="auto"/>
          </w:divBdr>
        </w:div>
        <w:div w:id="1186291136">
          <w:marLeft w:val="0"/>
          <w:marRight w:val="0"/>
          <w:marTop w:val="0"/>
          <w:marBottom w:val="0"/>
          <w:divBdr>
            <w:top w:val="none" w:sz="0" w:space="0" w:color="auto"/>
            <w:left w:val="none" w:sz="0" w:space="0" w:color="auto"/>
            <w:bottom w:val="none" w:sz="0" w:space="0" w:color="auto"/>
            <w:right w:val="none" w:sz="0" w:space="0" w:color="auto"/>
          </w:divBdr>
        </w:div>
        <w:div w:id="704211947">
          <w:marLeft w:val="0"/>
          <w:marRight w:val="0"/>
          <w:marTop w:val="0"/>
          <w:marBottom w:val="0"/>
          <w:divBdr>
            <w:top w:val="none" w:sz="0" w:space="0" w:color="auto"/>
            <w:left w:val="none" w:sz="0" w:space="0" w:color="auto"/>
            <w:bottom w:val="none" w:sz="0" w:space="0" w:color="auto"/>
            <w:right w:val="none" w:sz="0" w:space="0" w:color="auto"/>
          </w:divBdr>
        </w:div>
        <w:div w:id="1029181813">
          <w:marLeft w:val="0"/>
          <w:marRight w:val="0"/>
          <w:marTop w:val="0"/>
          <w:marBottom w:val="0"/>
          <w:divBdr>
            <w:top w:val="none" w:sz="0" w:space="0" w:color="auto"/>
            <w:left w:val="none" w:sz="0" w:space="0" w:color="auto"/>
            <w:bottom w:val="none" w:sz="0" w:space="0" w:color="auto"/>
            <w:right w:val="none" w:sz="0" w:space="0" w:color="auto"/>
          </w:divBdr>
        </w:div>
        <w:div w:id="821459212">
          <w:marLeft w:val="0"/>
          <w:marRight w:val="0"/>
          <w:marTop w:val="0"/>
          <w:marBottom w:val="0"/>
          <w:divBdr>
            <w:top w:val="none" w:sz="0" w:space="0" w:color="auto"/>
            <w:left w:val="none" w:sz="0" w:space="0" w:color="auto"/>
            <w:bottom w:val="none" w:sz="0" w:space="0" w:color="auto"/>
            <w:right w:val="none" w:sz="0" w:space="0" w:color="auto"/>
          </w:divBdr>
        </w:div>
        <w:div w:id="2090736507">
          <w:marLeft w:val="0"/>
          <w:marRight w:val="0"/>
          <w:marTop w:val="0"/>
          <w:marBottom w:val="0"/>
          <w:divBdr>
            <w:top w:val="none" w:sz="0" w:space="0" w:color="auto"/>
            <w:left w:val="none" w:sz="0" w:space="0" w:color="auto"/>
            <w:bottom w:val="none" w:sz="0" w:space="0" w:color="auto"/>
            <w:right w:val="none" w:sz="0" w:space="0" w:color="auto"/>
          </w:divBdr>
        </w:div>
        <w:div w:id="1141654399">
          <w:marLeft w:val="0"/>
          <w:marRight w:val="0"/>
          <w:marTop w:val="0"/>
          <w:marBottom w:val="0"/>
          <w:divBdr>
            <w:top w:val="none" w:sz="0" w:space="0" w:color="auto"/>
            <w:left w:val="none" w:sz="0" w:space="0" w:color="auto"/>
            <w:bottom w:val="none" w:sz="0" w:space="0" w:color="auto"/>
            <w:right w:val="none" w:sz="0" w:space="0" w:color="auto"/>
          </w:divBdr>
        </w:div>
        <w:div w:id="18700966">
          <w:marLeft w:val="0"/>
          <w:marRight w:val="0"/>
          <w:marTop w:val="0"/>
          <w:marBottom w:val="0"/>
          <w:divBdr>
            <w:top w:val="none" w:sz="0" w:space="0" w:color="auto"/>
            <w:left w:val="none" w:sz="0" w:space="0" w:color="auto"/>
            <w:bottom w:val="none" w:sz="0" w:space="0" w:color="auto"/>
            <w:right w:val="none" w:sz="0" w:space="0" w:color="auto"/>
          </w:divBdr>
        </w:div>
        <w:div w:id="902759794">
          <w:marLeft w:val="0"/>
          <w:marRight w:val="0"/>
          <w:marTop w:val="0"/>
          <w:marBottom w:val="0"/>
          <w:divBdr>
            <w:top w:val="none" w:sz="0" w:space="0" w:color="auto"/>
            <w:left w:val="none" w:sz="0" w:space="0" w:color="auto"/>
            <w:bottom w:val="none" w:sz="0" w:space="0" w:color="auto"/>
            <w:right w:val="none" w:sz="0" w:space="0" w:color="auto"/>
          </w:divBdr>
        </w:div>
        <w:div w:id="8719500">
          <w:marLeft w:val="0"/>
          <w:marRight w:val="0"/>
          <w:marTop w:val="0"/>
          <w:marBottom w:val="0"/>
          <w:divBdr>
            <w:top w:val="none" w:sz="0" w:space="0" w:color="auto"/>
            <w:left w:val="none" w:sz="0" w:space="0" w:color="auto"/>
            <w:bottom w:val="none" w:sz="0" w:space="0" w:color="auto"/>
            <w:right w:val="none" w:sz="0" w:space="0" w:color="auto"/>
          </w:divBdr>
        </w:div>
        <w:div w:id="1451392981">
          <w:marLeft w:val="0"/>
          <w:marRight w:val="0"/>
          <w:marTop w:val="0"/>
          <w:marBottom w:val="0"/>
          <w:divBdr>
            <w:top w:val="none" w:sz="0" w:space="0" w:color="auto"/>
            <w:left w:val="none" w:sz="0" w:space="0" w:color="auto"/>
            <w:bottom w:val="none" w:sz="0" w:space="0" w:color="auto"/>
            <w:right w:val="none" w:sz="0" w:space="0" w:color="auto"/>
          </w:divBdr>
        </w:div>
        <w:div w:id="971985943">
          <w:marLeft w:val="0"/>
          <w:marRight w:val="0"/>
          <w:marTop w:val="0"/>
          <w:marBottom w:val="0"/>
          <w:divBdr>
            <w:top w:val="none" w:sz="0" w:space="0" w:color="auto"/>
            <w:left w:val="none" w:sz="0" w:space="0" w:color="auto"/>
            <w:bottom w:val="none" w:sz="0" w:space="0" w:color="auto"/>
            <w:right w:val="none" w:sz="0" w:space="0" w:color="auto"/>
          </w:divBdr>
        </w:div>
        <w:div w:id="358941083">
          <w:marLeft w:val="0"/>
          <w:marRight w:val="0"/>
          <w:marTop w:val="0"/>
          <w:marBottom w:val="0"/>
          <w:divBdr>
            <w:top w:val="none" w:sz="0" w:space="0" w:color="auto"/>
            <w:left w:val="none" w:sz="0" w:space="0" w:color="auto"/>
            <w:bottom w:val="none" w:sz="0" w:space="0" w:color="auto"/>
            <w:right w:val="none" w:sz="0" w:space="0" w:color="auto"/>
          </w:divBdr>
        </w:div>
        <w:div w:id="476845714">
          <w:marLeft w:val="0"/>
          <w:marRight w:val="0"/>
          <w:marTop w:val="0"/>
          <w:marBottom w:val="0"/>
          <w:divBdr>
            <w:top w:val="none" w:sz="0" w:space="0" w:color="auto"/>
            <w:left w:val="none" w:sz="0" w:space="0" w:color="auto"/>
            <w:bottom w:val="none" w:sz="0" w:space="0" w:color="auto"/>
            <w:right w:val="none" w:sz="0" w:space="0" w:color="auto"/>
          </w:divBdr>
        </w:div>
        <w:div w:id="1871334740">
          <w:marLeft w:val="0"/>
          <w:marRight w:val="0"/>
          <w:marTop w:val="0"/>
          <w:marBottom w:val="0"/>
          <w:divBdr>
            <w:top w:val="none" w:sz="0" w:space="0" w:color="auto"/>
            <w:left w:val="none" w:sz="0" w:space="0" w:color="auto"/>
            <w:bottom w:val="none" w:sz="0" w:space="0" w:color="auto"/>
            <w:right w:val="none" w:sz="0" w:space="0" w:color="auto"/>
          </w:divBdr>
        </w:div>
        <w:div w:id="554970764">
          <w:marLeft w:val="0"/>
          <w:marRight w:val="0"/>
          <w:marTop w:val="0"/>
          <w:marBottom w:val="0"/>
          <w:divBdr>
            <w:top w:val="none" w:sz="0" w:space="0" w:color="auto"/>
            <w:left w:val="none" w:sz="0" w:space="0" w:color="auto"/>
            <w:bottom w:val="none" w:sz="0" w:space="0" w:color="auto"/>
            <w:right w:val="none" w:sz="0" w:space="0" w:color="auto"/>
          </w:divBdr>
        </w:div>
        <w:div w:id="1280181052">
          <w:marLeft w:val="0"/>
          <w:marRight w:val="0"/>
          <w:marTop w:val="0"/>
          <w:marBottom w:val="0"/>
          <w:divBdr>
            <w:top w:val="none" w:sz="0" w:space="0" w:color="auto"/>
            <w:left w:val="none" w:sz="0" w:space="0" w:color="auto"/>
            <w:bottom w:val="none" w:sz="0" w:space="0" w:color="auto"/>
            <w:right w:val="none" w:sz="0" w:space="0" w:color="auto"/>
          </w:divBdr>
        </w:div>
        <w:div w:id="664014893">
          <w:marLeft w:val="0"/>
          <w:marRight w:val="0"/>
          <w:marTop w:val="0"/>
          <w:marBottom w:val="0"/>
          <w:divBdr>
            <w:top w:val="none" w:sz="0" w:space="0" w:color="auto"/>
            <w:left w:val="none" w:sz="0" w:space="0" w:color="auto"/>
            <w:bottom w:val="none" w:sz="0" w:space="0" w:color="auto"/>
            <w:right w:val="none" w:sz="0" w:space="0" w:color="auto"/>
          </w:divBdr>
        </w:div>
        <w:div w:id="545946720">
          <w:marLeft w:val="0"/>
          <w:marRight w:val="0"/>
          <w:marTop w:val="0"/>
          <w:marBottom w:val="0"/>
          <w:divBdr>
            <w:top w:val="none" w:sz="0" w:space="0" w:color="auto"/>
            <w:left w:val="none" w:sz="0" w:space="0" w:color="auto"/>
            <w:bottom w:val="none" w:sz="0" w:space="0" w:color="auto"/>
            <w:right w:val="none" w:sz="0" w:space="0" w:color="auto"/>
          </w:divBdr>
        </w:div>
      </w:divsChild>
    </w:div>
    <w:div w:id="564490236">
      <w:bodyDiv w:val="1"/>
      <w:marLeft w:val="0"/>
      <w:marRight w:val="0"/>
      <w:marTop w:val="0"/>
      <w:marBottom w:val="0"/>
      <w:divBdr>
        <w:top w:val="none" w:sz="0" w:space="0" w:color="auto"/>
        <w:left w:val="none" w:sz="0" w:space="0" w:color="auto"/>
        <w:bottom w:val="none" w:sz="0" w:space="0" w:color="auto"/>
        <w:right w:val="none" w:sz="0" w:space="0" w:color="auto"/>
      </w:divBdr>
      <w:divsChild>
        <w:div w:id="1598560019">
          <w:marLeft w:val="0"/>
          <w:marRight w:val="0"/>
          <w:marTop w:val="0"/>
          <w:marBottom w:val="0"/>
          <w:divBdr>
            <w:top w:val="none" w:sz="0" w:space="0" w:color="auto"/>
            <w:left w:val="none" w:sz="0" w:space="0" w:color="auto"/>
            <w:bottom w:val="none" w:sz="0" w:space="0" w:color="auto"/>
            <w:right w:val="none" w:sz="0" w:space="0" w:color="auto"/>
          </w:divBdr>
          <w:divsChild>
            <w:div w:id="653922184">
              <w:marLeft w:val="0"/>
              <w:marRight w:val="0"/>
              <w:marTop w:val="0"/>
              <w:marBottom w:val="0"/>
              <w:divBdr>
                <w:top w:val="none" w:sz="0" w:space="0" w:color="auto"/>
                <w:left w:val="none" w:sz="0" w:space="0" w:color="auto"/>
                <w:bottom w:val="none" w:sz="0" w:space="0" w:color="auto"/>
                <w:right w:val="none" w:sz="0" w:space="0" w:color="auto"/>
              </w:divBdr>
              <w:divsChild>
                <w:div w:id="401677188">
                  <w:marLeft w:val="0"/>
                  <w:marRight w:val="0"/>
                  <w:marTop w:val="0"/>
                  <w:marBottom w:val="0"/>
                  <w:divBdr>
                    <w:top w:val="none" w:sz="0" w:space="0" w:color="auto"/>
                    <w:left w:val="none" w:sz="0" w:space="0" w:color="auto"/>
                    <w:bottom w:val="none" w:sz="0" w:space="0" w:color="auto"/>
                    <w:right w:val="none" w:sz="0" w:space="0" w:color="auto"/>
                  </w:divBdr>
                  <w:divsChild>
                    <w:div w:id="11504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6782">
      <w:bodyDiv w:val="1"/>
      <w:marLeft w:val="0"/>
      <w:marRight w:val="0"/>
      <w:marTop w:val="0"/>
      <w:marBottom w:val="0"/>
      <w:divBdr>
        <w:top w:val="none" w:sz="0" w:space="0" w:color="auto"/>
        <w:left w:val="none" w:sz="0" w:space="0" w:color="auto"/>
        <w:bottom w:val="none" w:sz="0" w:space="0" w:color="auto"/>
        <w:right w:val="none" w:sz="0" w:space="0" w:color="auto"/>
      </w:divBdr>
    </w:div>
    <w:div w:id="1449009522">
      <w:bodyDiv w:val="1"/>
      <w:marLeft w:val="0"/>
      <w:marRight w:val="0"/>
      <w:marTop w:val="0"/>
      <w:marBottom w:val="0"/>
      <w:divBdr>
        <w:top w:val="none" w:sz="0" w:space="0" w:color="auto"/>
        <w:left w:val="none" w:sz="0" w:space="0" w:color="auto"/>
        <w:bottom w:val="none" w:sz="0" w:space="0" w:color="auto"/>
        <w:right w:val="none" w:sz="0" w:space="0" w:color="auto"/>
      </w:divBdr>
    </w:div>
    <w:div w:id="2100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http://www.gradkostroma.ru/i/u/docs/municipal/%D0%90%D0%93-2018.12.12_N2684.htm" TargetMode="External"/><Relationship Id="rId18" Type="http://schemas.openxmlformats.org/officeDocument/2006/relationships/hyperlink" Target="consultantplus://offline/ref=67334DDA2105A074ED70E4D6B681C203382DDDA550073075C37FDBFACE4BE7AA45E79D46E2E73B9AD96412204B311CB5FC02324A7BECE93Ao4jAI" TargetMode="External"/><Relationship Id="rId26" Type="http://schemas.openxmlformats.org/officeDocument/2006/relationships/hyperlink" Target="consultantplus://offline/ref=67334DDA2105A074ED70E4D6B681C2033927D2AF560A3075C37FDBFACE4BE7AA45E79D46E2E73B98D36412204B311CB5FC02324A7BECE93Ao4jAI" TargetMode="External"/><Relationship Id="rId3" Type="http://schemas.openxmlformats.org/officeDocument/2006/relationships/styles" Target="styles.xml"/><Relationship Id="rId21" Type="http://schemas.openxmlformats.org/officeDocument/2006/relationships/hyperlink" Target="consultantplus://offline/ref=07F6545A0EF832CFBA850270937C72D3E4F4E2B23E8E2C2FBAEA5DBC0D358244A212B116E6C33D8046C459DD14BF3CAEB6AA363450415C3968CB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dkostroma.ru/i/u/docs/municipal/%D0%90%D0%93-2018.12.12_N2684.htm" TargetMode="External"/><Relationship Id="rId17" Type="http://schemas.openxmlformats.org/officeDocument/2006/relationships/hyperlink" Target="http://sport-nvrsk.ru//" TargetMode="External"/><Relationship Id="rId25" Type="http://schemas.openxmlformats.org/officeDocument/2006/relationships/hyperlink" Target="consultantplus://offline/ref=67334DDA2105A074ED70E4D6B681C203392ED0A054013075C37FDBFACE4BE7AA45E79D46E2E7399EDC6412204B311CB5FC02324A7BECE93Ao4j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mnvrsk.ru//" TargetMode="External"/><Relationship Id="rId20" Type="http://schemas.openxmlformats.org/officeDocument/2006/relationships/hyperlink" Target="http://www.budget.gov.ru/" TargetMode="External"/><Relationship Id="rId29" Type="http://schemas.openxmlformats.org/officeDocument/2006/relationships/hyperlink" Target="http://www.gradkostroma.ru/i/u/docs/municipal/%D0%90%D0%93-2018.12.12_N26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958A2258359E098F3791271479F079E71EC55705EE0D66E370F900355F4AA2665D84027EF1924B37B3AA6CAX8iDK" TargetMode="External"/><Relationship Id="rId24" Type="http://schemas.openxmlformats.org/officeDocument/2006/relationships/hyperlink" Target="consultantplus://offline/ref=67334DDA2105A074ED70E4D6B681C2033A28DDA05B073075C37FDBFACE4BE7AA45E79D46E2E73D9FDD6412204B311CB5FC02324A7BECE93Ao4jAI" TargetMode="External"/><Relationship Id="rId32" Type="http://schemas.openxmlformats.org/officeDocument/2006/relationships/hyperlink" Target="http://www.budget.gov.ru/" TargetMode="Externa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http://www.gradkostroma.ru/i/u/docs/municipal/%D0%90%D0%93-2018.12.12_N2684.htm" TargetMode="External"/><Relationship Id="rId28" Type="http://schemas.openxmlformats.org/officeDocument/2006/relationships/hyperlink" Target="http://www.gradkostroma.ru/i/u/docs/municipal/%D0%90%D0%93-2018.12.12_N2684.htm" TargetMode="External"/><Relationship Id="rId10" Type="http://schemas.openxmlformats.org/officeDocument/2006/relationships/hyperlink" Target="consultantplus://offline/ref=3F3958A2258359E098F3791271479F079E71EC55705EE0D66E370F900355F4AA2665D84027EF1924B37B3AA6CAX8iDK" TargetMode="External"/><Relationship Id="rId19" Type="http://schemas.openxmlformats.org/officeDocument/2006/relationships/hyperlink" Target="http://sport-nvrsk.ru//" TargetMode="External"/><Relationship Id="rId31" Type="http://schemas.openxmlformats.org/officeDocument/2006/relationships/hyperlink" Target="http://www.gradkostroma.ru/i/u/docs/municipal/%D0%90%D0%93-2018.12.12_N2684.htm"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www.gradkostroma.ru/i/u/docs/municipal/%D0%90%D0%93-2018.12.12_N2684.htm" TargetMode="External"/><Relationship Id="rId22" Type="http://schemas.openxmlformats.org/officeDocument/2006/relationships/hyperlink" Target="http://www.gradkostroma.ru/i/u/docs/municipal/%D0%90%D0%93-2018.12.12_N2684.htm" TargetMode="External"/><Relationship Id="rId27" Type="http://schemas.openxmlformats.org/officeDocument/2006/relationships/hyperlink" Target="http://www.gradkostroma.ru/i/u/docs/municipal/%D0%90%D0%93-2018.12.12_N2684.htm" TargetMode="External"/><Relationship Id="rId30" Type="http://schemas.openxmlformats.org/officeDocument/2006/relationships/hyperlink" Target="http://www.gradkostroma.ru/i/u/docs/municipal/%D0%90%D0%93-2018.12.12_N26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F476-81A5-43EF-A992-380C614F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60</Pages>
  <Words>16615</Words>
  <Characters>94709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59</cp:revision>
  <cp:lastPrinted>2021-04-21T10:31:00Z</cp:lastPrinted>
  <dcterms:created xsi:type="dcterms:W3CDTF">2021-04-15T09:57:00Z</dcterms:created>
  <dcterms:modified xsi:type="dcterms:W3CDTF">2021-04-21T10:36:00Z</dcterms:modified>
</cp:coreProperties>
</file>