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CFE7" w14:textId="77777777" w:rsidR="00C96D25" w:rsidRPr="0072432C" w:rsidRDefault="00C96D25" w:rsidP="00C96D25">
      <w:pPr>
        <w:jc w:val="center"/>
        <w:rPr>
          <w:b/>
        </w:rPr>
      </w:pPr>
    </w:p>
    <w:p w14:paraId="46C7AA7A" w14:textId="77777777" w:rsidR="00C96D25" w:rsidRPr="007D2277" w:rsidRDefault="00C96D25" w:rsidP="00D905EA">
      <w:pPr>
        <w:rPr>
          <w:b/>
          <w:highlight w:val="yellow"/>
        </w:rPr>
      </w:pPr>
    </w:p>
    <w:p w14:paraId="1ABF6753" w14:textId="77777777" w:rsidR="00D905EA" w:rsidRPr="00D905EA" w:rsidRDefault="00E52B7A" w:rsidP="00D905EA">
      <w:pPr>
        <w:widowControl w:val="0"/>
        <w:autoSpaceDE w:val="0"/>
        <w:autoSpaceDN w:val="0"/>
        <w:adjustRightInd w:val="0"/>
        <w:spacing w:before="108" w:after="108"/>
        <w:jc w:val="center"/>
        <w:outlineLvl w:val="0"/>
        <w:rPr>
          <w:rFonts w:ascii="Times New Roman CYR" w:hAnsi="Times New Roman CYR" w:cs="Times New Roman CYR"/>
          <w:b/>
          <w:bCs/>
          <w:color w:val="26282F"/>
        </w:rPr>
      </w:pPr>
      <w:hyperlink r:id="rId5" w:history="1">
        <w:r w:rsidR="00D905EA" w:rsidRPr="00D905EA">
          <w:rPr>
            <w:rFonts w:ascii="Times New Roman CYR" w:hAnsi="Times New Roman CYR" w:cs="Times New Roman CYR"/>
            <w:color w:val="106BBE"/>
          </w:rPr>
          <w:t>Решение Городской Думы муниципального образования город Новороссийск Краснодарского края от 25 мая 2010 г. N 29 "О Регламенте городской Думы муниципального образования город Новороссийск" (с изменениями и дополнениями)</w:t>
        </w:r>
      </w:hyperlink>
    </w:p>
    <w:p w14:paraId="3BEB8A4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b/>
          <w:bCs/>
          <w:color w:val="353842"/>
          <w:sz w:val="20"/>
          <w:szCs w:val="20"/>
        </w:rPr>
      </w:pPr>
      <w:r w:rsidRPr="00D905EA">
        <w:rPr>
          <w:rFonts w:ascii="Times New Roman CYR" w:hAnsi="Times New Roman CYR" w:cs="Times New Roman CYR"/>
          <w:b/>
          <w:bCs/>
          <w:color w:val="353842"/>
          <w:sz w:val="20"/>
          <w:szCs w:val="20"/>
        </w:rPr>
        <w:t>С изменениями и дополнениями от:</w:t>
      </w:r>
    </w:p>
    <w:p w14:paraId="5624CFA9" w14:textId="77777777" w:rsidR="00D905EA" w:rsidRPr="00D905EA" w:rsidRDefault="00D905EA" w:rsidP="00D905EA">
      <w:pPr>
        <w:widowControl w:val="0"/>
        <w:autoSpaceDE w:val="0"/>
        <w:autoSpaceDN w:val="0"/>
        <w:adjustRightInd w:val="0"/>
        <w:spacing w:before="180"/>
        <w:ind w:left="360" w:right="360"/>
        <w:jc w:val="both"/>
        <w:rPr>
          <w:rFonts w:ascii="Times New Roman CYR" w:hAnsi="Times New Roman CYR" w:cs="Times New Roman CYR"/>
          <w:color w:val="353842"/>
          <w:sz w:val="20"/>
          <w:szCs w:val="20"/>
          <w:shd w:val="clear" w:color="auto" w:fill="EAEFED"/>
        </w:rPr>
      </w:pPr>
      <w:r w:rsidRPr="00D905EA">
        <w:rPr>
          <w:rFonts w:ascii="Times New Roman CYR" w:hAnsi="Times New Roman CYR" w:cs="Times New Roman CYR"/>
          <w:color w:val="353842"/>
          <w:sz w:val="20"/>
          <w:szCs w:val="20"/>
        </w:rPr>
        <w:t xml:space="preserve"> </w:t>
      </w:r>
      <w:r w:rsidRPr="00D905EA">
        <w:rPr>
          <w:rFonts w:ascii="Times New Roman CYR" w:hAnsi="Times New Roman CYR" w:cs="Times New Roman CYR"/>
          <w:color w:val="353842"/>
          <w:sz w:val="20"/>
          <w:szCs w:val="20"/>
          <w:shd w:val="clear" w:color="auto" w:fill="EAEFED"/>
        </w:rPr>
        <w:t>25 октября 2011 г., 26 февраля 2013 г., 21 июля, 22 декабря 2015 г., 24 января 2017 г., 29 января, 18 июня, 22 октября 2019 г., 21 января, 29 апреля 2020 г., 22 июня, 24 декабря 2021 г., 22 марта 2022 г.</w:t>
      </w:r>
    </w:p>
    <w:p w14:paraId="5D3F68A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49DA0F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xml:space="preserve">В соответствии с требованиями </w:t>
      </w:r>
      <w:hyperlink r:id="rId6" w:history="1">
        <w:r w:rsidRPr="00D905EA">
          <w:rPr>
            <w:rFonts w:ascii="Times New Roman CYR" w:hAnsi="Times New Roman CYR" w:cs="Times New Roman CYR"/>
            <w:color w:val="106BBE"/>
          </w:rPr>
          <w:t>Федерального закона</w:t>
        </w:r>
      </w:hyperlink>
      <w:r w:rsidRPr="00D905EA">
        <w:rPr>
          <w:rFonts w:ascii="Times New Roman CYR" w:hAnsi="Times New Roman CYR" w:cs="Times New Roman CYR"/>
        </w:rPr>
        <w:t xml:space="preserve"> от 6 октября 2003 года N 131-ФЗ "Об общих принципах организации местного самоуправления в Российской Федерации", </w:t>
      </w:r>
      <w:hyperlink r:id="rId7" w:history="1">
        <w:r w:rsidRPr="00D905EA">
          <w:rPr>
            <w:rFonts w:ascii="Times New Roman CYR" w:hAnsi="Times New Roman CYR" w:cs="Times New Roman CYR"/>
            <w:color w:val="106BBE"/>
          </w:rPr>
          <w:t>Устава</w:t>
        </w:r>
      </w:hyperlink>
      <w:r w:rsidRPr="00D905EA">
        <w:rPr>
          <w:rFonts w:ascii="Times New Roman CYR" w:hAnsi="Times New Roman CYR" w:cs="Times New Roman CYR"/>
        </w:rPr>
        <w:t xml:space="preserve"> муниципального образования город Новороссийск, городская Дума решила:</w:t>
      </w:r>
    </w:p>
    <w:p w14:paraId="0E35BBB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0" w:name="sub_101"/>
      <w:r w:rsidRPr="00D905EA">
        <w:rPr>
          <w:rFonts w:ascii="Times New Roman CYR" w:hAnsi="Times New Roman CYR" w:cs="Times New Roman CYR"/>
        </w:rPr>
        <w:t xml:space="preserve">1. Утвердить Регламент городской Думы муниципального образования город Новороссийск согласно </w:t>
      </w:r>
      <w:hyperlink w:anchor="sub_1000" w:history="1">
        <w:r w:rsidRPr="00D905EA">
          <w:rPr>
            <w:rFonts w:ascii="Times New Roman CYR" w:hAnsi="Times New Roman CYR" w:cs="Times New Roman CYR"/>
            <w:color w:val="106BBE"/>
          </w:rPr>
          <w:t>приложению</w:t>
        </w:r>
      </w:hyperlink>
      <w:r w:rsidRPr="00D905EA">
        <w:rPr>
          <w:rFonts w:ascii="Times New Roman CYR" w:hAnsi="Times New Roman CYR" w:cs="Times New Roman CYR"/>
        </w:rPr>
        <w:t>.</w:t>
      </w:r>
    </w:p>
    <w:p w14:paraId="3E70137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 w:name="sub_102"/>
      <w:bookmarkEnd w:id="0"/>
      <w:r w:rsidRPr="00D905EA">
        <w:rPr>
          <w:rFonts w:ascii="Times New Roman CYR" w:hAnsi="Times New Roman CYR" w:cs="Times New Roman CYR"/>
        </w:rPr>
        <w:t xml:space="preserve">2. Решения городской Думы муниципального образования город Новороссийск от 23 декабря 2004 года N 3 "О принятии Регламента городской Думы г. Новороссийска IV созыва" и </w:t>
      </w:r>
      <w:hyperlink r:id="rId8" w:history="1">
        <w:r w:rsidRPr="00D905EA">
          <w:rPr>
            <w:rFonts w:ascii="Times New Roman CYR" w:hAnsi="Times New Roman CYR" w:cs="Times New Roman CYR"/>
            <w:color w:val="106BBE"/>
          </w:rPr>
          <w:t>от 15 февраля 2005 года N 30</w:t>
        </w:r>
      </w:hyperlink>
      <w:r w:rsidRPr="00D905EA">
        <w:rPr>
          <w:rFonts w:ascii="Times New Roman CYR" w:hAnsi="Times New Roman CYR" w:cs="Times New Roman CYR"/>
        </w:rPr>
        <w:t xml:space="preserve"> "О внесении дополнений в Регламент городской Думы г. Новороссийска IV созыва" считать утратившими силу.</w:t>
      </w:r>
    </w:p>
    <w:p w14:paraId="6CA83D0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 w:name="sub_103"/>
      <w:bookmarkEnd w:id="1"/>
      <w:r w:rsidRPr="00D905EA">
        <w:rPr>
          <w:rFonts w:ascii="Times New Roman CYR" w:hAnsi="Times New Roman CYR" w:cs="Times New Roman CYR"/>
        </w:rPr>
        <w:t>3. Контроль за исполнением настоящего решения возложить на председателя городской Думы муниципального образования город Новороссийск А.В. Шаталова.</w:t>
      </w:r>
    </w:p>
    <w:p w14:paraId="0D39621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 w:name="sub_104"/>
      <w:bookmarkEnd w:id="2"/>
      <w:r w:rsidRPr="00D905EA">
        <w:rPr>
          <w:rFonts w:ascii="Times New Roman CYR" w:hAnsi="Times New Roman CYR" w:cs="Times New Roman CYR"/>
        </w:rPr>
        <w:t xml:space="preserve">4. Настоящее решение вступает в силу со дня </w:t>
      </w:r>
      <w:hyperlink r:id="rId9" w:history="1">
        <w:r w:rsidRPr="00D905EA">
          <w:rPr>
            <w:rFonts w:ascii="Times New Roman CYR" w:hAnsi="Times New Roman CYR" w:cs="Times New Roman CYR"/>
            <w:color w:val="106BBE"/>
          </w:rPr>
          <w:t>официального опубликования</w:t>
        </w:r>
      </w:hyperlink>
      <w:r w:rsidRPr="00D905EA">
        <w:rPr>
          <w:rFonts w:ascii="Times New Roman CYR" w:hAnsi="Times New Roman CYR" w:cs="Times New Roman CYR"/>
        </w:rPr>
        <w:t>.</w:t>
      </w:r>
    </w:p>
    <w:bookmarkEnd w:id="3"/>
    <w:p w14:paraId="6D743F8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tbl>
      <w:tblPr>
        <w:tblW w:w="5000" w:type="pct"/>
        <w:tblInd w:w="108" w:type="dxa"/>
        <w:tblLook w:val="0000" w:firstRow="0" w:lastRow="0" w:firstColumn="0" w:lastColumn="0" w:noHBand="0" w:noVBand="0"/>
      </w:tblPr>
      <w:tblGrid>
        <w:gridCol w:w="6803"/>
        <w:gridCol w:w="3402"/>
      </w:tblGrid>
      <w:tr w:rsidR="00D905EA" w:rsidRPr="00D905EA" w14:paraId="398FC75E" w14:textId="77777777" w:rsidTr="00DB5E38">
        <w:tc>
          <w:tcPr>
            <w:tcW w:w="3302" w:type="pct"/>
            <w:tcBorders>
              <w:top w:val="nil"/>
              <w:left w:val="nil"/>
              <w:bottom w:val="nil"/>
              <w:right w:val="nil"/>
            </w:tcBorders>
          </w:tcPr>
          <w:p w14:paraId="1FB6FD75" w14:textId="77777777" w:rsidR="00D905EA" w:rsidRPr="00D905EA" w:rsidRDefault="00D905EA" w:rsidP="00D905EA">
            <w:pPr>
              <w:widowControl w:val="0"/>
              <w:autoSpaceDE w:val="0"/>
              <w:autoSpaceDN w:val="0"/>
              <w:adjustRightInd w:val="0"/>
              <w:rPr>
                <w:rFonts w:ascii="Times New Roman CYR" w:hAnsi="Times New Roman CYR" w:cs="Times New Roman CYR"/>
              </w:rPr>
            </w:pPr>
            <w:r w:rsidRPr="00D905EA">
              <w:rPr>
                <w:rFonts w:ascii="Times New Roman CYR" w:hAnsi="Times New Roman CYR" w:cs="Times New Roman CYR"/>
              </w:rPr>
              <w:t>Глава</w:t>
            </w:r>
          </w:p>
        </w:tc>
        <w:tc>
          <w:tcPr>
            <w:tcW w:w="1651" w:type="pct"/>
            <w:tcBorders>
              <w:top w:val="nil"/>
              <w:left w:val="nil"/>
              <w:bottom w:val="nil"/>
              <w:right w:val="nil"/>
            </w:tcBorders>
          </w:tcPr>
          <w:p w14:paraId="4A264772" w14:textId="77777777" w:rsidR="00D905EA" w:rsidRPr="00D905EA" w:rsidRDefault="00D905EA" w:rsidP="00D905EA">
            <w:pPr>
              <w:widowControl w:val="0"/>
              <w:autoSpaceDE w:val="0"/>
              <w:autoSpaceDN w:val="0"/>
              <w:adjustRightInd w:val="0"/>
              <w:jc w:val="right"/>
              <w:rPr>
                <w:rFonts w:ascii="Times New Roman CYR" w:hAnsi="Times New Roman CYR" w:cs="Times New Roman CYR"/>
              </w:rPr>
            </w:pPr>
            <w:r w:rsidRPr="00D905EA">
              <w:rPr>
                <w:rFonts w:ascii="Times New Roman CYR" w:hAnsi="Times New Roman CYR" w:cs="Times New Roman CYR"/>
              </w:rPr>
              <w:t>Председатель</w:t>
            </w:r>
          </w:p>
        </w:tc>
      </w:tr>
      <w:tr w:rsidR="00D905EA" w:rsidRPr="00D905EA" w14:paraId="103C7A5B" w14:textId="77777777" w:rsidTr="00DB5E38">
        <w:tc>
          <w:tcPr>
            <w:tcW w:w="3302" w:type="pct"/>
            <w:tcBorders>
              <w:top w:val="nil"/>
              <w:left w:val="nil"/>
              <w:bottom w:val="nil"/>
              <w:right w:val="nil"/>
            </w:tcBorders>
          </w:tcPr>
          <w:p w14:paraId="5BE02AA7" w14:textId="77777777" w:rsidR="00D905EA" w:rsidRPr="00D905EA" w:rsidRDefault="00D905EA" w:rsidP="00D905EA">
            <w:pPr>
              <w:widowControl w:val="0"/>
              <w:autoSpaceDE w:val="0"/>
              <w:autoSpaceDN w:val="0"/>
              <w:adjustRightInd w:val="0"/>
              <w:rPr>
                <w:rFonts w:ascii="Times New Roman CYR" w:hAnsi="Times New Roman CYR" w:cs="Times New Roman CYR"/>
              </w:rPr>
            </w:pPr>
            <w:r w:rsidRPr="00D905EA">
              <w:rPr>
                <w:rFonts w:ascii="Times New Roman CYR" w:hAnsi="Times New Roman CYR" w:cs="Times New Roman CYR"/>
              </w:rPr>
              <w:t>города Новороссийска</w:t>
            </w:r>
          </w:p>
        </w:tc>
        <w:tc>
          <w:tcPr>
            <w:tcW w:w="1651" w:type="pct"/>
            <w:tcBorders>
              <w:top w:val="nil"/>
              <w:left w:val="nil"/>
              <w:bottom w:val="nil"/>
              <w:right w:val="nil"/>
            </w:tcBorders>
          </w:tcPr>
          <w:p w14:paraId="41D129C6" w14:textId="77777777" w:rsidR="00D905EA" w:rsidRPr="00D905EA" w:rsidRDefault="00D905EA" w:rsidP="00D905EA">
            <w:pPr>
              <w:widowControl w:val="0"/>
              <w:autoSpaceDE w:val="0"/>
              <w:autoSpaceDN w:val="0"/>
              <w:adjustRightInd w:val="0"/>
              <w:jc w:val="right"/>
              <w:rPr>
                <w:rFonts w:ascii="Times New Roman CYR" w:hAnsi="Times New Roman CYR" w:cs="Times New Roman CYR"/>
              </w:rPr>
            </w:pPr>
            <w:r w:rsidRPr="00D905EA">
              <w:rPr>
                <w:rFonts w:ascii="Times New Roman CYR" w:hAnsi="Times New Roman CYR" w:cs="Times New Roman CYR"/>
              </w:rPr>
              <w:t>городской Думы</w:t>
            </w:r>
          </w:p>
        </w:tc>
      </w:tr>
      <w:tr w:rsidR="00D905EA" w:rsidRPr="00D905EA" w14:paraId="452563B3" w14:textId="77777777" w:rsidTr="00DB5E38">
        <w:tc>
          <w:tcPr>
            <w:tcW w:w="3302" w:type="pct"/>
            <w:tcBorders>
              <w:top w:val="nil"/>
              <w:left w:val="nil"/>
              <w:bottom w:val="nil"/>
              <w:right w:val="nil"/>
            </w:tcBorders>
          </w:tcPr>
          <w:p w14:paraId="7B2EBE56" w14:textId="77777777" w:rsidR="00D905EA" w:rsidRPr="00D905EA" w:rsidRDefault="00D905EA" w:rsidP="00D905EA">
            <w:pPr>
              <w:widowControl w:val="0"/>
              <w:autoSpaceDE w:val="0"/>
              <w:autoSpaceDN w:val="0"/>
              <w:adjustRightInd w:val="0"/>
              <w:rPr>
                <w:rFonts w:ascii="Times New Roman CYR" w:hAnsi="Times New Roman CYR" w:cs="Times New Roman CYR"/>
              </w:rPr>
            </w:pPr>
            <w:r w:rsidRPr="00D905EA">
              <w:rPr>
                <w:rFonts w:ascii="Times New Roman CYR" w:hAnsi="Times New Roman CYR" w:cs="Times New Roman CYR"/>
              </w:rPr>
              <w:t>В.И. Синяговский</w:t>
            </w:r>
          </w:p>
        </w:tc>
        <w:tc>
          <w:tcPr>
            <w:tcW w:w="1651" w:type="pct"/>
            <w:tcBorders>
              <w:top w:val="nil"/>
              <w:left w:val="nil"/>
              <w:bottom w:val="nil"/>
              <w:right w:val="nil"/>
            </w:tcBorders>
          </w:tcPr>
          <w:p w14:paraId="4B48DBCF" w14:textId="77777777" w:rsidR="00D905EA" w:rsidRPr="00D905EA" w:rsidRDefault="00D905EA" w:rsidP="00D905EA">
            <w:pPr>
              <w:widowControl w:val="0"/>
              <w:autoSpaceDE w:val="0"/>
              <w:autoSpaceDN w:val="0"/>
              <w:adjustRightInd w:val="0"/>
              <w:jc w:val="right"/>
              <w:rPr>
                <w:rFonts w:ascii="Times New Roman CYR" w:hAnsi="Times New Roman CYR" w:cs="Times New Roman CYR"/>
              </w:rPr>
            </w:pPr>
            <w:r w:rsidRPr="00D905EA">
              <w:rPr>
                <w:rFonts w:ascii="Times New Roman CYR" w:hAnsi="Times New Roman CYR" w:cs="Times New Roman CYR"/>
              </w:rPr>
              <w:t>А.В. Шаталов</w:t>
            </w:r>
          </w:p>
        </w:tc>
      </w:tr>
    </w:tbl>
    <w:p w14:paraId="466E992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BF63FD1" w14:textId="77777777" w:rsidR="00D905EA" w:rsidRPr="00D905EA" w:rsidRDefault="00D905EA" w:rsidP="00D905EA">
      <w:pPr>
        <w:widowControl w:val="0"/>
        <w:autoSpaceDE w:val="0"/>
        <w:autoSpaceDN w:val="0"/>
        <w:adjustRightInd w:val="0"/>
        <w:ind w:firstLine="720"/>
        <w:jc w:val="right"/>
        <w:rPr>
          <w:rFonts w:ascii="Arial" w:hAnsi="Arial" w:cs="Arial"/>
          <w:b/>
          <w:bCs/>
          <w:color w:val="26282F"/>
        </w:rPr>
      </w:pPr>
      <w:r w:rsidRPr="00D905EA">
        <w:rPr>
          <w:rFonts w:ascii="Arial" w:hAnsi="Arial" w:cs="Arial"/>
          <w:b/>
          <w:bCs/>
          <w:color w:val="26282F"/>
        </w:rPr>
        <w:t>Приложение</w:t>
      </w:r>
      <w:r w:rsidRPr="00D905EA">
        <w:rPr>
          <w:rFonts w:ascii="Arial" w:hAnsi="Arial" w:cs="Arial"/>
          <w:b/>
          <w:bCs/>
          <w:color w:val="26282F"/>
        </w:rPr>
        <w:br/>
        <w:t xml:space="preserve">к </w:t>
      </w:r>
      <w:hyperlink w:anchor="sub_0" w:history="1">
        <w:r w:rsidRPr="00D905EA">
          <w:rPr>
            <w:rFonts w:ascii="Arial" w:hAnsi="Arial" w:cs="Arial"/>
            <w:color w:val="106BBE"/>
          </w:rPr>
          <w:t>решению</w:t>
        </w:r>
      </w:hyperlink>
      <w:r w:rsidRPr="00D905EA">
        <w:rPr>
          <w:rFonts w:ascii="Arial" w:hAnsi="Arial" w:cs="Arial"/>
          <w:b/>
          <w:bCs/>
          <w:color w:val="26282F"/>
        </w:rPr>
        <w:t xml:space="preserve"> городской Думы г. Новороссийска</w:t>
      </w:r>
      <w:r w:rsidRPr="00D905EA">
        <w:rPr>
          <w:rFonts w:ascii="Arial" w:hAnsi="Arial" w:cs="Arial"/>
          <w:b/>
          <w:bCs/>
          <w:color w:val="26282F"/>
        </w:rPr>
        <w:br/>
        <w:t>от 25 мая 2010 г. N 29</w:t>
      </w:r>
    </w:p>
    <w:p w14:paraId="50FAF5D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46B511F1" w14:textId="77777777" w:rsidR="00D905EA" w:rsidRPr="00D905EA" w:rsidRDefault="00D905EA" w:rsidP="00D905EA">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D905EA">
        <w:rPr>
          <w:rFonts w:ascii="Times New Roman CYR" w:hAnsi="Times New Roman CYR" w:cs="Times New Roman CYR"/>
          <w:b/>
          <w:bCs/>
          <w:color w:val="26282F"/>
        </w:rPr>
        <w:t>Регламент</w:t>
      </w:r>
      <w:r w:rsidRPr="00D905EA">
        <w:rPr>
          <w:rFonts w:ascii="Times New Roman CYR" w:hAnsi="Times New Roman CYR" w:cs="Times New Roman CYR"/>
          <w:b/>
          <w:bCs/>
          <w:color w:val="26282F"/>
        </w:rPr>
        <w:br/>
        <w:t>городской Думы муниципального образования город Новороссийск</w:t>
      </w:r>
    </w:p>
    <w:p w14:paraId="2B7E1B2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b/>
          <w:bCs/>
          <w:color w:val="353842"/>
          <w:sz w:val="20"/>
          <w:szCs w:val="20"/>
        </w:rPr>
      </w:pPr>
      <w:r w:rsidRPr="00D905EA">
        <w:rPr>
          <w:rFonts w:ascii="Times New Roman CYR" w:hAnsi="Times New Roman CYR" w:cs="Times New Roman CYR"/>
          <w:b/>
          <w:bCs/>
          <w:color w:val="353842"/>
          <w:sz w:val="20"/>
          <w:szCs w:val="20"/>
        </w:rPr>
        <w:t>С изменениями и дополнениями от:</w:t>
      </w:r>
    </w:p>
    <w:p w14:paraId="1FE551E9" w14:textId="77777777" w:rsidR="00D905EA" w:rsidRPr="00D905EA" w:rsidRDefault="00D905EA" w:rsidP="00D905EA">
      <w:pPr>
        <w:widowControl w:val="0"/>
        <w:autoSpaceDE w:val="0"/>
        <w:autoSpaceDN w:val="0"/>
        <w:adjustRightInd w:val="0"/>
        <w:spacing w:before="180"/>
        <w:ind w:left="360" w:right="360"/>
        <w:jc w:val="both"/>
        <w:rPr>
          <w:rFonts w:ascii="Times New Roman CYR" w:hAnsi="Times New Roman CYR" w:cs="Times New Roman CYR"/>
          <w:color w:val="353842"/>
          <w:sz w:val="20"/>
          <w:szCs w:val="20"/>
          <w:shd w:val="clear" w:color="auto" w:fill="EAEFED"/>
        </w:rPr>
      </w:pPr>
      <w:r w:rsidRPr="00D905EA">
        <w:rPr>
          <w:rFonts w:ascii="Times New Roman CYR" w:hAnsi="Times New Roman CYR" w:cs="Times New Roman CYR"/>
          <w:color w:val="353842"/>
          <w:sz w:val="20"/>
          <w:szCs w:val="20"/>
        </w:rPr>
        <w:t xml:space="preserve"> </w:t>
      </w:r>
      <w:r w:rsidRPr="00D905EA">
        <w:rPr>
          <w:rFonts w:ascii="Times New Roman CYR" w:hAnsi="Times New Roman CYR" w:cs="Times New Roman CYR"/>
          <w:color w:val="353842"/>
          <w:sz w:val="20"/>
          <w:szCs w:val="20"/>
          <w:shd w:val="clear" w:color="auto" w:fill="EAEFED"/>
        </w:rPr>
        <w:t>25 октября 2011 г., 26 февраля 2013 г., 21 июля, 22 декабря 2015 г., 24 января 2017 г., 29 января, 18 июня, 22 октября 2019 г., 21 января 2020 г., 22 июня, 24 декабря 2021 г., 22 марта 2022 г.</w:t>
      </w:r>
    </w:p>
    <w:p w14:paraId="3B8412D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4D3889D" w14:textId="77777777" w:rsidR="00D905EA" w:rsidRPr="00D905EA" w:rsidRDefault="00D905EA" w:rsidP="00D905E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4" w:name="sub_100"/>
      <w:r w:rsidRPr="00D905EA">
        <w:rPr>
          <w:rFonts w:ascii="Times New Roman CYR" w:hAnsi="Times New Roman CYR" w:cs="Times New Roman CYR"/>
          <w:b/>
          <w:bCs/>
          <w:color w:val="26282F"/>
        </w:rPr>
        <w:t>Глава I. Общие положения</w:t>
      </w:r>
    </w:p>
    <w:bookmarkEnd w:id="4"/>
    <w:p w14:paraId="522CC5F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AB2F018"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5" w:name="sub_1"/>
      <w:r w:rsidRPr="00D905EA">
        <w:rPr>
          <w:rFonts w:ascii="Times New Roman CYR" w:hAnsi="Times New Roman CYR" w:cs="Times New Roman CYR"/>
          <w:b/>
          <w:bCs/>
          <w:color w:val="26282F"/>
        </w:rPr>
        <w:t>Статья 1.</w:t>
      </w:r>
      <w:r w:rsidRPr="00D905EA">
        <w:rPr>
          <w:rFonts w:ascii="Times New Roman CYR" w:hAnsi="Times New Roman CYR" w:cs="Times New Roman CYR"/>
        </w:rPr>
        <w:t xml:space="preserve"> Городская Дума муниципального образования город Новороссийск</w:t>
      </w:r>
    </w:p>
    <w:bookmarkEnd w:id="5"/>
    <w:p w14:paraId="5DB1830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7DFBF01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6" w:name="sub_111"/>
      <w:r w:rsidRPr="00D905EA">
        <w:rPr>
          <w:rFonts w:ascii="Times New Roman CYR" w:hAnsi="Times New Roman CYR" w:cs="Times New Roman CYR"/>
        </w:rPr>
        <w:t>1. Представительным органом местного самоуправления в муниципальном образовании город Новороссийск является городская Дума муниципального образования город Новороссийск (далее Дума).</w:t>
      </w:r>
    </w:p>
    <w:p w14:paraId="45359E2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7" w:name="sub_112"/>
      <w:bookmarkEnd w:id="6"/>
      <w:r w:rsidRPr="00D905EA">
        <w:rPr>
          <w:rFonts w:ascii="Times New Roman CYR" w:hAnsi="Times New Roman CYR" w:cs="Times New Roman CYR"/>
        </w:rPr>
        <w:t xml:space="preserve">2. Дума осуществляет свою деятельность в соответствии с </w:t>
      </w:r>
      <w:hyperlink r:id="rId10" w:history="1">
        <w:r w:rsidRPr="00D905EA">
          <w:rPr>
            <w:rFonts w:ascii="Times New Roman CYR" w:hAnsi="Times New Roman CYR" w:cs="Times New Roman CYR"/>
            <w:color w:val="106BBE"/>
          </w:rPr>
          <w:t>Конституцией</w:t>
        </w:r>
      </w:hyperlink>
      <w:r w:rsidRPr="00D905EA">
        <w:rPr>
          <w:rFonts w:ascii="Times New Roman CYR" w:hAnsi="Times New Roman CYR" w:cs="Times New Roman CYR"/>
        </w:rPr>
        <w:t xml:space="preserve"> Российской Федерации, законодательством Российской Федерации и Краснодарского края, </w:t>
      </w:r>
      <w:hyperlink r:id="rId11" w:history="1">
        <w:r w:rsidRPr="00D905EA">
          <w:rPr>
            <w:rFonts w:ascii="Times New Roman CYR" w:hAnsi="Times New Roman CYR" w:cs="Times New Roman CYR"/>
            <w:color w:val="106BBE"/>
          </w:rPr>
          <w:t>Уставом</w:t>
        </w:r>
      </w:hyperlink>
      <w:r w:rsidRPr="00D905EA">
        <w:rPr>
          <w:rFonts w:ascii="Times New Roman CYR" w:hAnsi="Times New Roman CYR" w:cs="Times New Roman CYR"/>
        </w:rPr>
        <w:t xml:space="preserve"> муниципального образования город Новороссийск и настоящим Регламентом, который является внутренним документом Думы, определяющим порядок ее работы.</w:t>
      </w:r>
    </w:p>
    <w:p w14:paraId="35023B0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8" w:name="sub_113"/>
      <w:bookmarkEnd w:id="7"/>
      <w:r w:rsidRPr="00D905EA">
        <w:rPr>
          <w:rFonts w:ascii="Times New Roman CYR" w:hAnsi="Times New Roman CYR" w:cs="Times New Roman CYR"/>
        </w:rPr>
        <w:t>3. Дума является юридическим лицом, имеет свою организационную структуру и штатное расписание, утверждаемое Думой, обособленное имущество, собственное финансирование из местного бюджета, может от своего имени приобретать и осуществлять имущественные и личные неимущественные права и обязанности, быть истцом и ответчиком в суде, имеет печать, штампы, бланки с местной символикой, лицевые счета.</w:t>
      </w:r>
    </w:p>
    <w:p w14:paraId="319F601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9" w:name="sub_114"/>
      <w:bookmarkEnd w:id="8"/>
      <w:r w:rsidRPr="00D905EA">
        <w:rPr>
          <w:rFonts w:ascii="Times New Roman CYR" w:hAnsi="Times New Roman CYR" w:cs="Times New Roman CYR"/>
        </w:rPr>
        <w:t>4. Деятельность Думы основывается на коллективном, свободном обсуждении и решении вопросов местного значения.</w:t>
      </w:r>
    </w:p>
    <w:p w14:paraId="4A366FC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0" w:name="sub_115"/>
      <w:bookmarkEnd w:id="9"/>
      <w:r w:rsidRPr="00D905EA">
        <w:rPr>
          <w:rFonts w:ascii="Times New Roman CYR" w:hAnsi="Times New Roman CYR" w:cs="Times New Roman CYR"/>
        </w:rPr>
        <w:lastRenderedPageBreak/>
        <w:t>5. Дума подотчетна непосредственно населению муниципального образования город Новороссийск и отчитывается о своей деятельности не реже одного раза в год.</w:t>
      </w:r>
    </w:p>
    <w:bookmarkEnd w:id="10"/>
    <w:p w14:paraId="256B173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8654383"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11" w:name="sub_2"/>
      <w:r w:rsidRPr="00D905EA">
        <w:rPr>
          <w:rFonts w:ascii="Times New Roman CYR" w:hAnsi="Times New Roman CYR" w:cs="Times New Roman CYR"/>
          <w:b/>
          <w:bCs/>
          <w:color w:val="26282F"/>
        </w:rPr>
        <w:t>Статья 2.</w:t>
      </w:r>
      <w:r w:rsidRPr="00D905EA">
        <w:rPr>
          <w:rFonts w:ascii="Times New Roman CYR" w:hAnsi="Times New Roman CYR" w:cs="Times New Roman CYR"/>
        </w:rPr>
        <w:t xml:space="preserve"> Обязательность актов Думы и их обнародование</w:t>
      </w:r>
    </w:p>
    <w:bookmarkEnd w:id="11"/>
    <w:p w14:paraId="7FDBBF7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C4D585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2" w:name="sub_201"/>
      <w:r w:rsidRPr="00D905EA">
        <w:rPr>
          <w:rFonts w:ascii="Times New Roman CYR" w:hAnsi="Times New Roman CYR" w:cs="Times New Roman CYR"/>
        </w:rPr>
        <w:t>1. Правовые акты городской Думы, принятые ею в пределах своей компетенции, обязательны для исполнения администрацией муниципального образования город Новороссийск, администрациями внутригородских районов и сельских округов, всеми расположенными на территории муниципального образования город Новороссийск юридическими лицами, а также всеми гражданами и должностными лицами.</w:t>
      </w:r>
    </w:p>
    <w:p w14:paraId="2E4354F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3" w:name="sub_202"/>
      <w:bookmarkEnd w:id="12"/>
      <w:r w:rsidRPr="00D905EA">
        <w:rPr>
          <w:rFonts w:ascii="Times New Roman CYR" w:hAnsi="Times New Roman CYR" w:cs="Times New Roman CYR"/>
        </w:rPr>
        <w:t>2. Правовые акты Думы затрагивающие права, свободы и обязанности человека и гражданина подлежат опубликованию (обнародованию).</w:t>
      </w:r>
    </w:p>
    <w:bookmarkEnd w:id="13"/>
    <w:p w14:paraId="681FE45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Иные документы, определенные председателем Думы или решением Думы, могут опубликовываться в средствах массовой информации для ознакомления населения города Новороссийска с работой городской Думы.</w:t>
      </w:r>
    </w:p>
    <w:p w14:paraId="2A86EE0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566BDB7"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14" w:name="sub_3"/>
      <w:r w:rsidRPr="00D905EA">
        <w:rPr>
          <w:rFonts w:ascii="Times New Roman CYR" w:hAnsi="Times New Roman CYR" w:cs="Times New Roman CYR"/>
          <w:b/>
          <w:bCs/>
          <w:color w:val="26282F"/>
        </w:rPr>
        <w:t>Статья 3.</w:t>
      </w:r>
      <w:r w:rsidRPr="00D905EA">
        <w:rPr>
          <w:rFonts w:ascii="Times New Roman CYR" w:hAnsi="Times New Roman CYR" w:cs="Times New Roman CYR"/>
        </w:rPr>
        <w:t xml:space="preserve"> Осуществление полномочий Думы</w:t>
      </w:r>
    </w:p>
    <w:bookmarkEnd w:id="14"/>
    <w:p w14:paraId="2188E54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BD0BFC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5" w:name="sub_301"/>
      <w:r w:rsidRPr="00D905EA">
        <w:rPr>
          <w:rFonts w:ascii="Times New Roman CYR" w:hAnsi="Times New Roman CYR" w:cs="Times New Roman CYR"/>
        </w:rPr>
        <w:t>1. Основной формой работы Думы является заседание.</w:t>
      </w:r>
    </w:p>
    <w:bookmarkEnd w:id="15"/>
    <w:p w14:paraId="325A90E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2. Созывает и председательствует на заседаниях Думы председатель Думы, а в его отсутствие или по его поручению - заместитель председателя Думы. В случае отсутствия председателя Думы, заместителя председателя Думы, заседание Думы созывает и ведёт председатель одного из комитетов Думы в соответствии с распоряжением председателя Думы (далее председательствующий).</w:t>
      </w:r>
    </w:p>
    <w:p w14:paraId="5775FD0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6" w:name="sub_322"/>
      <w:r w:rsidRPr="00D905EA">
        <w:rPr>
          <w:rFonts w:ascii="Times New Roman CYR" w:hAnsi="Times New Roman CYR" w:cs="Times New Roman CYR"/>
        </w:rPr>
        <w:t>В случае отсутствия на заседании по уважительной причине секретаря Думы, избранного на соответствующий период полномочий, его обязанности, предусмотренные настоящим Регламентом, на данном заседании выполняет депутат, избранный перед началом заседания открытым голосованием большинством голосов от числа присутствующих на заседании депутатов. Предложения по кандидатуре секретаря вносится председательствующим заседания. Об избрании секретаря заседания, Дума принимает протокольное решение.</w:t>
      </w:r>
    </w:p>
    <w:bookmarkEnd w:id="16"/>
    <w:p w14:paraId="6478F33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3. В целях получения информации по вопросам, рассматриваемым на заседании коллегиального органа, городская Дума обеспечивает возможность присутствия на открытом заседании Думы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и представители организаций).</w:t>
      </w:r>
    </w:p>
    <w:p w14:paraId="0F16B675" w14:textId="77777777" w:rsidR="00D905EA" w:rsidRPr="00735B89" w:rsidRDefault="00D905EA" w:rsidP="00D905EA">
      <w:pPr>
        <w:widowControl w:val="0"/>
        <w:autoSpaceDE w:val="0"/>
        <w:autoSpaceDN w:val="0"/>
        <w:adjustRightInd w:val="0"/>
        <w:ind w:firstLine="720"/>
        <w:jc w:val="both"/>
        <w:rPr>
          <w:rFonts w:ascii="Times New Roman CYR" w:hAnsi="Times New Roman CYR" w:cs="Times New Roman CYR"/>
        </w:rPr>
      </w:pPr>
      <w:r w:rsidRPr="00735B89">
        <w:rPr>
          <w:rFonts w:ascii="Times New Roman CYR" w:hAnsi="Times New Roman CYR" w:cs="Times New Roman CYR"/>
        </w:rPr>
        <w:t>В целях информирования населения муниципального образования город Новороссийск о проведении заседания Думы, председатель Думы доводит до сведения посредством официального Интернет-портала администрации муниципального образования город Новороссийск и городской Думы города Новороссийска (www.admnvrsk.ru) не позднее чем за 3 дня до заседания Думы, за исключением внеочередных заседаний Думы, проект повестки дня заседания городской Думы, в которой указывается дата, место и время проведения заседания Думы, наименование рассматриваемых вопросов, выносимых на рассмотрение.</w:t>
      </w:r>
    </w:p>
    <w:p w14:paraId="7562728E" w14:textId="77777777" w:rsidR="00D905EA" w:rsidRPr="00735B89" w:rsidRDefault="00D905EA" w:rsidP="00D905EA">
      <w:pPr>
        <w:widowControl w:val="0"/>
        <w:autoSpaceDE w:val="0"/>
        <w:autoSpaceDN w:val="0"/>
        <w:adjustRightInd w:val="0"/>
        <w:ind w:firstLine="720"/>
        <w:jc w:val="both"/>
        <w:rPr>
          <w:rFonts w:ascii="Times New Roman CYR" w:hAnsi="Times New Roman CYR" w:cs="Times New Roman CYR"/>
        </w:rPr>
      </w:pPr>
      <w:r w:rsidRPr="00735B89">
        <w:rPr>
          <w:rFonts w:ascii="Times New Roman CYR" w:hAnsi="Times New Roman CYR" w:cs="Times New Roman CYR"/>
        </w:rPr>
        <w:t>Граждане и представители организаций, изъявившие желание присутствовать на заседании городской Думы, направляют письменную заявку о присутствии на очередном заседании городской Думы на имя председателя городской Думы в приемную председателя городской Думы, либо на электронную почту городской Думы по адресу duma-nvrsk@yandex.ru.</w:t>
      </w:r>
    </w:p>
    <w:p w14:paraId="5CD1996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735B89">
        <w:rPr>
          <w:rFonts w:ascii="Times New Roman CYR" w:hAnsi="Times New Roman CYR" w:cs="Times New Roman CYR"/>
        </w:rPr>
        <w:t>В заявке указываются: фамилия, имя отчество, адрес места жительства, серия и номер паспорта (серия и номер документа, заменяющего паспорт), кем и когда выдан указанный документ. Регистрация граждан и представителей организаций, изъявивших желание присутствовать на заседании городской Думы, завершается в 12-00 часов за день до дня заседания городской Думы.</w:t>
      </w:r>
    </w:p>
    <w:p w14:paraId="6FF82E3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Поступившие заявки от граждан и представителей организаций, направляются председателю городской Думы для рассмотрения и принятия решения о возможности их присутствия.</w:t>
      </w:r>
    </w:p>
    <w:p w14:paraId="1F1297C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xml:space="preserve">К письменной заявке прилагается письменное согласие гражданина и представителя организации, на обработку своих персональных данных, оформленное в соответствии с требованиями </w:t>
      </w:r>
      <w:hyperlink r:id="rId12" w:history="1">
        <w:r w:rsidRPr="00D905EA">
          <w:rPr>
            <w:rFonts w:ascii="Times New Roman CYR" w:hAnsi="Times New Roman CYR" w:cs="Times New Roman CYR"/>
            <w:color w:val="106BBE"/>
          </w:rPr>
          <w:t>статьи 9</w:t>
        </w:r>
      </w:hyperlink>
      <w:r w:rsidRPr="00D905EA">
        <w:rPr>
          <w:rFonts w:ascii="Times New Roman CYR" w:hAnsi="Times New Roman CYR" w:cs="Times New Roman CYR"/>
        </w:rPr>
        <w:t xml:space="preserve"> Федерального закона "О персональных данных".</w:t>
      </w:r>
    </w:p>
    <w:p w14:paraId="2754869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xml:space="preserve">На открытом заседании Думы обеспечивается присутствие не более одного представителя от </w:t>
      </w:r>
      <w:r w:rsidRPr="00D905EA">
        <w:rPr>
          <w:rFonts w:ascii="Times New Roman CYR" w:hAnsi="Times New Roman CYR" w:cs="Times New Roman CYR"/>
        </w:rPr>
        <w:lastRenderedPageBreak/>
        <w:t>каждой организации (юридического лица), общественного объединения, изъявившего желание присутствовать на открытом заседании Думы.</w:t>
      </w:r>
    </w:p>
    <w:p w14:paraId="70BBAFD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Возможность присутствия граждан и представителей организаций во время заседания городской Думы определяется исходя из соблюдения условий санитарных норм и правил, требований пожарной безопасности, наличия свободных посадочных мест в зале, а также обеспечением безопасности депутатов городской Думы и иных присутствующих в зале лиц.</w:t>
      </w:r>
    </w:p>
    <w:p w14:paraId="6B5576F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Граждане, представители организаций присутствуют на заседании городской Думы в составе приглашенных.</w:t>
      </w:r>
    </w:p>
    <w:p w14:paraId="48C0B91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Список лиц, приглашенных на заседание городской Думы, формируется с учетом предложений депутатов и комитетов Думы, поступивших заявок от граждан и представителей организаций, подписывается председателем Думы.</w:t>
      </w:r>
    </w:p>
    <w:p w14:paraId="24889FF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 случае, если количество граждан, представителей организаций, изъявивших желание присутствовать на открытом заседании Думы, превысит количество мест в зале заседания Думы, управлением делами Думы, формируется список граждан, представителей организаций, изъявивших желание присутствовать на открытом заседании Думы, исходя из даты и времени регистрации в городской Думе заявки о намерении присутствовать на открытом заседании Думы. Указанный список утверждается председателем Думы.</w:t>
      </w:r>
    </w:p>
    <w:p w14:paraId="286D7197" w14:textId="77777777" w:rsidR="00D905EA" w:rsidRPr="00735B89" w:rsidRDefault="00D905EA" w:rsidP="00D905EA">
      <w:pPr>
        <w:widowControl w:val="0"/>
        <w:autoSpaceDE w:val="0"/>
        <w:autoSpaceDN w:val="0"/>
        <w:adjustRightInd w:val="0"/>
        <w:ind w:firstLine="720"/>
        <w:jc w:val="both"/>
        <w:rPr>
          <w:rFonts w:ascii="Times New Roman CYR" w:hAnsi="Times New Roman CYR" w:cs="Times New Roman CYR"/>
        </w:rPr>
      </w:pPr>
      <w:r w:rsidRPr="00735B89">
        <w:rPr>
          <w:rFonts w:ascii="Times New Roman CYR" w:hAnsi="Times New Roman CYR" w:cs="Times New Roman CYR"/>
        </w:rPr>
        <w:t>Граждане, представители организаций, выразившие намерение присутствовать на открытом заседании Думы, оповещаются о возможности присутствовать, либо об отсутствии такой возможности по контактному телефону, указанному в письменной заявке, либо по адресу электронной почты, указанной в письменной заявке, с указанием основания для отказа, до 20-00 часов за день до дня заседания городской Думы.</w:t>
      </w:r>
    </w:p>
    <w:p w14:paraId="09AB83CD" w14:textId="77777777" w:rsidR="00D905EA" w:rsidRPr="00735B89" w:rsidRDefault="00D905EA" w:rsidP="00D905EA">
      <w:pPr>
        <w:widowControl w:val="0"/>
        <w:autoSpaceDE w:val="0"/>
        <w:autoSpaceDN w:val="0"/>
        <w:adjustRightInd w:val="0"/>
        <w:ind w:firstLine="720"/>
        <w:jc w:val="both"/>
        <w:rPr>
          <w:rFonts w:ascii="Times New Roman CYR" w:hAnsi="Times New Roman CYR" w:cs="Times New Roman CYR"/>
        </w:rPr>
      </w:pPr>
      <w:r w:rsidRPr="00735B89">
        <w:rPr>
          <w:rFonts w:ascii="Times New Roman CYR" w:hAnsi="Times New Roman CYR" w:cs="Times New Roman CYR"/>
        </w:rPr>
        <w:t>Гражданину, представителю организации, отказывается в присутствии на открытом заседании Думы по следующим основаниям:</w:t>
      </w:r>
    </w:p>
    <w:p w14:paraId="13EC1010" w14:textId="77777777" w:rsidR="00D905EA" w:rsidRPr="00735B89" w:rsidRDefault="00D905EA" w:rsidP="00D905EA">
      <w:pPr>
        <w:widowControl w:val="0"/>
        <w:autoSpaceDE w:val="0"/>
        <w:autoSpaceDN w:val="0"/>
        <w:adjustRightInd w:val="0"/>
        <w:ind w:firstLine="720"/>
        <w:jc w:val="both"/>
        <w:rPr>
          <w:rFonts w:ascii="Times New Roman CYR" w:hAnsi="Times New Roman CYR" w:cs="Times New Roman CYR"/>
        </w:rPr>
      </w:pPr>
      <w:bookmarkStart w:id="17" w:name="sub_3131"/>
      <w:r w:rsidRPr="00735B89">
        <w:rPr>
          <w:rFonts w:ascii="Times New Roman CYR" w:hAnsi="Times New Roman CYR" w:cs="Times New Roman CYR"/>
        </w:rPr>
        <w:t xml:space="preserve">1) отсутствие в письменной заявке сведений, предусмотренных в </w:t>
      </w:r>
      <w:hyperlink w:anchor="sub_303" w:history="1">
        <w:r w:rsidRPr="00735B89">
          <w:rPr>
            <w:rFonts w:ascii="Times New Roman CYR" w:hAnsi="Times New Roman CYR" w:cs="Times New Roman CYR"/>
            <w:color w:val="106BBE"/>
          </w:rPr>
          <w:t>части 3</w:t>
        </w:r>
      </w:hyperlink>
      <w:r w:rsidRPr="00735B89">
        <w:rPr>
          <w:rFonts w:ascii="Times New Roman CYR" w:hAnsi="Times New Roman CYR" w:cs="Times New Roman CYR"/>
        </w:rPr>
        <w:t xml:space="preserve"> настоящей статьи, и (или) непредставление письменного согласия на обработку своих персональных данных, оформленного в соответствии с требованиями </w:t>
      </w:r>
      <w:hyperlink r:id="rId13" w:history="1">
        <w:r w:rsidRPr="00735B89">
          <w:rPr>
            <w:rFonts w:ascii="Times New Roman CYR" w:hAnsi="Times New Roman CYR" w:cs="Times New Roman CYR"/>
            <w:color w:val="106BBE"/>
          </w:rPr>
          <w:t>статьи 9</w:t>
        </w:r>
      </w:hyperlink>
      <w:r w:rsidRPr="00735B89">
        <w:rPr>
          <w:rFonts w:ascii="Times New Roman CYR" w:hAnsi="Times New Roman CYR" w:cs="Times New Roman CYR"/>
        </w:rPr>
        <w:t xml:space="preserve"> Федерального закона "О персональных данных";</w:t>
      </w:r>
    </w:p>
    <w:p w14:paraId="6230FF51" w14:textId="77777777" w:rsidR="00D905EA" w:rsidRPr="00735B89" w:rsidRDefault="00D905EA" w:rsidP="00D905EA">
      <w:pPr>
        <w:widowControl w:val="0"/>
        <w:autoSpaceDE w:val="0"/>
        <w:autoSpaceDN w:val="0"/>
        <w:adjustRightInd w:val="0"/>
        <w:ind w:firstLine="720"/>
        <w:jc w:val="both"/>
        <w:rPr>
          <w:rFonts w:ascii="Times New Roman CYR" w:hAnsi="Times New Roman CYR" w:cs="Times New Roman CYR"/>
        </w:rPr>
      </w:pPr>
      <w:bookmarkStart w:id="18" w:name="sub_3132"/>
      <w:bookmarkEnd w:id="17"/>
      <w:r w:rsidRPr="00735B89">
        <w:rPr>
          <w:rFonts w:ascii="Times New Roman CYR" w:hAnsi="Times New Roman CYR" w:cs="Times New Roman CYR"/>
        </w:rPr>
        <w:t>2) отсутствие свободных мест для размещения на открытом заседании Думы.</w:t>
      </w:r>
    </w:p>
    <w:bookmarkEnd w:id="18"/>
    <w:p w14:paraId="0CBFA789" w14:textId="77777777" w:rsidR="00D905EA" w:rsidRPr="00735B89" w:rsidRDefault="00D905EA" w:rsidP="00D905EA">
      <w:pPr>
        <w:widowControl w:val="0"/>
        <w:autoSpaceDE w:val="0"/>
        <w:autoSpaceDN w:val="0"/>
        <w:adjustRightInd w:val="0"/>
        <w:ind w:firstLine="720"/>
        <w:jc w:val="both"/>
        <w:rPr>
          <w:rFonts w:ascii="Times New Roman CYR" w:hAnsi="Times New Roman CYR" w:cs="Times New Roman CYR"/>
        </w:rPr>
      </w:pPr>
      <w:r w:rsidRPr="00735B89">
        <w:rPr>
          <w:rFonts w:ascii="Times New Roman CYR" w:hAnsi="Times New Roman CYR" w:cs="Times New Roman CYR"/>
        </w:rPr>
        <w:t>Посещение здания администрации муниципального образования город Новороссийск во время заседания городской Думы осуществляется в соответствии с установленным пропускным режимом. В день заседания городской Думы в зал допускаются лица согласно утвержденному списку.</w:t>
      </w:r>
    </w:p>
    <w:p w14:paraId="2F8AF5D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735B89">
        <w:rPr>
          <w:rFonts w:ascii="Times New Roman CYR" w:hAnsi="Times New Roman CYR" w:cs="Times New Roman CYR"/>
        </w:rPr>
        <w:t>Пропуск граждан, представителей организаций в здание администрации муниципального образования город Новороссийск осуществляется с соблюдением установленных мер безопасности, не ранее чем за 30 минут до начала открытого заседания Думы и не позднее чем за 15 минут до начала открытого заседания Думы при предъявлении ими паспорта или иного документа, удостоверяющего личность.</w:t>
      </w:r>
    </w:p>
    <w:p w14:paraId="0105B5A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Не допускается присутствие на открытом заседании Думы гражданина, представителя организации, в случае отсутствия у него паспорта или иного документа, удостоверяющего личность. Для приглашенных лиц отводятся специальные места.</w:t>
      </w:r>
    </w:p>
    <w:p w14:paraId="5316E09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На заседаниях городской Думы могут присутствовать депутаты Законодательного Собрания Краснодарского края, Государственной Думы Федерального Собрания Российской Федерации.</w:t>
      </w:r>
    </w:p>
    <w:p w14:paraId="2FB31D0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Лица, приглашенные на заседание городской Думы в качестве докладчиков по вопросам, рассматриваемым на заседании городской Думы, а также для предоставления сведений и дачи заключений по вопросам, рассматриваемым городской Думой, обязаны присутствовать на заседании городской Думы. В случае невозможности присутствовать на заседании городской Думы, приглашенное лицо заблаговременно уведомляет об этом председателя городской Думы с указанием причины отсутствия и указанием лица, которое может прибыть на заседание городской Думы и ответить на поставленные вопросы.</w:t>
      </w:r>
    </w:p>
    <w:p w14:paraId="056CA95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Лица, присутствующие на заседании городской Думы, обязаны соблюдать установленные нормы поведения в общественных местах, настоящий Регламент, не допускать с места различного рода замечания, комментарии, вопросы во время выступления других лиц, подчиняться председательствующему.</w:t>
      </w:r>
    </w:p>
    <w:p w14:paraId="34A98A1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Лица, присутствующие на заседании городской Думы, имеют право выступать на заседании городской Думы только с разрешения председательствующего.</w:t>
      </w:r>
    </w:p>
    <w:p w14:paraId="67231DC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lastRenderedPageBreak/>
        <w:t>Во время заседания городской Думы звуковой сигнал мобильного телефона должен быть отключен. В случае необходимости срочного служебного телефонного разговора, участник заседания должен выйти из зала заседания.</w:t>
      </w:r>
    </w:p>
    <w:p w14:paraId="493AF09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Лица, присутствующие на заседании городской Думы, нарушающие порядок проведения заседания Думы, установленный Регламентом Думы, удаляются из зала заседаний городской Думы до окончания заседания городской Думы председательствующим на заседании Думы, или по требованию большинства голосов от числа присутствующих на заседании депутатов Думы, о чем делается соответствующая запись в протоколе заседания Думы.</w:t>
      </w:r>
    </w:p>
    <w:p w14:paraId="752D277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4. В соответствии с протокольным решением Думы может быть проведено закрытое заседание Думы, как в целом, так и его части.</w:t>
      </w:r>
    </w:p>
    <w:p w14:paraId="604F490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9" w:name="sub_3042"/>
      <w:r w:rsidRPr="00D905EA">
        <w:rPr>
          <w:rFonts w:ascii="Times New Roman CYR" w:hAnsi="Times New Roman CYR" w:cs="Times New Roman CYR"/>
        </w:rPr>
        <w:t>На закрытом заседании (части заседания) Думы имеют право присутствовать глава муниципального образования город Новороссийск и его полномочные представители, прокурор города Новороссийска. Другие лица вправе присутствовать на закрытом заседании (части заседания) только по решению депутатов принятого большинством голосов от числа присутствующих на заседании Думы.</w:t>
      </w:r>
    </w:p>
    <w:bookmarkEnd w:id="19"/>
    <w:p w14:paraId="5CB0B0A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 ходе закрытого заседания (части заседания) Думы запрещается использовать фото-, кино-, и видеотехнику, средства телефонной и радиосвязи, а также средства звукозаписи и обработки информации, кроме необходимых для подготовки протокола заседания Думы.</w:t>
      </w:r>
    </w:p>
    <w:p w14:paraId="0176228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0" w:name="sub_305"/>
      <w:r w:rsidRPr="00D905EA">
        <w:rPr>
          <w:rFonts w:ascii="Times New Roman CYR" w:hAnsi="Times New Roman CYR" w:cs="Times New Roman CYR"/>
        </w:rPr>
        <w:t>5. По предложению председателя Думы, заместителя председателя Думы, постоянных депутатских комитетов могут проводиться выездные заседания Думы.</w:t>
      </w:r>
    </w:p>
    <w:bookmarkEnd w:id="20"/>
    <w:p w14:paraId="2C186F4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40722B39" w14:textId="77777777" w:rsidR="00D905EA" w:rsidRPr="00D905EA" w:rsidRDefault="00D905EA" w:rsidP="00D905E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1" w:name="sub_200"/>
      <w:r w:rsidRPr="00D905EA">
        <w:rPr>
          <w:rFonts w:ascii="Times New Roman CYR" w:hAnsi="Times New Roman CYR" w:cs="Times New Roman CYR"/>
          <w:b/>
          <w:bCs/>
          <w:color w:val="26282F"/>
        </w:rPr>
        <w:t>Глава II. Структура Думы</w:t>
      </w:r>
    </w:p>
    <w:bookmarkEnd w:id="21"/>
    <w:p w14:paraId="76F0F7A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55A4812"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22" w:name="sub_4"/>
      <w:r w:rsidRPr="00D905EA">
        <w:rPr>
          <w:rFonts w:ascii="Times New Roman CYR" w:hAnsi="Times New Roman CYR" w:cs="Times New Roman CYR"/>
          <w:b/>
          <w:bCs/>
          <w:color w:val="26282F"/>
        </w:rPr>
        <w:t>Статья 4</w:t>
      </w:r>
      <w:r w:rsidRPr="00D905EA">
        <w:rPr>
          <w:rFonts w:ascii="Times New Roman CYR" w:hAnsi="Times New Roman CYR" w:cs="Times New Roman CYR"/>
        </w:rPr>
        <w:t>. Состав Думы</w:t>
      </w:r>
    </w:p>
    <w:bookmarkEnd w:id="22"/>
    <w:p w14:paraId="438B923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C74F9E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1. В состав Думы входит тридцать пять депутатов (далее установленное число депутатов).</w:t>
      </w:r>
    </w:p>
    <w:p w14:paraId="0EA32BE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3" w:name="sub_4012"/>
      <w:r w:rsidRPr="00D905EA">
        <w:rPr>
          <w:rFonts w:ascii="Times New Roman CYR" w:hAnsi="Times New Roman CYR" w:cs="Times New Roman CYR"/>
        </w:rPr>
        <w:t>Из числа депутатов избираются председатель Думы, заместитель председателя Думы, секретарь Думы, образуются постоянные комитеты.</w:t>
      </w:r>
    </w:p>
    <w:bookmarkEnd w:id="23"/>
    <w:p w14:paraId="24D7AD0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 составе Думы могут также создаваться временные комиссии (рабочие группы), депутатские объединения (фракции).</w:t>
      </w:r>
    </w:p>
    <w:p w14:paraId="0115F8A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4" w:name="sub_402"/>
      <w:r w:rsidRPr="00D905EA">
        <w:rPr>
          <w:rFonts w:ascii="Times New Roman CYR" w:hAnsi="Times New Roman CYR" w:cs="Times New Roman CYR"/>
        </w:rPr>
        <w:t>2. Срок полномочий депутатов Думы - пять лет.</w:t>
      </w:r>
    </w:p>
    <w:bookmarkEnd w:id="24"/>
    <w:p w14:paraId="42F0017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Депутаты городской Думы осуществляют свои полномочия, как правило, на непостоянной основе.</w:t>
      </w:r>
    </w:p>
    <w:p w14:paraId="0C752F4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5" w:name="sub_403"/>
      <w:r w:rsidRPr="00D905EA">
        <w:rPr>
          <w:rFonts w:ascii="Times New Roman CYR" w:hAnsi="Times New Roman CYR" w:cs="Times New Roman CYR"/>
        </w:rPr>
        <w:t>3. Для организационного, правового, информационного и материально-технического обеспечения деятельности Думы, комитетов и депутатов образуется управление делами городской Думы.</w:t>
      </w:r>
    </w:p>
    <w:bookmarkEnd w:id="25"/>
    <w:p w14:paraId="06A3EEE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A1085D5"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26" w:name="sub_5"/>
      <w:r w:rsidRPr="00D905EA">
        <w:rPr>
          <w:rFonts w:ascii="Times New Roman CYR" w:hAnsi="Times New Roman CYR" w:cs="Times New Roman CYR"/>
          <w:b/>
          <w:bCs/>
          <w:color w:val="26282F"/>
        </w:rPr>
        <w:t>Статья 5.</w:t>
      </w:r>
      <w:r w:rsidRPr="00D905EA">
        <w:rPr>
          <w:rFonts w:ascii="Times New Roman CYR" w:hAnsi="Times New Roman CYR" w:cs="Times New Roman CYR"/>
        </w:rPr>
        <w:t xml:space="preserve"> Депутаты работающие на постоянной основе</w:t>
      </w:r>
    </w:p>
    <w:bookmarkEnd w:id="26"/>
    <w:p w14:paraId="46EB108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42E5BDD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7" w:name="sub_501"/>
      <w:r w:rsidRPr="00D905EA">
        <w:rPr>
          <w:rFonts w:ascii="Times New Roman CYR" w:hAnsi="Times New Roman CYR" w:cs="Times New Roman CYR"/>
        </w:rPr>
        <w:t>1. Депутат может работать в Думе на постоянной основе.</w:t>
      </w:r>
    </w:p>
    <w:bookmarkEnd w:id="27"/>
    <w:p w14:paraId="02B0E72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Количество депутатов, работающих в городской Думе на постоянной основе, не может превышать в соответствии с законом 10% от установленного числа депутатов (3 депутата).</w:t>
      </w:r>
    </w:p>
    <w:p w14:paraId="57A09B4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8" w:name="sub_502"/>
      <w:r w:rsidRPr="00D905EA">
        <w:rPr>
          <w:rFonts w:ascii="Times New Roman CYR" w:hAnsi="Times New Roman CYR" w:cs="Times New Roman CYR"/>
        </w:rPr>
        <w:t>2. Председатель городской Думы осуществляет свои полномочия на постоянной основе.</w:t>
      </w:r>
    </w:p>
    <w:p w14:paraId="47720A6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9" w:name="sub_503"/>
      <w:bookmarkEnd w:id="28"/>
      <w:r w:rsidRPr="00D905EA">
        <w:rPr>
          <w:rFonts w:ascii="Times New Roman CYR" w:hAnsi="Times New Roman CYR" w:cs="Times New Roman CYR"/>
        </w:rPr>
        <w:t>3. Депутат принимается на выборную должность в Думу для работы на постоянной (штатной) основе по личному заявлению на основании решения Думы в соответствии с утвержденной ею структурой.</w:t>
      </w:r>
    </w:p>
    <w:p w14:paraId="7D04E0F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0" w:name="sub_504"/>
      <w:bookmarkEnd w:id="29"/>
      <w:r w:rsidRPr="00D905EA">
        <w:rPr>
          <w:rFonts w:ascii="Times New Roman CYR" w:hAnsi="Times New Roman CYR" w:cs="Times New Roman CYR"/>
        </w:rPr>
        <w:t>4. За исполнение своих обязанностей депутату Думы, работающему на постоянной основе, выплачивается денежное содержание из местного бюджета.</w:t>
      </w:r>
    </w:p>
    <w:bookmarkEnd w:id="30"/>
    <w:p w14:paraId="3F37204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Размер денежного содержания работающих на постоянной основе депутатов, устанавливается решением городской Думы в соответствии с действующим законодательством.</w:t>
      </w:r>
    </w:p>
    <w:p w14:paraId="40DDEE4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D0AF343" w14:textId="77777777" w:rsidR="00D905EA" w:rsidRPr="00D905EA" w:rsidRDefault="00D905EA" w:rsidP="00D905E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31" w:name="sub_300"/>
      <w:r w:rsidRPr="00D905EA">
        <w:rPr>
          <w:rFonts w:ascii="Times New Roman CYR" w:hAnsi="Times New Roman CYR" w:cs="Times New Roman CYR"/>
          <w:b/>
          <w:bCs/>
          <w:color w:val="26282F"/>
        </w:rPr>
        <w:t>Глава III. Председатель Думы, заместитель председателя Думы, секретарь Думы</w:t>
      </w:r>
    </w:p>
    <w:bookmarkEnd w:id="31"/>
    <w:p w14:paraId="4823002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1CA5F9F"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2" w:name="sub_6"/>
      <w:r w:rsidRPr="00D905EA">
        <w:rPr>
          <w:rFonts w:ascii="Times New Roman CYR" w:hAnsi="Times New Roman CYR" w:cs="Times New Roman CYR"/>
          <w:b/>
          <w:bCs/>
          <w:color w:val="26282F"/>
        </w:rPr>
        <w:t>Статья 6.</w:t>
      </w:r>
      <w:r w:rsidRPr="00D905EA">
        <w:rPr>
          <w:rFonts w:ascii="Times New Roman CYR" w:hAnsi="Times New Roman CYR" w:cs="Times New Roman CYR"/>
        </w:rPr>
        <w:t xml:space="preserve"> Председатель Думы, заместитель председателя Думы, секретарь Думы и их избрание</w:t>
      </w:r>
    </w:p>
    <w:bookmarkEnd w:id="32"/>
    <w:p w14:paraId="4BC2FCC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2672F1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3" w:name="sub_601"/>
      <w:r w:rsidRPr="00D905EA">
        <w:rPr>
          <w:rFonts w:ascii="Times New Roman CYR" w:hAnsi="Times New Roman CYR" w:cs="Times New Roman CYR"/>
        </w:rPr>
        <w:t>1. Председатель Думы, заместитель председателя Думы и секретарь Думы избираются тайным голосованием из числа депутатов на срок полномочий Думы на первом заседании Думы нового созыва согласно следующей процедуре:</w:t>
      </w:r>
      <w:bookmarkEnd w:id="33"/>
    </w:p>
    <w:p w14:paraId="1B87427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1.1. Кандидатуры на должность председателя Думы, заместителя председателя Думы и секретаря Думы могут предлагаться депутатами Думы, депутатскими объединениями Думы, главой муниципального образования город Новороссийск, а так же в порядке самовыдвижения.</w:t>
      </w:r>
    </w:p>
    <w:p w14:paraId="2F0D2A9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4" w:name="sub_6012"/>
      <w:r w:rsidRPr="00D905EA">
        <w:rPr>
          <w:rFonts w:ascii="Times New Roman CYR" w:hAnsi="Times New Roman CYR" w:cs="Times New Roman CYR"/>
        </w:rPr>
        <w:t>1.2. Каждый выдвинутый кандидат вправе в любое время до внесения кандидатуры в бюллетень для голосования взять самоотвод, который не ставится на голосование.</w:t>
      </w:r>
    </w:p>
    <w:p w14:paraId="2727C38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5" w:name="sub_6013"/>
      <w:bookmarkEnd w:id="34"/>
      <w:r w:rsidRPr="00D905EA">
        <w:rPr>
          <w:rFonts w:ascii="Times New Roman CYR" w:hAnsi="Times New Roman CYR" w:cs="Times New Roman CYR"/>
        </w:rPr>
        <w:t>1.3. В список для тайного голосования включаются все выдвинутые кандидатуры.</w:t>
      </w:r>
    </w:p>
    <w:p w14:paraId="3B845E9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6" w:name="sub_6014"/>
      <w:bookmarkEnd w:id="35"/>
      <w:r w:rsidRPr="00D905EA">
        <w:rPr>
          <w:rFonts w:ascii="Times New Roman CYR" w:hAnsi="Times New Roman CYR" w:cs="Times New Roman CYR"/>
        </w:rPr>
        <w:t>1.4. Для проведения процедуры тайного голосования избирается счётная комиссия из числа депутатов Думы, не включенных в список для тайного голосования. Численный состав счётной комиссии устанавливается городской Думой в количестве не менее трёх депутатов. Счётная комиссия избирает из своего состава председателя счётной комиссии и приступает к проведению процедуры голосования. Решения счётной комиссии принимаются большинством голосов.</w:t>
      </w:r>
    </w:p>
    <w:p w14:paraId="602CC2A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7" w:name="sub_6015"/>
      <w:bookmarkEnd w:id="36"/>
      <w:r w:rsidRPr="00D905EA">
        <w:rPr>
          <w:rFonts w:ascii="Times New Roman CYR" w:hAnsi="Times New Roman CYR" w:cs="Times New Roman CYR"/>
        </w:rPr>
        <w:t>1.5. Счётная комиссия оформляет свои заседания и решения соответствующими протоколами. Заседания счётной комиссии, а также вскрытие урны, подсчёт голосов проводятся, если присутствует не менее двух третей от общего состава счётной комиссии.</w:t>
      </w:r>
    </w:p>
    <w:p w14:paraId="30357D8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8" w:name="sub_6016"/>
      <w:bookmarkEnd w:id="37"/>
      <w:r w:rsidRPr="00D905EA">
        <w:rPr>
          <w:rFonts w:ascii="Times New Roman CYR" w:hAnsi="Times New Roman CYR" w:cs="Times New Roman CYR"/>
        </w:rPr>
        <w:t>1.6. Счётная комиссия изготавливает бюллетени для тайного голосования по избранию председателя Думы, заместителя председателя Думы и секретаря Думы в количестве, равном установленной численности депутатов, которые подписываются всеми членами счётной комиссии.</w:t>
      </w:r>
    </w:p>
    <w:bookmarkEnd w:id="38"/>
    <w:p w14:paraId="0F1D889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Бюллетень должен содержать альтернативные варианты голосования, в том числе при наличии одного кандидата на должность - слова "за", "против", "воздержался".</w:t>
      </w:r>
    </w:p>
    <w:p w14:paraId="7B0E264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Форма и текст бюллетеня утверждается Думой по представлению счётной комиссии. В случае, если в бюллетень для тайного голосования вносится более двух кандидатов, то фамилии, имена, отчества кандидатов вносятся в бюллетень в алфавитном порядке.</w:t>
      </w:r>
    </w:p>
    <w:p w14:paraId="68DF63A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Справа от фамилии кандидата помещаются три пустых квадрата. Над пустыми квадратами указываются слова за", "против", "воздержался".</w:t>
      </w:r>
    </w:p>
    <w:p w14:paraId="5D000E0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9" w:name="sub_6017"/>
      <w:r w:rsidRPr="00D905EA">
        <w:rPr>
          <w:rFonts w:ascii="Times New Roman CYR" w:hAnsi="Times New Roman CYR" w:cs="Times New Roman CYR"/>
        </w:rPr>
        <w:t>1.7. Время и место голосования, порядок его проведения устанавливаются счётной комиссией и объявляются председателем счётной комиссии перед началом голосования. Порядок заполнения бюллетеней разъясняет председатель счётной комиссии устно перед началом выдачи бюллетеней.</w:t>
      </w:r>
    </w:p>
    <w:p w14:paraId="66264FF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0" w:name="sub_6018"/>
      <w:bookmarkEnd w:id="39"/>
      <w:r w:rsidRPr="00D905EA">
        <w:rPr>
          <w:rFonts w:ascii="Times New Roman CYR" w:hAnsi="Times New Roman CYR" w:cs="Times New Roman CYR"/>
        </w:rPr>
        <w:t>1.8. Каждому депутату Думы выдается членами счётной комиссии один бюллетень для тайного голосования по избранию председателя Думы, один бюллетень для тайного голосования по избранию заместителя председателя Думы, один бюллетень для тайного голосования по избранию секретаря Думы.</w:t>
      </w:r>
    </w:p>
    <w:p w14:paraId="66D6D6D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1" w:name="sub_6019"/>
      <w:bookmarkEnd w:id="40"/>
      <w:r w:rsidRPr="00D905EA">
        <w:rPr>
          <w:rFonts w:ascii="Times New Roman CYR" w:hAnsi="Times New Roman CYR" w:cs="Times New Roman CYR"/>
        </w:rPr>
        <w:t>1.9. При получении бюллетеней депутат Думы расписывается напротив своей фамилии в списке для получения бюллетеней.</w:t>
      </w:r>
    </w:p>
    <w:p w14:paraId="5AFD496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2" w:name="sub_60110"/>
      <w:bookmarkEnd w:id="41"/>
      <w:r w:rsidRPr="00D905EA">
        <w:rPr>
          <w:rFonts w:ascii="Times New Roman CYR" w:hAnsi="Times New Roman CYR" w:cs="Times New Roman CYR"/>
        </w:rPr>
        <w:t>1.10. Оставшиеся у счётной комиссии бюллетени после завершения их выдачи погашаются председателем счётной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14:paraId="41F5D6F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3" w:name="sub_60111"/>
      <w:bookmarkEnd w:id="42"/>
      <w:r w:rsidRPr="00D905EA">
        <w:rPr>
          <w:rFonts w:ascii="Times New Roman CYR" w:hAnsi="Times New Roman CYR" w:cs="Times New Roman CYR"/>
        </w:rPr>
        <w:t>1.11. Заполнение бюллетеня депутатом Думы проводится лично в отдельном помещении (кабинете) при условии обеспечения тайны волеизъявления или в установленной кабине для голосования.</w:t>
      </w:r>
    </w:p>
    <w:bookmarkEnd w:id="43"/>
    <w:p w14:paraId="0F43FCA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Агитация в помещении для голосования воспрещается.</w:t>
      </w:r>
    </w:p>
    <w:p w14:paraId="3E40340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Бюллетень опускается депутатом в специальный ящик, опечатанный печатью Думы.</w:t>
      </w:r>
    </w:p>
    <w:p w14:paraId="40182A6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4" w:name="sub_60112"/>
      <w:r w:rsidRPr="00D905EA">
        <w:rPr>
          <w:rFonts w:ascii="Times New Roman CYR" w:hAnsi="Times New Roman CYR" w:cs="Times New Roman CYR"/>
        </w:rPr>
        <w:t>1.12. Депутат в бюллетене проставляет любой знак в квадрате напротив фамилии кандидата, в пользу сделанного выбора.</w:t>
      </w:r>
    </w:p>
    <w:p w14:paraId="7A1FD76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5" w:name="sub_60113"/>
      <w:bookmarkEnd w:id="44"/>
      <w:r w:rsidRPr="00D905EA">
        <w:rPr>
          <w:rFonts w:ascii="Times New Roman CYR" w:hAnsi="Times New Roman CYR" w:cs="Times New Roman CYR"/>
        </w:rPr>
        <w:t>1.13. Недействительными считаются бюллетени:</w:t>
      </w:r>
    </w:p>
    <w:bookmarkEnd w:id="45"/>
    <w:p w14:paraId="3296B14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1.13.1. неустановленной формы;</w:t>
      </w:r>
    </w:p>
    <w:p w14:paraId="5A1ADEC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1.13.2. не заверенные счётной комиссией;</w:t>
      </w:r>
    </w:p>
    <w:p w14:paraId="53E091A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1.13.3. по которым невозможно установить волеизъявление голосующего;</w:t>
      </w:r>
    </w:p>
    <w:p w14:paraId="6940204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1.13.4. в которых вписаны фамилии и другие дополнения.</w:t>
      </w:r>
    </w:p>
    <w:p w14:paraId="5C22827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6" w:name="sub_60114"/>
      <w:r w:rsidRPr="00D905EA">
        <w:rPr>
          <w:rFonts w:ascii="Times New Roman CYR" w:hAnsi="Times New Roman CYR" w:cs="Times New Roman CYR"/>
        </w:rPr>
        <w:t xml:space="preserve">1.14. Счётная комиссия по окончании голосования вскрывает урну, устанавливает количество действительных и недействительных бюллетеней и производит подсчет голосов, </w:t>
      </w:r>
      <w:r w:rsidRPr="00D905EA">
        <w:rPr>
          <w:rFonts w:ascii="Times New Roman CYR" w:hAnsi="Times New Roman CYR" w:cs="Times New Roman CYR"/>
        </w:rPr>
        <w:lastRenderedPageBreak/>
        <w:t>поданных за каждого кандидата.</w:t>
      </w:r>
    </w:p>
    <w:p w14:paraId="32F38D5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7" w:name="sub_60115"/>
      <w:bookmarkEnd w:id="46"/>
      <w:r w:rsidRPr="00D905EA">
        <w:rPr>
          <w:rFonts w:ascii="Times New Roman CYR" w:hAnsi="Times New Roman CYR" w:cs="Times New Roman CYR"/>
        </w:rPr>
        <w:t>1.15. О результатах тайного голосования счётная комиссия составляет протокол, который подписывается всеми членами и оглашается председателем счётной комиссии на заседании Думы.</w:t>
      </w:r>
    </w:p>
    <w:bookmarkEnd w:id="47"/>
    <w:p w14:paraId="4482C78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 протокол вносятся следующие данные:</w:t>
      </w:r>
    </w:p>
    <w:p w14:paraId="682C8BD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1) наименование должности, на которую проводится избрание;</w:t>
      </w:r>
    </w:p>
    <w:p w14:paraId="0FFD60C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2) дата, время и место проведения голосования;</w:t>
      </w:r>
    </w:p>
    <w:p w14:paraId="067618B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3) фамилии, имена и отчества кандидатов, внесенных в бюллетени;</w:t>
      </w:r>
    </w:p>
    <w:p w14:paraId="7BA00D2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4) число изготовленных бюллетеней;</w:t>
      </w:r>
    </w:p>
    <w:p w14:paraId="4626ADF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5) число погашенных бюллетеней;</w:t>
      </w:r>
    </w:p>
    <w:p w14:paraId="54EC101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6) число бюллетеней, обнаруженных в ящике для голосования;</w:t>
      </w:r>
    </w:p>
    <w:p w14:paraId="7F31B01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7) число действительных бюллетеней;</w:t>
      </w:r>
    </w:p>
    <w:p w14:paraId="303C967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8) число недействительных бюллетеней;</w:t>
      </w:r>
    </w:p>
    <w:p w14:paraId="1F64B9F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8" w:name="sub_601159"/>
      <w:r w:rsidRPr="00D905EA">
        <w:rPr>
          <w:rFonts w:ascii="Times New Roman CYR" w:hAnsi="Times New Roman CYR" w:cs="Times New Roman CYR"/>
        </w:rPr>
        <w:t>9) число голосов поданных за каждого кандидата.</w:t>
      </w:r>
    </w:p>
    <w:p w14:paraId="763FA3D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9" w:name="sub_60116"/>
      <w:bookmarkEnd w:id="48"/>
      <w:r w:rsidRPr="00D905EA">
        <w:rPr>
          <w:rFonts w:ascii="Times New Roman CYR" w:hAnsi="Times New Roman CYR" w:cs="Times New Roman CYR"/>
        </w:rPr>
        <w:t>1.16. Каждый депутат голосует лично. Передача голоса другому депутату запрещена. Депутат, не принявший по той или иной причине участие в голосовании, не вправе голосовать или сдавать бюллетень для тайного голосования в счётную комиссию после завершения процедуры голосования.</w:t>
      </w:r>
    </w:p>
    <w:p w14:paraId="027DE1F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50" w:name="sub_60117"/>
      <w:bookmarkEnd w:id="49"/>
      <w:r w:rsidRPr="00D905EA">
        <w:rPr>
          <w:rFonts w:ascii="Times New Roman CYR" w:hAnsi="Times New Roman CYR" w:cs="Times New Roman CYR"/>
        </w:rPr>
        <w:t>1.17. Кандидат считается избранным, если за него проголосовало более половины от установленной численности депутатов Думы.</w:t>
      </w:r>
    </w:p>
    <w:p w14:paraId="3251F59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51" w:name="sub_60118"/>
      <w:bookmarkEnd w:id="50"/>
      <w:r w:rsidRPr="00D905EA">
        <w:rPr>
          <w:rFonts w:ascii="Times New Roman CYR" w:hAnsi="Times New Roman CYR" w:cs="Times New Roman CYR"/>
        </w:rPr>
        <w:t>1.18. В случае, если по результатам голосования ни один из кандидатов не набрал требуемого для избрания числа голосов, то проводится второй тур голосования по одной кандидатуре, получившей наибольшее число голосов.</w:t>
      </w:r>
    </w:p>
    <w:p w14:paraId="0D47017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52" w:name="sub_60119"/>
      <w:bookmarkEnd w:id="51"/>
      <w:r w:rsidRPr="00D905EA">
        <w:rPr>
          <w:rFonts w:ascii="Times New Roman CYR" w:hAnsi="Times New Roman CYR" w:cs="Times New Roman CYR"/>
        </w:rPr>
        <w:t>1.19. При выдвижении в первом туре более двух кандидатов, второй тур голосования проводится по двум кандидатурам, получившим наибольшее число голосов в первом туре.</w:t>
      </w:r>
    </w:p>
    <w:p w14:paraId="7810F74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53" w:name="sub_60120"/>
      <w:bookmarkEnd w:id="52"/>
      <w:r w:rsidRPr="00D905EA">
        <w:rPr>
          <w:rFonts w:ascii="Times New Roman CYR" w:hAnsi="Times New Roman CYR" w:cs="Times New Roman CYR"/>
        </w:rPr>
        <w:t>1.20. Если два и более кандидата, следующих за кандидатом, получившим наибольшее число голосов в первом туре, получили равное число голосов, то все они включаются в бюллетень для второго тура голосования.</w:t>
      </w:r>
    </w:p>
    <w:p w14:paraId="3DEAEA4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54" w:name="sub_60121"/>
      <w:bookmarkEnd w:id="53"/>
      <w:r w:rsidRPr="00D905EA">
        <w:rPr>
          <w:rFonts w:ascii="Times New Roman CYR" w:hAnsi="Times New Roman CYR" w:cs="Times New Roman CYR"/>
        </w:rPr>
        <w:t>1.21. Кандидат по итогам второго тура голосования считается избранным, если за него проголосовало более половины от установленного числа депутатов.</w:t>
      </w:r>
    </w:p>
    <w:p w14:paraId="7829B7D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55" w:name="sub_60122"/>
      <w:bookmarkEnd w:id="54"/>
      <w:r w:rsidRPr="00D905EA">
        <w:rPr>
          <w:rFonts w:ascii="Times New Roman CYR" w:hAnsi="Times New Roman CYR" w:cs="Times New Roman CYR"/>
        </w:rPr>
        <w:t>1.22. Если во втором туре ни один из кандидатов не избран, проводится третий тур голосования по кандидату, набравшему во втором туре наибольшее число голосов.</w:t>
      </w:r>
    </w:p>
    <w:p w14:paraId="737FD44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56" w:name="sub_60123"/>
      <w:bookmarkEnd w:id="55"/>
      <w:r w:rsidRPr="00D905EA">
        <w:rPr>
          <w:rFonts w:ascii="Times New Roman CYR" w:hAnsi="Times New Roman CYR" w:cs="Times New Roman CYR"/>
        </w:rPr>
        <w:t>1.23. Если в третьем туре кандидат не набрал необходимого числа голосов или при голосовании по двум кандидатурам (во втором туре) кандидаты набирают одинаковое число голосов, то выдвижение кандидатов и выборы проводятся повторно на этом же заседании по кандидатам попавшим во второй тур голосования.</w:t>
      </w:r>
    </w:p>
    <w:p w14:paraId="0A009C9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57" w:name="sub_60124"/>
      <w:bookmarkEnd w:id="56"/>
      <w:r w:rsidRPr="00D905EA">
        <w:rPr>
          <w:rFonts w:ascii="Times New Roman CYR" w:hAnsi="Times New Roman CYR" w:cs="Times New Roman CYR"/>
        </w:rPr>
        <w:t>1.24. После окончания голосования председатель счётной комиссии на заседании Думы объявляет результаты голосования. Результаты голосования заносятся в протокол заседания Думы.</w:t>
      </w:r>
    </w:p>
    <w:p w14:paraId="54830D4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58" w:name="sub_602"/>
      <w:bookmarkEnd w:id="57"/>
      <w:r w:rsidRPr="00D905EA">
        <w:rPr>
          <w:rFonts w:ascii="Times New Roman CYR" w:hAnsi="Times New Roman CYR" w:cs="Times New Roman CYR"/>
        </w:rPr>
        <w:t>2. После окончания тайного голосования протоколы заседания счётной комиссии, а также бюллетени тайного голосования вкладываются в конверт, который опечатывается и передается начальнику управления делами городской Думы для хранения.</w:t>
      </w:r>
    </w:p>
    <w:bookmarkEnd w:id="58"/>
    <w:p w14:paraId="42A0B21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Срок хранения документов по тайному голосованию - не менее пяти лет.</w:t>
      </w:r>
    </w:p>
    <w:p w14:paraId="29DCBB4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Вскрытие запечатанного конверта или его уничтожение по истечении установленного срока хранения допускается только на заседании городской Думы.</w:t>
      </w:r>
    </w:p>
    <w:p w14:paraId="140A537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59" w:name="sub_603"/>
      <w:r w:rsidRPr="00D905EA">
        <w:rPr>
          <w:rFonts w:ascii="Times New Roman CYR" w:hAnsi="Times New Roman CYR" w:cs="Times New Roman CYR"/>
        </w:rPr>
        <w:t>3. При выявлении ошибок в порядке и технике проведенного голосования по решению Думы проводится повторное голосование.</w:t>
      </w:r>
    </w:p>
    <w:p w14:paraId="6B31A61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60" w:name="sub_604"/>
      <w:bookmarkEnd w:id="59"/>
      <w:r w:rsidRPr="00D905EA">
        <w:rPr>
          <w:rFonts w:ascii="Times New Roman CYR" w:hAnsi="Times New Roman CYR" w:cs="Times New Roman CYR"/>
        </w:rPr>
        <w:t>4. При выявлении нарушений в ходе голосования (нарушения при подсчете голосов, нарушения при фиксировании результатов голосования в протоколе заседания) принятые с нарушениями решения признаются недействительными по решению Думы.</w:t>
      </w:r>
    </w:p>
    <w:p w14:paraId="6ABCDB3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61" w:name="sub_605"/>
      <w:bookmarkEnd w:id="60"/>
      <w:r w:rsidRPr="00D905EA">
        <w:rPr>
          <w:rFonts w:ascii="Times New Roman CYR" w:hAnsi="Times New Roman CYR" w:cs="Times New Roman CYR"/>
        </w:rPr>
        <w:t xml:space="preserve">5. Председатель Думы осуществляет свои полномочия на постоянной основе в соответствии с </w:t>
      </w:r>
      <w:hyperlink r:id="rId14" w:history="1">
        <w:r w:rsidRPr="00D905EA">
          <w:rPr>
            <w:rFonts w:ascii="Times New Roman CYR" w:hAnsi="Times New Roman CYR" w:cs="Times New Roman CYR"/>
            <w:color w:val="106BBE"/>
          </w:rPr>
          <w:t>Уставом</w:t>
        </w:r>
      </w:hyperlink>
      <w:r w:rsidRPr="00D905EA">
        <w:rPr>
          <w:rFonts w:ascii="Times New Roman CYR" w:hAnsi="Times New Roman CYR" w:cs="Times New Roman CYR"/>
        </w:rPr>
        <w:t xml:space="preserve"> муниципального образования город Новороссийск.</w:t>
      </w:r>
    </w:p>
    <w:bookmarkEnd w:id="61"/>
    <w:p w14:paraId="6A322BA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1C0EC93"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62" w:name="sub_7"/>
      <w:r w:rsidRPr="00D905EA">
        <w:rPr>
          <w:rFonts w:ascii="Times New Roman CYR" w:hAnsi="Times New Roman CYR" w:cs="Times New Roman CYR"/>
          <w:b/>
          <w:bCs/>
          <w:color w:val="26282F"/>
        </w:rPr>
        <w:t>Статья 7.</w:t>
      </w:r>
      <w:r w:rsidRPr="00D905EA">
        <w:rPr>
          <w:rFonts w:ascii="Times New Roman CYR" w:hAnsi="Times New Roman CYR" w:cs="Times New Roman CYR"/>
        </w:rPr>
        <w:t xml:space="preserve"> Полномочия председателя Думы</w:t>
      </w:r>
    </w:p>
    <w:bookmarkEnd w:id="62"/>
    <w:p w14:paraId="01408D8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481805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Председатель Думы:</w:t>
      </w:r>
    </w:p>
    <w:p w14:paraId="1725EB8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xml:space="preserve">1. Председательствует на заседаниях городской Думы, созывает заседания городской Думы, доводит до сведения депутатов время и место (либо форму) проведения заседаний, а также проект </w:t>
      </w:r>
      <w:r w:rsidRPr="00D905EA">
        <w:rPr>
          <w:rFonts w:ascii="Times New Roman CYR" w:hAnsi="Times New Roman CYR" w:cs="Times New Roman CYR"/>
        </w:rPr>
        <w:lastRenderedPageBreak/>
        <w:t>повестки дня.</w:t>
      </w:r>
    </w:p>
    <w:p w14:paraId="24C8FEB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63" w:name="sub_702"/>
      <w:r w:rsidRPr="00D905EA">
        <w:rPr>
          <w:rFonts w:ascii="Times New Roman CYR" w:hAnsi="Times New Roman CYR" w:cs="Times New Roman CYR"/>
        </w:rPr>
        <w:t>2. Организует работу городской Думы, комитетов (комиссий).</w:t>
      </w:r>
    </w:p>
    <w:p w14:paraId="4DE130F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64" w:name="sub_703"/>
      <w:bookmarkEnd w:id="63"/>
      <w:r w:rsidRPr="00D905EA">
        <w:rPr>
          <w:rFonts w:ascii="Times New Roman CYR" w:hAnsi="Times New Roman CYR" w:cs="Times New Roman CYR"/>
        </w:rPr>
        <w:t>3. Представляет городскую Думу в отношениях с населением.</w:t>
      </w:r>
    </w:p>
    <w:p w14:paraId="5320AB4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65" w:name="sub_704"/>
      <w:bookmarkEnd w:id="64"/>
      <w:r w:rsidRPr="00D905EA">
        <w:rPr>
          <w:rFonts w:ascii="Times New Roman CYR" w:hAnsi="Times New Roman CYR" w:cs="Times New Roman CYR"/>
        </w:rPr>
        <w:t>4. Осуществляет руководство подготовкой заседаний городской Думы.</w:t>
      </w:r>
    </w:p>
    <w:p w14:paraId="275739F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66" w:name="sub_705"/>
      <w:bookmarkEnd w:id="65"/>
      <w:r w:rsidRPr="00D905EA">
        <w:rPr>
          <w:rFonts w:ascii="Times New Roman CYR" w:hAnsi="Times New Roman CYR" w:cs="Times New Roman CYR"/>
        </w:rPr>
        <w:t>5. Формирует и подписывает повестку дня заседаний городской Думы.</w:t>
      </w:r>
    </w:p>
    <w:p w14:paraId="58570ED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67" w:name="sub_706"/>
      <w:bookmarkEnd w:id="66"/>
      <w:r w:rsidRPr="00D905EA">
        <w:rPr>
          <w:rFonts w:ascii="Times New Roman CYR" w:hAnsi="Times New Roman CYR" w:cs="Times New Roman CYR"/>
        </w:rPr>
        <w:t>6. Направляет поступившие в городскую Думу проекты решений городской Думы и материалы к ним в комитеты (комиссии) городской Думы по вопросам их ведения.</w:t>
      </w:r>
    </w:p>
    <w:p w14:paraId="1EE1601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68" w:name="sub_707"/>
      <w:bookmarkEnd w:id="67"/>
      <w:r w:rsidRPr="00D905EA">
        <w:rPr>
          <w:rFonts w:ascii="Times New Roman CYR" w:hAnsi="Times New Roman CYR" w:cs="Times New Roman CYR"/>
        </w:rPr>
        <w:t>7. Организует обеспечение деятельности городской Думы, открывает и закрывает лицевые счета Думы, подписывает финансовые документы.</w:t>
      </w:r>
    </w:p>
    <w:p w14:paraId="472F3FB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69" w:name="sub_708"/>
      <w:bookmarkEnd w:id="68"/>
      <w:r w:rsidRPr="00D905EA">
        <w:rPr>
          <w:rFonts w:ascii="Times New Roman CYR" w:hAnsi="Times New Roman CYR" w:cs="Times New Roman CYR"/>
        </w:rPr>
        <w:t>8. Координирует деятельность комитетов (комиссий) городской Думы.</w:t>
      </w:r>
    </w:p>
    <w:p w14:paraId="7AAC63F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70" w:name="sub_709"/>
      <w:bookmarkEnd w:id="69"/>
      <w:r w:rsidRPr="00D905EA">
        <w:rPr>
          <w:rFonts w:ascii="Times New Roman CYR" w:hAnsi="Times New Roman CYR" w:cs="Times New Roman CYR"/>
        </w:rPr>
        <w:t>9. Без доверенности представляет интересы городской Думы в судах, органах государственной власти и местного самоуправления, предприятиях, учреждениях, организациях независимо от форм собственности, выдает доверенности от имени городской Думы.</w:t>
      </w:r>
    </w:p>
    <w:p w14:paraId="4284BB3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71" w:name="sub_710"/>
      <w:bookmarkEnd w:id="70"/>
      <w:r w:rsidRPr="00D905EA">
        <w:rPr>
          <w:rFonts w:ascii="Times New Roman CYR" w:hAnsi="Times New Roman CYR" w:cs="Times New Roman CYR"/>
        </w:rPr>
        <w:t>10. От имени городской Думы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14:paraId="790E68B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72" w:name="sub_711"/>
      <w:bookmarkEnd w:id="71"/>
      <w:r w:rsidRPr="00D905EA">
        <w:rPr>
          <w:rFonts w:ascii="Times New Roman CYR" w:hAnsi="Times New Roman CYR" w:cs="Times New Roman CYR"/>
        </w:rPr>
        <w:t>11. Принимает меры по обеспечению гласности и учету мнения населения в работе городской Думы.</w:t>
      </w:r>
    </w:p>
    <w:p w14:paraId="38D448D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73" w:name="sub_712"/>
      <w:bookmarkEnd w:id="72"/>
      <w:r w:rsidRPr="00D905EA">
        <w:rPr>
          <w:rFonts w:ascii="Times New Roman CYR" w:hAnsi="Times New Roman CYR" w:cs="Times New Roman CYR"/>
        </w:rPr>
        <w:t>12. Рассматривает обращения, поступившие в городскую Думу, ведет прием граждан.</w:t>
      </w:r>
    </w:p>
    <w:p w14:paraId="42FB2C7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74" w:name="sub_713"/>
      <w:bookmarkEnd w:id="73"/>
      <w:r w:rsidRPr="00D905EA">
        <w:rPr>
          <w:rFonts w:ascii="Times New Roman CYR" w:hAnsi="Times New Roman CYR" w:cs="Times New Roman CYR"/>
        </w:rPr>
        <w:t>13. Подписывает протоколы заседаний городской Думы и решения городской Думы, не имеющие нормативного характера.</w:t>
      </w:r>
    </w:p>
    <w:p w14:paraId="38E561D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75" w:name="sub_714"/>
      <w:bookmarkEnd w:id="74"/>
      <w:r w:rsidRPr="00D905EA">
        <w:rPr>
          <w:rFonts w:ascii="Times New Roman CYR" w:hAnsi="Times New Roman CYR" w:cs="Times New Roman CYR"/>
        </w:rPr>
        <w:t>14. Оказывает содействие депутатам городской Думы в осуществлении ими депутатских полномочий.</w:t>
      </w:r>
    </w:p>
    <w:p w14:paraId="52E8419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76" w:name="sub_715"/>
      <w:bookmarkEnd w:id="75"/>
      <w:r w:rsidRPr="00D905EA">
        <w:rPr>
          <w:rFonts w:ascii="Times New Roman CYR" w:hAnsi="Times New Roman CYR" w:cs="Times New Roman CYR"/>
        </w:rPr>
        <w:t>15. Распоряжается в пределах, установленных законодательством, средствами городской Думы и отчитывается за их расходование перед городской Думой.</w:t>
      </w:r>
    </w:p>
    <w:p w14:paraId="332808D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77" w:name="sub_716"/>
      <w:bookmarkEnd w:id="76"/>
      <w:r w:rsidRPr="00D905EA">
        <w:rPr>
          <w:rFonts w:ascii="Times New Roman CYR" w:hAnsi="Times New Roman CYR" w:cs="Times New Roman CYR"/>
        </w:rPr>
        <w:t>16. Разрабатывает структуру городской Думы, осуществляет общее руководство управлением делами городской Думы, является представителем нанимателя (работодателя) для муниципальных служащих управления делами городской Думы, а также лиц, исполняющих обязанности по техническому обеспечению деятельности городской Думы.</w:t>
      </w:r>
    </w:p>
    <w:p w14:paraId="21E78CD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78" w:name="sub_7171"/>
      <w:bookmarkEnd w:id="77"/>
      <w:r w:rsidRPr="00D905EA">
        <w:rPr>
          <w:rFonts w:ascii="Times New Roman CYR" w:hAnsi="Times New Roman CYR" w:cs="Times New Roman CYR"/>
        </w:rPr>
        <w:t xml:space="preserve">17. Определяет должностное лицо, ответственное за направление сведений о лицах, замещавших должности муниципальной службы и муниципальные должности в городской Думе в администрацию Краснодарского края для включения их в реестр, уволенных в связи с утратой доверия, а также для исключения из указанного реестра сведений в соответствии с </w:t>
      </w:r>
      <w:hyperlink r:id="rId15" w:history="1">
        <w:r w:rsidRPr="00D905EA">
          <w:rPr>
            <w:rFonts w:ascii="Times New Roman CYR" w:hAnsi="Times New Roman CYR" w:cs="Times New Roman CYR"/>
            <w:color w:val="106BBE"/>
          </w:rPr>
          <w:t>Положением</w:t>
        </w:r>
      </w:hyperlink>
      <w:r w:rsidRPr="00D905EA">
        <w:rPr>
          <w:rFonts w:ascii="Times New Roman CYR" w:hAnsi="Times New Roman CYR" w:cs="Times New Roman CYR"/>
        </w:rPr>
        <w:t xml:space="preserve"> о реестре лиц, уволенных в связи с утратой доверия, утвержденным </w:t>
      </w:r>
      <w:hyperlink r:id="rId16" w:history="1">
        <w:r w:rsidRPr="00D905EA">
          <w:rPr>
            <w:rFonts w:ascii="Times New Roman CYR" w:hAnsi="Times New Roman CYR" w:cs="Times New Roman CYR"/>
            <w:color w:val="106BBE"/>
          </w:rPr>
          <w:t>Постановлением</w:t>
        </w:r>
      </w:hyperlink>
      <w:r w:rsidRPr="00D905EA">
        <w:rPr>
          <w:rFonts w:ascii="Times New Roman CYR" w:hAnsi="Times New Roman CYR" w:cs="Times New Roman CYR"/>
        </w:rPr>
        <w:t xml:space="preserve"> Правительства РФ от 5 марта 2018 года N 228.</w:t>
      </w:r>
    </w:p>
    <w:p w14:paraId="4B1346E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79" w:name="sub_717"/>
      <w:bookmarkEnd w:id="78"/>
      <w:r w:rsidRPr="00D905EA">
        <w:rPr>
          <w:rFonts w:ascii="Times New Roman CYR" w:hAnsi="Times New Roman CYR" w:cs="Times New Roman CYR"/>
        </w:rPr>
        <w:t xml:space="preserve">18. Осуществляет иные полномочия, возложенные на него действующим законодательством, </w:t>
      </w:r>
      <w:hyperlink r:id="rId17" w:history="1">
        <w:r w:rsidRPr="00D905EA">
          <w:rPr>
            <w:rFonts w:ascii="Times New Roman CYR" w:hAnsi="Times New Roman CYR" w:cs="Times New Roman CYR"/>
            <w:color w:val="106BBE"/>
          </w:rPr>
          <w:t>Уставом</w:t>
        </w:r>
      </w:hyperlink>
      <w:r w:rsidRPr="00D905EA">
        <w:rPr>
          <w:rFonts w:ascii="Times New Roman CYR" w:hAnsi="Times New Roman CYR" w:cs="Times New Roman CYR"/>
        </w:rPr>
        <w:t xml:space="preserve"> муниципального образования город Новороссийск, настоящим Регламентом и иными муниципальными правовыми актами.</w:t>
      </w:r>
    </w:p>
    <w:bookmarkEnd w:id="79"/>
    <w:p w14:paraId="3D93351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3680619"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80" w:name="sub_8"/>
      <w:r w:rsidRPr="00D905EA">
        <w:rPr>
          <w:rFonts w:ascii="Times New Roman CYR" w:hAnsi="Times New Roman CYR" w:cs="Times New Roman CYR"/>
          <w:b/>
          <w:bCs/>
          <w:color w:val="26282F"/>
        </w:rPr>
        <w:t>Статья 8.</w:t>
      </w:r>
      <w:r w:rsidRPr="00D905EA">
        <w:rPr>
          <w:rFonts w:ascii="Times New Roman CYR" w:hAnsi="Times New Roman CYR" w:cs="Times New Roman CYR"/>
        </w:rPr>
        <w:t xml:space="preserve"> Досрочное прекращение полномочий председателя Думы</w:t>
      </w:r>
    </w:p>
    <w:bookmarkEnd w:id="80"/>
    <w:p w14:paraId="58BED20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B8B8A4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81" w:name="sub_801"/>
      <w:r w:rsidRPr="00D905EA">
        <w:rPr>
          <w:rFonts w:ascii="Times New Roman CYR" w:hAnsi="Times New Roman CYR" w:cs="Times New Roman CYR"/>
        </w:rPr>
        <w:t>1. Председатель Думы может быть освобожден от должности до истечения срока полномочий.</w:t>
      </w:r>
    </w:p>
    <w:p w14:paraId="23442FF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82" w:name="sub_802"/>
      <w:bookmarkEnd w:id="81"/>
      <w:r w:rsidRPr="00D905EA">
        <w:rPr>
          <w:rFonts w:ascii="Times New Roman CYR" w:hAnsi="Times New Roman CYR" w:cs="Times New Roman CYR"/>
        </w:rPr>
        <w:t>2. Полномочия председателя городской Думы прекращаются досрочно:</w:t>
      </w:r>
    </w:p>
    <w:bookmarkEnd w:id="82"/>
    <w:p w14:paraId="09F1DC3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xml:space="preserve">- в случаях, предусмотренных </w:t>
      </w:r>
      <w:hyperlink r:id="rId18" w:history="1">
        <w:r w:rsidRPr="00D905EA">
          <w:rPr>
            <w:rFonts w:ascii="Times New Roman CYR" w:hAnsi="Times New Roman CYR" w:cs="Times New Roman CYR"/>
            <w:color w:val="106BBE"/>
          </w:rPr>
          <w:t>Уставом</w:t>
        </w:r>
      </w:hyperlink>
      <w:r w:rsidRPr="00D905EA">
        <w:rPr>
          <w:rFonts w:ascii="Times New Roman CYR" w:hAnsi="Times New Roman CYR" w:cs="Times New Roman CYR"/>
        </w:rPr>
        <w:t xml:space="preserve"> города Новороссийска;</w:t>
      </w:r>
    </w:p>
    <w:p w14:paraId="1E9A2BF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на основании личного заявления о сложении полномочий;</w:t>
      </w:r>
    </w:p>
    <w:p w14:paraId="1B961BA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при выражении городской Думой недоверия председателю городской Думы.</w:t>
      </w:r>
    </w:p>
    <w:p w14:paraId="68AF4C2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3. Полномочия председателя Думы могут быть досрочно прекращены на заседании Думы.</w:t>
      </w:r>
    </w:p>
    <w:p w14:paraId="28094B6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Вопрос об освобождении от должности председателя Думы включается в повестку дня заседания Думы.</w:t>
      </w:r>
    </w:p>
    <w:p w14:paraId="079DD8E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При рассмотрении вопроса об освобождении от должности председателя Думы ему предоставляется слово для выступления.</w:t>
      </w:r>
    </w:p>
    <w:p w14:paraId="4D97CC4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Решение о досрочном прекращении полномочий председателя Думы считается принятым, если за него проголосовало не менее 2/3 от числа присутствующих депутатов на заседании Думы, но не менее половины от установленной численности депутатов Думы.</w:t>
      </w:r>
    </w:p>
    <w:p w14:paraId="53845A8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xml:space="preserve">В случае добровольной отставки председателя Думы его письменное заявление </w:t>
      </w:r>
      <w:r w:rsidRPr="00D905EA">
        <w:rPr>
          <w:rFonts w:ascii="Times New Roman CYR" w:hAnsi="Times New Roman CYR" w:cs="Times New Roman CYR"/>
        </w:rPr>
        <w:lastRenderedPageBreak/>
        <w:t>рассматривается на заседании Думы. Если Дума не принимает отставку, председатель вправе сложить свои полномочия по истечении двух месяцев после рассмотрения его заявления на заседании Думы.</w:t>
      </w:r>
    </w:p>
    <w:p w14:paraId="17925A6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83" w:name="sub_804"/>
      <w:r w:rsidRPr="00D905EA">
        <w:rPr>
          <w:rFonts w:ascii="Times New Roman CYR" w:hAnsi="Times New Roman CYR" w:cs="Times New Roman CYR"/>
        </w:rPr>
        <w:t>4. В случае досрочного прекращения полномочий председателя городской Думы, в срок не более одного месяца проводятся новые выборы председателя Думы в порядке, установленном настоящим Регламентом.</w:t>
      </w:r>
    </w:p>
    <w:bookmarkEnd w:id="83"/>
    <w:p w14:paraId="64A37F2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F51010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84" w:name="sub_6081"/>
      <w:r w:rsidRPr="00D905EA">
        <w:rPr>
          <w:rFonts w:ascii="Times New Roman CYR" w:hAnsi="Times New Roman CYR" w:cs="Times New Roman CYR"/>
          <w:b/>
          <w:bCs/>
          <w:color w:val="26282F"/>
        </w:rPr>
        <w:t>Статья 8.1.</w:t>
      </w:r>
      <w:r w:rsidRPr="00D905EA">
        <w:rPr>
          <w:rFonts w:ascii="Times New Roman CYR" w:hAnsi="Times New Roman CYR" w:cs="Times New Roman CYR"/>
        </w:rPr>
        <w:t xml:space="preserve"> Полномочия заместителя председателя Думы</w:t>
      </w:r>
    </w:p>
    <w:bookmarkEnd w:id="84"/>
    <w:p w14:paraId="11A18D44" w14:textId="77777777" w:rsidR="00D905EA" w:rsidRPr="00D905EA" w:rsidRDefault="00D905EA" w:rsidP="00D905EA">
      <w:pPr>
        <w:widowControl w:val="0"/>
        <w:autoSpaceDE w:val="0"/>
        <w:autoSpaceDN w:val="0"/>
        <w:adjustRightInd w:val="0"/>
        <w:spacing w:before="75"/>
        <w:jc w:val="both"/>
        <w:rPr>
          <w:rFonts w:ascii="Times New Roman CYR" w:hAnsi="Times New Roman CYR" w:cs="Times New Roman CYR"/>
          <w:i/>
          <w:iCs/>
          <w:color w:val="353842"/>
          <w:shd w:val="clear" w:color="auto" w:fill="F0F0F0"/>
        </w:rPr>
      </w:pPr>
    </w:p>
    <w:p w14:paraId="7DB518D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1. Заместитель председателя Думы осуществляет полномочия председателя Думы в полном объеме в случае его временного отсутствия или в случае досрочного прекращения полномочий.</w:t>
      </w:r>
    </w:p>
    <w:p w14:paraId="278686E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Заместитель председателя Думы избирается из числа депутатов Думы открытым или тайным голосованием по решению Думы на срок полномочий Думы соответствующего созыва.</w:t>
      </w:r>
    </w:p>
    <w:p w14:paraId="6EF16E5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Выдвижение кандидата на должность заместителя председателя Думы, производится председателем Думы, главой муниципального образования город Новороссийск, депутатами Думы или путем самовыдвижения.</w:t>
      </w:r>
    </w:p>
    <w:p w14:paraId="3F2291B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Заместителем председателя Думы, считается кандидат, набравший не менее 2/3 голосов от числа присутствующих депутатов, но не менее половины от установленной численности депутатов Думы.</w:t>
      </w:r>
    </w:p>
    <w:p w14:paraId="2C3DD80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Полномочия заместителя председателя Думы могут быть досрочно прекращены на заседании Думы. Решение о досрочном прекращении полномочий заместителя председателя Думы, считается принятым, если за него проголосовало не менее 2/3 от числа присутствующих депутатов, но не менее половины от установленной численности депутатов Думы.</w:t>
      </w:r>
    </w:p>
    <w:p w14:paraId="5B9457C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85" w:name="sub_812"/>
      <w:r w:rsidRPr="00D905EA">
        <w:rPr>
          <w:rFonts w:ascii="Times New Roman CYR" w:hAnsi="Times New Roman CYR" w:cs="Times New Roman CYR"/>
        </w:rPr>
        <w:t>2. Заместитель председателя Думы:</w:t>
      </w:r>
    </w:p>
    <w:p w14:paraId="64F78C8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86" w:name="sub_8121"/>
      <w:bookmarkEnd w:id="85"/>
      <w:r w:rsidRPr="00D905EA">
        <w:rPr>
          <w:rFonts w:ascii="Times New Roman CYR" w:hAnsi="Times New Roman CYR" w:cs="Times New Roman CYR"/>
        </w:rPr>
        <w:t>2.1. Как правило, участвует в заседаниях всех постоянных комитетов, комиссий городской Думы.</w:t>
      </w:r>
    </w:p>
    <w:p w14:paraId="07D8370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87" w:name="sub_8122"/>
      <w:bookmarkEnd w:id="86"/>
      <w:r w:rsidRPr="00D905EA">
        <w:rPr>
          <w:rFonts w:ascii="Times New Roman CYR" w:hAnsi="Times New Roman CYR" w:cs="Times New Roman CYR"/>
        </w:rPr>
        <w:t>2.2. Принимает участие в распределении вопросов для предварительного рассмотрения между постоянными комитетами Думы.</w:t>
      </w:r>
    </w:p>
    <w:p w14:paraId="0CC48CD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88" w:name="sub_8123"/>
      <w:bookmarkEnd w:id="87"/>
      <w:r w:rsidRPr="00D905EA">
        <w:rPr>
          <w:rFonts w:ascii="Times New Roman CYR" w:hAnsi="Times New Roman CYR" w:cs="Times New Roman CYR"/>
        </w:rPr>
        <w:t>2.3. Оказывает содействие председателю Думы:</w:t>
      </w:r>
    </w:p>
    <w:bookmarkEnd w:id="88"/>
    <w:p w14:paraId="6B5B166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2.3.1. в организации работы Думы;</w:t>
      </w:r>
    </w:p>
    <w:p w14:paraId="207642A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2.3.2. в подготовке заседаний Думы и вопросов, вносимых на рассмотрение Думы;</w:t>
      </w:r>
    </w:p>
    <w:p w14:paraId="73E8028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2.3.3. в подготовке информации о ходе выполнения принятых Думой решений и результатах контрольной работы.</w:t>
      </w:r>
    </w:p>
    <w:p w14:paraId="26B579D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89" w:name="sub_8124"/>
      <w:r w:rsidRPr="00D905EA">
        <w:rPr>
          <w:rFonts w:ascii="Times New Roman CYR" w:hAnsi="Times New Roman CYR" w:cs="Times New Roman CYR"/>
        </w:rPr>
        <w:t>2.4. Участвует:</w:t>
      </w:r>
    </w:p>
    <w:bookmarkEnd w:id="89"/>
    <w:p w14:paraId="1B0FF89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2.4.1. В обеспечении депутатов Думы необходимой информацией.</w:t>
      </w:r>
    </w:p>
    <w:p w14:paraId="4EBF5C6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2.4.2. В организации приема граждан депутатами Думы, рассмотрении их обращений, заявлений и жалоб.</w:t>
      </w:r>
    </w:p>
    <w:p w14:paraId="1E493FE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90" w:name="sub_8125"/>
      <w:r w:rsidRPr="00D905EA">
        <w:rPr>
          <w:rFonts w:ascii="Times New Roman CYR" w:hAnsi="Times New Roman CYR" w:cs="Times New Roman CYR"/>
        </w:rPr>
        <w:t>2.5. Ведет подготовку сведений для информирования населения о персональном участии депутатов в работе Думы.</w:t>
      </w:r>
    </w:p>
    <w:p w14:paraId="7B24476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91" w:name="sub_8126"/>
      <w:bookmarkEnd w:id="90"/>
      <w:r w:rsidRPr="00D905EA">
        <w:rPr>
          <w:rFonts w:ascii="Times New Roman CYR" w:hAnsi="Times New Roman CYR" w:cs="Times New Roman CYR"/>
        </w:rPr>
        <w:t>2.6. Оказывает действенную и профессиональную помощь депутатам Думы в осуществлении ими своих полномочий.</w:t>
      </w:r>
    </w:p>
    <w:p w14:paraId="39D3D16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92" w:name="sub_813"/>
      <w:bookmarkEnd w:id="91"/>
      <w:r w:rsidRPr="00D905EA">
        <w:rPr>
          <w:rFonts w:ascii="Times New Roman CYR" w:hAnsi="Times New Roman CYR" w:cs="Times New Roman CYR"/>
        </w:rPr>
        <w:t>3. Заместитель председателя Думы осуществляет свою деятельность на не постоянной основе.</w:t>
      </w:r>
    </w:p>
    <w:bookmarkEnd w:id="92"/>
    <w:p w14:paraId="0E15ED1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7A351817"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93" w:name="sub_6082"/>
      <w:r w:rsidRPr="00D905EA">
        <w:rPr>
          <w:rFonts w:ascii="Times New Roman CYR" w:hAnsi="Times New Roman CYR" w:cs="Times New Roman CYR"/>
          <w:b/>
          <w:bCs/>
          <w:color w:val="26282F"/>
        </w:rPr>
        <w:t>Статья 8.2.</w:t>
      </w:r>
      <w:r w:rsidRPr="00D905EA">
        <w:rPr>
          <w:rFonts w:ascii="Times New Roman CYR" w:hAnsi="Times New Roman CYR" w:cs="Times New Roman CYR"/>
        </w:rPr>
        <w:t xml:space="preserve"> Полномочия секретаря Думы</w:t>
      </w:r>
    </w:p>
    <w:bookmarkEnd w:id="93"/>
    <w:p w14:paraId="61EA25E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EBD49B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94" w:name="sub_821"/>
      <w:r w:rsidRPr="00D905EA">
        <w:rPr>
          <w:rFonts w:ascii="Times New Roman CYR" w:hAnsi="Times New Roman CYR" w:cs="Times New Roman CYR"/>
        </w:rPr>
        <w:t>1. Секретарь Думы подотчетен Думе и выполняет поручения председателя и заместителя председателя Думы.</w:t>
      </w:r>
    </w:p>
    <w:p w14:paraId="6EC1C4C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95" w:name="sub_822"/>
      <w:bookmarkEnd w:id="94"/>
      <w:r w:rsidRPr="00D905EA">
        <w:rPr>
          <w:rFonts w:ascii="Times New Roman CYR" w:hAnsi="Times New Roman CYR" w:cs="Times New Roman CYR"/>
        </w:rPr>
        <w:t>2. Секретарь Думы:</w:t>
      </w:r>
    </w:p>
    <w:p w14:paraId="1AA7C5B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96" w:name="sub_8221"/>
      <w:bookmarkEnd w:id="95"/>
      <w:r w:rsidRPr="00D905EA">
        <w:rPr>
          <w:rFonts w:ascii="Times New Roman CYR" w:hAnsi="Times New Roman CYR" w:cs="Times New Roman CYR"/>
        </w:rPr>
        <w:t>2.1. Как правило, участвует в заседаниях всех постоянных комитетов, комиссий Думы.</w:t>
      </w:r>
    </w:p>
    <w:p w14:paraId="3158BDD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97" w:name="sub_8222"/>
      <w:bookmarkEnd w:id="96"/>
      <w:r w:rsidRPr="00D905EA">
        <w:rPr>
          <w:rFonts w:ascii="Times New Roman CYR" w:hAnsi="Times New Roman CYR" w:cs="Times New Roman CYR"/>
        </w:rPr>
        <w:t>2.2. Осуществляет контроль за оформлением документов, поступающих на заседание Думы.</w:t>
      </w:r>
    </w:p>
    <w:p w14:paraId="3477E26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98" w:name="sub_8223"/>
      <w:bookmarkEnd w:id="97"/>
      <w:r w:rsidRPr="00D905EA">
        <w:rPr>
          <w:rFonts w:ascii="Times New Roman CYR" w:hAnsi="Times New Roman CYR" w:cs="Times New Roman CYR"/>
        </w:rPr>
        <w:t>2.3. Обеспечивает ведение, оформление протоколов заседаний Думы и аудиозапись заседаний Думы.</w:t>
      </w:r>
    </w:p>
    <w:p w14:paraId="7636836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99" w:name="sub_8224"/>
      <w:bookmarkEnd w:id="98"/>
      <w:r w:rsidRPr="00D905EA">
        <w:rPr>
          <w:rFonts w:ascii="Times New Roman CYR" w:hAnsi="Times New Roman CYR" w:cs="Times New Roman CYR"/>
        </w:rPr>
        <w:t>2.4. Ведет учет голосов при голосовании на заседании Думы.</w:t>
      </w:r>
    </w:p>
    <w:p w14:paraId="245CFB4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00" w:name="sub_8225"/>
      <w:bookmarkEnd w:id="99"/>
      <w:r w:rsidRPr="00D905EA">
        <w:rPr>
          <w:rFonts w:ascii="Times New Roman CYR" w:hAnsi="Times New Roman CYR" w:cs="Times New Roman CYR"/>
        </w:rPr>
        <w:t>2.5. Подписывает протоколы заседаний Думы после их корректировки с аудиозаписью и представляет их на подпись председательствующему на заседании Думы.</w:t>
      </w:r>
    </w:p>
    <w:p w14:paraId="1E200D3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01" w:name="sub_8226"/>
      <w:bookmarkEnd w:id="100"/>
      <w:r w:rsidRPr="00D905EA">
        <w:rPr>
          <w:rFonts w:ascii="Times New Roman CYR" w:hAnsi="Times New Roman CYR" w:cs="Times New Roman CYR"/>
        </w:rPr>
        <w:lastRenderedPageBreak/>
        <w:t>2.6. Обеспечивает своевременное оформление решений Думы, их подписание.</w:t>
      </w:r>
    </w:p>
    <w:bookmarkEnd w:id="101"/>
    <w:p w14:paraId="4EA6A7B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A7D7ABC" w14:textId="77777777" w:rsidR="00D905EA" w:rsidRPr="00D905EA" w:rsidRDefault="00D905EA" w:rsidP="00D905E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02" w:name="sub_410"/>
      <w:r w:rsidRPr="00D905EA">
        <w:rPr>
          <w:rFonts w:ascii="Times New Roman CYR" w:hAnsi="Times New Roman CYR" w:cs="Times New Roman CYR"/>
          <w:b/>
          <w:bCs/>
          <w:color w:val="26282F"/>
        </w:rPr>
        <w:t>Глава III.I. Глава муниципального образования город Новороссийск</w:t>
      </w:r>
    </w:p>
    <w:bookmarkEnd w:id="102"/>
    <w:p w14:paraId="6ADA7B4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AB82BB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03" w:name="sub_83"/>
      <w:r w:rsidRPr="00D905EA">
        <w:rPr>
          <w:rFonts w:ascii="Times New Roman CYR" w:hAnsi="Times New Roman CYR" w:cs="Times New Roman CYR"/>
          <w:b/>
          <w:bCs/>
          <w:color w:val="26282F"/>
        </w:rPr>
        <w:t>Статья 8.3.</w:t>
      </w:r>
      <w:r w:rsidRPr="00D905EA">
        <w:rPr>
          <w:rFonts w:ascii="Times New Roman CYR" w:hAnsi="Times New Roman CYR" w:cs="Times New Roman CYR"/>
        </w:rPr>
        <w:t xml:space="preserve"> Порядок избрания Главы муниципального образования город Новороссийск</w:t>
      </w:r>
    </w:p>
    <w:bookmarkEnd w:id="103"/>
    <w:p w14:paraId="6672962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4F71B4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04" w:name="sub_831"/>
      <w:r w:rsidRPr="00D905EA">
        <w:rPr>
          <w:rFonts w:ascii="Times New Roman CYR" w:hAnsi="Times New Roman CYR" w:cs="Times New Roman CYR"/>
        </w:rPr>
        <w:t>1. Глава муниципального образования город Новороссийск избирается на ближайшем заседании Думы из числа кандидатов, представленных конкурсной комиссией по результатам конкурса.</w:t>
      </w:r>
    </w:p>
    <w:p w14:paraId="26DD523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05" w:name="sub_832"/>
      <w:bookmarkEnd w:id="104"/>
      <w:r w:rsidRPr="00D905EA">
        <w:rPr>
          <w:rFonts w:ascii="Times New Roman CYR" w:hAnsi="Times New Roman CYR" w:cs="Times New Roman CYR"/>
        </w:rPr>
        <w:t>2. Решение об избрании Главы муниципального образования город Новороссийск принимается тайным голосованием в следующем порядке:</w:t>
      </w:r>
    </w:p>
    <w:p w14:paraId="13A824B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06" w:name="sub_8321"/>
      <w:bookmarkEnd w:id="105"/>
      <w:r w:rsidRPr="00D905EA">
        <w:rPr>
          <w:rFonts w:ascii="Times New Roman CYR" w:hAnsi="Times New Roman CYR" w:cs="Times New Roman CYR"/>
        </w:rPr>
        <w:t>2.1. В список для тайного голосования включаются все кандидаты, указанные в решении конкурсной комиссии о представлении кандидатов на должность Главы муниципального образования город Новороссийск, за исключением лиц, взявших самоотвод.</w:t>
      </w:r>
    </w:p>
    <w:p w14:paraId="3495F37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07" w:name="sub_8322"/>
      <w:bookmarkEnd w:id="106"/>
      <w:r w:rsidRPr="00D905EA">
        <w:rPr>
          <w:rFonts w:ascii="Times New Roman CYR" w:hAnsi="Times New Roman CYR" w:cs="Times New Roman CYR"/>
        </w:rPr>
        <w:t>2.2. Для проведения процедуры тайного голосования избирается счётная комиссия из числа депутатов Думы. Численный состав счётной комиссии устанавливается городской Думой в количестве не менее трёх депутатов. Счётная комиссия избирает из своего состава председателя и секретаря счётной комиссии и приступает к проведению процедуры голосования. Решения счётной комиссии принимаются большинством голосов.</w:t>
      </w:r>
    </w:p>
    <w:p w14:paraId="77AA451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08" w:name="sub_8323"/>
      <w:bookmarkEnd w:id="107"/>
      <w:r w:rsidRPr="00D905EA">
        <w:rPr>
          <w:rFonts w:ascii="Times New Roman CYR" w:hAnsi="Times New Roman CYR" w:cs="Times New Roman CYR"/>
        </w:rPr>
        <w:t>2.3. Счётная комиссия оформляет свои заседания и решения соответствующими протоколами. Заседания счётной комиссии, а также вскрытие урны, подсчёт голосов проводятся, если присутствует не менее двух третей от общего состава счётной комиссии.</w:t>
      </w:r>
    </w:p>
    <w:p w14:paraId="5A2A79C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09" w:name="sub_8324"/>
      <w:bookmarkEnd w:id="108"/>
      <w:r w:rsidRPr="00D905EA">
        <w:rPr>
          <w:rFonts w:ascii="Times New Roman CYR" w:hAnsi="Times New Roman CYR" w:cs="Times New Roman CYR"/>
        </w:rPr>
        <w:t>2.4. Счётная комиссия изготавливает бюллетени для тайного голосования в количестве, равном установленной численности депутатов, которые подписываются всеми членами счётной комиссии.</w:t>
      </w:r>
    </w:p>
    <w:bookmarkEnd w:id="109"/>
    <w:p w14:paraId="2A8E6DB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Форма и текст бюллетеня утверждается Думой по представлению счётной комиссии. В бюллетень для тайного голосования в алфавитном порядке вносятся фамилии, имена, отчества кандидатов, выдвинутых на должность главы муниципального образования.</w:t>
      </w:r>
    </w:p>
    <w:p w14:paraId="35147FB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Справа от фамилии кандидата помещается пустой квадрат.</w:t>
      </w:r>
    </w:p>
    <w:p w14:paraId="6E75699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10" w:name="sub_8325"/>
      <w:r w:rsidRPr="00D905EA">
        <w:rPr>
          <w:rFonts w:ascii="Times New Roman CYR" w:hAnsi="Times New Roman CYR" w:cs="Times New Roman CYR"/>
        </w:rPr>
        <w:t>2.5. Время и место голосования, порядок его проведения устанавливаются счётной комиссией и объявляются председателем счётной комиссии перед началом голосования. Порядок заполнения бюллетеней разъясняет председатель счётной комиссии устно перед началом выдачи бюллетеней.</w:t>
      </w:r>
    </w:p>
    <w:p w14:paraId="2960062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11" w:name="sub_8326"/>
      <w:bookmarkEnd w:id="110"/>
      <w:r w:rsidRPr="00D905EA">
        <w:rPr>
          <w:rFonts w:ascii="Times New Roman CYR" w:hAnsi="Times New Roman CYR" w:cs="Times New Roman CYR"/>
        </w:rPr>
        <w:t>2.6. Каждому депутату Думы выдается один бюллетень для тайного голосования членами счётной комиссии.</w:t>
      </w:r>
    </w:p>
    <w:p w14:paraId="63D96A7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12" w:name="sub_8327"/>
      <w:bookmarkEnd w:id="111"/>
      <w:r w:rsidRPr="00D905EA">
        <w:rPr>
          <w:rFonts w:ascii="Times New Roman CYR" w:hAnsi="Times New Roman CYR" w:cs="Times New Roman CYR"/>
        </w:rPr>
        <w:t>2.7. При получении бюллетеня депутат Думы расписывается напротив своей фамилии в списке для получения бюллетеня.</w:t>
      </w:r>
    </w:p>
    <w:p w14:paraId="26D68F6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13" w:name="sub_8328"/>
      <w:bookmarkEnd w:id="112"/>
      <w:r w:rsidRPr="00D905EA">
        <w:rPr>
          <w:rFonts w:ascii="Times New Roman CYR" w:hAnsi="Times New Roman CYR" w:cs="Times New Roman CYR"/>
        </w:rPr>
        <w:t>2.8. Оставшиеся у счётной комиссии бюллетени после завершения их выдачи погашаются председателем счётной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14:paraId="10484E6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14" w:name="sub_8329"/>
      <w:bookmarkEnd w:id="113"/>
      <w:r w:rsidRPr="00D905EA">
        <w:rPr>
          <w:rFonts w:ascii="Times New Roman CYR" w:hAnsi="Times New Roman CYR" w:cs="Times New Roman CYR"/>
        </w:rPr>
        <w:t>2.9. Заполнение бюллетеня депутатом Думы проводится лично в отдельном помещении (кабинете) при условии обеспечения тайны волеизъявления или в установленной кабине для голосования.</w:t>
      </w:r>
    </w:p>
    <w:bookmarkEnd w:id="114"/>
    <w:p w14:paraId="40F4225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Агитация в помещении для голосования воспрещается.</w:t>
      </w:r>
    </w:p>
    <w:p w14:paraId="70D6B03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Бюллетень опускается депутатом в специальный ящик, опечатанный печатью Думы.</w:t>
      </w:r>
    </w:p>
    <w:p w14:paraId="7733C9F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15" w:name="sub_83210"/>
      <w:r w:rsidRPr="00D905EA">
        <w:rPr>
          <w:rFonts w:ascii="Times New Roman CYR" w:hAnsi="Times New Roman CYR" w:cs="Times New Roman CYR"/>
        </w:rPr>
        <w:t>2.10. Депутат Думы в бюллетене проставляет любой знак в квадрате напротив фамилии кандидата, в пользу которого сделан выбор.</w:t>
      </w:r>
    </w:p>
    <w:p w14:paraId="18D7A60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16" w:name="sub_83211"/>
      <w:bookmarkEnd w:id="115"/>
      <w:r w:rsidRPr="00D905EA">
        <w:rPr>
          <w:rFonts w:ascii="Times New Roman CYR" w:hAnsi="Times New Roman CYR" w:cs="Times New Roman CYR"/>
        </w:rPr>
        <w:t>2.11. Недействительными считаются бюллетени:</w:t>
      </w:r>
    </w:p>
    <w:bookmarkEnd w:id="116"/>
    <w:p w14:paraId="2409354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2.11.1. неустановленной формы;</w:t>
      </w:r>
    </w:p>
    <w:p w14:paraId="104DE3B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2.11.2. не заверенные счётной комиссией;</w:t>
      </w:r>
    </w:p>
    <w:p w14:paraId="1725FE8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2.11.3. по которым невозможно установить волеизъявление голосующего;</w:t>
      </w:r>
    </w:p>
    <w:p w14:paraId="27A193F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2.11.3. в которых вписаны фамилии и другие дополнения.</w:t>
      </w:r>
    </w:p>
    <w:p w14:paraId="7CB5992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17" w:name="sub_83212"/>
      <w:r w:rsidRPr="00D905EA">
        <w:rPr>
          <w:rFonts w:ascii="Times New Roman CYR" w:hAnsi="Times New Roman CYR" w:cs="Times New Roman CYR"/>
        </w:rPr>
        <w:t>2.12. Счётная комиссия по окончании голосования вскрывает урну, устанавливает количество действительных и недействительных бюллетеней и производит подсчет голосов, поданных за каждого кандидата.</w:t>
      </w:r>
    </w:p>
    <w:p w14:paraId="5DC08E9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18" w:name="sub_83213"/>
      <w:bookmarkEnd w:id="117"/>
      <w:r w:rsidRPr="00D905EA">
        <w:rPr>
          <w:rFonts w:ascii="Times New Roman CYR" w:hAnsi="Times New Roman CYR" w:cs="Times New Roman CYR"/>
        </w:rPr>
        <w:lastRenderedPageBreak/>
        <w:t>2.13. О результатах тайного голосования счётная комиссия составляет протокол, который подписывается всеми членами и оглашается председателем счётной комиссии на заседании Думы.</w:t>
      </w:r>
    </w:p>
    <w:bookmarkEnd w:id="118"/>
    <w:p w14:paraId="3F2BC7D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 протокол вносятся следующие данные:</w:t>
      </w:r>
    </w:p>
    <w:p w14:paraId="0D9D924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1) наименование должности, на которую проводится избрание;</w:t>
      </w:r>
    </w:p>
    <w:p w14:paraId="7100FF6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2) дата, время и место проведения голосования;</w:t>
      </w:r>
    </w:p>
    <w:p w14:paraId="4E534EA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3) фамилии, имена и отчества кандидатов, внесенных в бюллетени;</w:t>
      </w:r>
    </w:p>
    <w:p w14:paraId="6CFCA7D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4) число изготовленных бюллетеней;</w:t>
      </w:r>
    </w:p>
    <w:p w14:paraId="33BFE12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5) число погашенных бюллетеней;</w:t>
      </w:r>
    </w:p>
    <w:p w14:paraId="632CC34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6) число бюллетеней, обнаруженных в ящике для голосования;</w:t>
      </w:r>
    </w:p>
    <w:p w14:paraId="474C19D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7) число действительных бюллетеней;</w:t>
      </w:r>
    </w:p>
    <w:p w14:paraId="4D87220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8) число недействительных бюллетеней;</w:t>
      </w:r>
    </w:p>
    <w:p w14:paraId="5431E5E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9) число голосов поданных за каждого кандидата.</w:t>
      </w:r>
    </w:p>
    <w:p w14:paraId="194D839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19" w:name="sub_83214"/>
      <w:r w:rsidRPr="00D905EA">
        <w:rPr>
          <w:rFonts w:ascii="Times New Roman CYR" w:hAnsi="Times New Roman CYR" w:cs="Times New Roman CYR"/>
        </w:rPr>
        <w:t>2.14. Каждый депутат голосует лично и только за одного кандидата. Передача голоса другому депутату запрещена. Депутат, не принявший по той или иной причине участие в голосовании, не вправе голосовать или сдавать бюллетень для тайного голосования в счётную комиссию после завершения процедуры голосования.</w:t>
      </w:r>
    </w:p>
    <w:p w14:paraId="4DBE2C4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20" w:name="sub_833"/>
      <w:bookmarkEnd w:id="119"/>
      <w:r w:rsidRPr="00D905EA">
        <w:rPr>
          <w:rFonts w:ascii="Times New Roman CYR" w:hAnsi="Times New Roman CYR" w:cs="Times New Roman CYR"/>
        </w:rPr>
        <w:t>3. Кандидат считается избранным на должность Главы муниципального образования город Новороссийск, если за него проголосовало более половины от установленной численности депутатов Думы.</w:t>
      </w:r>
    </w:p>
    <w:p w14:paraId="13B61D6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21" w:name="sub_834"/>
      <w:bookmarkEnd w:id="120"/>
      <w:r w:rsidRPr="00D905EA">
        <w:rPr>
          <w:rFonts w:ascii="Times New Roman CYR" w:hAnsi="Times New Roman CYR" w:cs="Times New Roman CYR"/>
        </w:rPr>
        <w:t>4. В случае, если по результатам голосования ни один кандидат не набрал требуемого для избрания числа голосов, то проводится второй тур голосования по одной кандидатуре, получившей наибольшее число голосов.</w:t>
      </w:r>
    </w:p>
    <w:p w14:paraId="4C93B2D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22" w:name="sub_835"/>
      <w:bookmarkEnd w:id="121"/>
      <w:r w:rsidRPr="00D905EA">
        <w:rPr>
          <w:rFonts w:ascii="Times New Roman CYR" w:hAnsi="Times New Roman CYR" w:cs="Times New Roman CYR"/>
        </w:rPr>
        <w:t>5. При выдвижении в первом туре более двух кандидатов, второй тур голосования проводится по двум кандидатурам, получившим наибольшее число голосов в первом туре.</w:t>
      </w:r>
    </w:p>
    <w:p w14:paraId="593FDC0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23" w:name="sub_836"/>
      <w:bookmarkEnd w:id="122"/>
      <w:r w:rsidRPr="00D905EA">
        <w:rPr>
          <w:rFonts w:ascii="Times New Roman CYR" w:hAnsi="Times New Roman CYR" w:cs="Times New Roman CYR"/>
        </w:rPr>
        <w:t>6. Если два и более кандидата, следующих за кандидатом, получившим наибольшее число голосов в первом туре, получили равное число голосов, то все они включаются в бюллетень для второго тура голосования.</w:t>
      </w:r>
    </w:p>
    <w:p w14:paraId="01EA070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24" w:name="sub_837"/>
      <w:bookmarkEnd w:id="123"/>
      <w:r w:rsidRPr="00D905EA">
        <w:rPr>
          <w:rFonts w:ascii="Times New Roman CYR" w:hAnsi="Times New Roman CYR" w:cs="Times New Roman CYR"/>
        </w:rPr>
        <w:t>7. Кандидату для избрания на должность главы муниципального образования по итогам второго тура голосования необходимо набрать более половины от установленного числа депутатов.</w:t>
      </w:r>
    </w:p>
    <w:p w14:paraId="0A1BD69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25" w:name="sub_838"/>
      <w:bookmarkEnd w:id="124"/>
      <w:r w:rsidRPr="00D905EA">
        <w:rPr>
          <w:rFonts w:ascii="Times New Roman CYR" w:hAnsi="Times New Roman CYR" w:cs="Times New Roman CYR"/>
        </w:rPr>
        <w:t>8. Если во втором туре ни один из кандидатов не избран, проводится третий тур голосования по кандидату, набравшему во втором туре наибольшее число голосов.</w:t>
      </w:r>
    </w:p>
    <w:p w14:paraId="6903D97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26" w:name="sub_839"/>
      <w:bookmarkEnd w:id="125"/>
      <w:r w:rsidRPr="00D905EA">
        <w:rPr>
          <w:rFonts w:ascii="Times New Roman CYR" w:hAnsi="Times New Roman CYR" w:cs="Times New Roman CYR"/>
        </w:rPr>
        <w:t>9. Если в третьем туре кандидатура не набрала необходимого числа голосов или при голосовании по двум кандидатурам (во втором туре) кандидаты набирают одинаковое число голосов, то выдвижение кандидатов и выборы проводятся повторно на этом же заседании по кандидатам попавшим во второй тур голосования.</w:t>
      </w:r>
    </w:p>
    <w:p w14:paraId="53BA71B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27" w:name="sub_8310"/>
      <w:bookmarkEnd w:id="126"/>
      <w:r w:rsidRPr="00D905EA">
        <w:rPr>
          <w:rFonts w:ascii="Times New Roman CYR" w:hAnsi="Times New Roman CYR" w:cs="Times New Roman CYR"/>
        </w:rPr>
        <w:t>10. После окончания голосования председатель счётной комиссии на заседании Думы объявляет результаты голосования. Результаты голосования заносятся в протокол заседания Думы.</w:t>
      </w:r>
    </w:p>
    <w:p w14:paraId="32A8DBE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28" w:name="sub_8311"/>
      <w:bookmarkEnd w:id="127"/>
      <w:r w:rsidRPr="00D905EA">
        <w:rPr>
          <w:rFonts w:ascii="Times New Roman CYR" w:hAnsi="Times New Roman CYR" w:cs="Times New Roman CYR"/>
        </w:rPr>
        <w:t>11. Решение об избрании Главы муниципального образования город Новороссийск принимается городской Думой на основании протокола счётной комиссии о результатах голосования и публикуется в официальных средствах массовой информации не позднее 10 дней после его принятия.</w:t>
      </w:r>
    </w:p>
    <w:p w14:paraId="1308509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29" w:name="sub_8312"/>
      <w:bookmarkEnd w:id="128"/>
      <w:r w:rsidRPr="00D905EA">
        <w:rPr>
          <w:rFonts w:ascii="Times New Roman CYR" w:hAnsi="Times New Roman CYR" w:cs="Times New Roman CYR"/>
        </w:rPr>
        <w:t>12. После окончания тайного голосования протоколы заседания счётной комиссии, а также бюллетени тайного голосования вкладываются в конверт, который опечатывается и передается начальнику управления делами городской Думы для хранения.</w:t>
      </w:r>
    </w:p>
    <w:p w14:paraId="41092C8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30" w:name="sub_83122"/>
      <w:bookmarkEnd w:id="129"/>
      <w:r w:rsidRPr="00D905EA">
        <w:rPr>
          <w:rFonts w:ascii="Times New Roman CYR" w:hAnsi="Times New Roman CYR" w:cs="Times New Roman CYR"/>
        </w:rPr>
        <w:t>Срок хранения документов по тайному голосованию - не менее пяти лет.</w:t>
      </w:r>
    </w:p>
    <w:bookmarkEnd w:id="130"/>
    <w:p w14:paraId="17FE88F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Вскрытие запечатанного конверта или его уничтожение по истечении установленного срока хранения допускается только на заседании городской Думы.</w:t>
      </w:r>
    </w:p>
    <w:p w14:paraId="1ADA507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31" w:name="sub_8313"/>
      <w:r w:rsidRPr="00D905EA">
        <w:rPr>
          <w:rFonts w:ascii="Times New Roman CYR" w:hAnsi="Times New Roman CYR" w:cs="Times New Roman CYR"/>
        </w:rPr>
        <w:t>13. При выявлении ошибок в порядке и технике проведенного голосования по решению Думы проводится повторное голосование.</w:t>
      </w:r>
    </w:p>
    <w:p w14:paraId="444DB70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32" w:name="sub_8314"/>
      <w:bookmarkEnd w:id="131"/>
      <w:r w:rsidRPr="00D905EA">
        <w:rPr>
          <w:rFonts w:ascii="Times New Roman CYR" w:hAnsi="Times New Roman CYR" w:cs="Times New Roman CYR"/>
        </w:rPr>
        <w:t>14. При выявлении нарушений в ходе голосования (нарушения при подсчете голосов, нарушения при фиксировании результатов голосования в протоколе заседания) принятые с нарушениями решения признаются недействительными по решению Думы.</w:t>
      </w:r>
    </w:p>
    <w:bookmarkEnd w:id="132"/>
    <w:p w14:paraId="7474550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DEF99B5" w14:textId="77777777" w:rsidR="00D905EA" w:rsidRPr="00D905EA" w:rsidRDefault="00D905EA" w:rsidP="00D905E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33" w:name="sub_320"/>
      <w:r w:rsidRPr="00D905EA">
        <w:rPr>
          <w:rFonts w:ascii="Times New Roman CYR" w:hAnsi="Times New Roman CYR" w:cs="Times New Roman CYR"/>
          <w:b/>
          <w:bCs/>
          <w:color w:val="26282F"/>
        </w:rPr>
        <w:t>Глава III.II. Председатель, заместитель председателя контрольно-счетной палаты муниципального образования город Новороссийск</w:t>
      </w:r>
    </w:p>
    <w:bookmarkEnd w:id="133"/>
    <w:p w14:paraId="5BE8816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1B945A8"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134" w:name="sub_840"/>
      <w:r w:rsidRPr="00D905EA">
        <w:rPr>
          <w:rFonts w:ascii="Times New Roman CYR" w:hAnsi="Times New Roman CYR" w:cs="Times New Roman CYR"/>
          <w:b/>
          <w:bCs/>
          <w:color w:val="26282F"/>
        </w:rPr>
        <w:lastRenderedPageBreak/>
        <w:t>Статья 8.4</w:t>
      </w:r>
      <w:r w:rsidRPr="00D905EA">
        <w:rPr>
          <w:rFonts w:ascii="Times New Roman CYR" w:hAnsi="Times New Roman CYR" w:cs="Times New Roman CYR"/>
        </w:rPr>
        <w:t>. Назначение на должность председателя, заместителя председателя Контрольно-счётной палаты</w:t>
      </w:r>
    </w:p>
    <w:bookmarkEnd w:id="134"/>
    <w:p w14:paraId="3BB1ED7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33EFA0E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35" w:name="sub_841"/>
      <w:r w:rsidRPr="00D905EA">
        <w:rPr>
          <w:rFonts w:ascii="Times New Roman CYR" w:hAnsi="Times New Roman CYR" w:cs="Times New Roman CYR"/>
        </w:rPr>
        <w:t>1. Председатель, заместитель председателя Контрольно-счётной палаты муниципального образования город Новороссийск назначаются на должности Думой.</w:t>
      </w:r>
    </w:p>
    <w:p w14:paraId="0AFBE6D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36" w:name="sub_842"/>
      <w:bookmarkEnd w:id="135"/>
      <w:r w:rsidRPr="00D905EA">
        <w:rPr>
          <w:rFonts w:ascii="Times New Roman CYR" w:hAnsi="Times New Roman CYR" w:cs="Times New Roman CYR"/>
        </w:rPr>
        <w:t>2. Предложения о кандидатурах на должность председателя Контрольно-счётной палаты муниципального образования город Новороссийск вносятся в Думу:</w:t>
      </w:r>
    </w:p>
    <w:bookmarkEnd w:id="136"/>
    <w:p w14:paraId="7CD4107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председателем Думы;</w:t>
      </w:r>
    </w:p>
    <w:p w14:paraId="6E89565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депутатами Думы - не менее одной трети от установленного числа депутатов Думы;</w:t>
      </w:r>
    </w:p>
    <w:p w14:paraId="25C213A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главой муниципального образования город Новороссийск.</w:t>
      </w:r>
    </w:p>
    <w:p w14:paraId="2178FBF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При внесении предложений о кандидатурах на должность председателя Контрольно-счётной палаты муниципального образования город Новороссийск прилагаются:</w:t>
      </w:r>
    </w:p>
    <w:p w14:paraId="3966BD5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проект решения Думы о назначении на должность председателя Контрольно-счётной палаты муниципального образования город Новороссийск и заключения с ним трудового договора;</w:t>
      </w:r>
    </w:p>
    <w:p w14:paraId="357BB76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список депутатов - инициаторов предложений о кандидатах на должность председателя Контрольно-счётной палаты муниципального образования город Новороссийск, в случае внесения кандидатуры депутатами (в списке указываются фамилии, имена, отчества депутатов, проставляются дата и их личные подписи);</w:t>
      </w:r>
    </w:p>
    <w:p w14:paraId="6637FF1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письменное заявление гражданина, кандидатура которого предложена на должность председателя Контрольно-счётной палаты муниципального образования город Новороссийск, о согласии на замещение должности (указываются фамилия, имя и отчество гражданина, его гражданство, а также даётся обязательство о прекращении деятельности, несовместимой со статусом председателя Контрольно-счётной палаты муниципального образования город Новороссийск);</w:t>
      </w:r>
    </w:p>
    <w:p w14:paraId="0D41642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сведения по установленной форме о доходах, об имуществе и обязательствах имущественного характера гражданина, кандидатура которого предложена на должность председателя Контрольно-счётной палаты муниципального образования город Новороссийск, его супруги (супруга) и несовершеннолетних детей;</w:t>
      </w:r>
    </w:p>
    <w:p w14:paraId="20AB12D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согласие гражданина, кандидатура которого предложена на должность председателя Контрольно-счётной палаты муниципального образования город Новороссийск, на обработку его персональных данных.</w:t>
      </w:r>
    </w:p>
    <w:p w14:paraId="5DFF900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К предложению могут быть приложены иные документы и материалы, характеризующие предлагаемые кандидатуры.</w:t>
      </w:r>
    </w:p>
    <w:p w14:paraId="30467F3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37" w:name="sub_843"/>
      <w:r w:rsidRPr="00D905EA">
        <w:rPr>
          <w:rFonts w:ascii="Times New Roman CYR" w:hAnsi="Times New Roman CYR" w:cs="Times New Roman CYR"/>
        </w:rPr>
        <w:t>3. Кандидатуры на должность заместителя председателя Контрольно-счётной палаты муниципального образования город Новороссийск вносятся в Думу председателем Контрольно-счётной палаты муниципального образования город Новороссийск.</w:t>
      </w:r>
    </w:p>
    <w:bookmarkEnd w:id="137"/>
    <w:p w14:paraId="1B8C47A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При внесении предложений о кандидатурах на должность заместителя председателя Контрольно-счётной палаты муниципального образования город Новороссийск прилагаются:</w:t>
      </w:r>
    </w:p>
    <w:p w14:paraId="6FA60BF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проект решения Думы о назначении на соответствующую должность;</w:t>
      </w:r>
    </w:p>
    <w:p w14:paraId="5024E57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письменное заявление гражданина, кандидатура которого предложена, о согласии на замещение соответствующей должности (указываются фамилия, имя и отчество гражданина, его гражданство, а также даётся обязательство о прекращении деятельности, несовместимой со статусом заместителя председателя Контрольно-счётной палаты муниципального образования город Новороссийск);</w:t>
      </w:r>
    </w:p>
    <w:p w14:paraId="3283894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сведения по установленной форме о доходах, об имуществе и обязательствах имущественного характера гражданина, кандидатура которого предложена на соответствующую должность, его супруги (супруга) и несовершеннолетних детей;</w:t>
      </w:r>
    </w:p>
    <w:p w14:paraId="7B3739F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согласие гражданина, кандидатура которого предложена на соответствующую должность, на обработку его персональных данных.</w:t>
      </w:r>
    </w:p>
    <w:p w14:paraId="10B7C79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К предложению председателя Контрольно-счётной палаты муниципального образования город Новороссийск могут быть приложены иные документы и материалы, характеризующие предлагаемые кандидатуры.</w:t>
      </w:r>
    </w:p>
    <w:p w14:paraId="7571E13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38" w:name="sub_844"/>
      <w:r w:rsidRPr="00D905EA">
        <w:rPr>
          <w:rFonts w:ascii="Times New Roman CYR" w:hAnsi="Times New Roman CYR" w:cs="Times New Roman CYR"/>
        </w:rPr>
        <w:t>4. На должности председателя, заместителя председателя Контрольно-счётной палаты муниципального образования город Новороссийск не могут быть предложены лица, которые не вправе замещать указанные должности по основаниям, установленным федеральным законом.</w:t>
      </w:r>
    </w:p>
    <w:p w14:paraId="2CDA25F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39" w:name="sub_845"/>
      <w:bookmarkEnd w:id="138"/>
      <w:r w:rsidRPr="00D905EA">
        <w:rPr>
          <w:rFonts w:ascii="Times New Roman CYR" w:hAnsi="Times New Roman CYR" w:cs="Times New Roman CYR"/>
        </w:rPr>
        <w:t xml:space="preserve">5. Решение о назначении председателя Контрольно-счетной палаты муниципального </w:t>
      </w:r>
      <w:r w:rsidRPr="00D905EA">
        <w:rPr>
          <w:rFonts w:ascii="Times New Roman CYR" w:hAnsi="Times New Roman CYR" w:cs="Times New Roman CYR"/>
        </w:rPr>
        <w:lastRenderedPageBreak/>
        <w:t>образования город Новороссийск принимается большинством голосов от установленной численности депутатов Думы по результатам тайного или открытого голосования.</w:t>
      </w:r>
    </w:p>
    <w:p w14:paraId="47EF620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40" w:name="sub_846"/>
      <w:bookmarkEnd w:id="139"/>
      <w:r w:rsidRPr="00D905EA">
        <w:rPr>
          <w:rFonts w:ascii="Times New Roman CYR" w:hAnsi="Times New Roman CYR" w:cs="Times New Roman CYR"/>
        </w:rPr>
        <w:t>6. В случае тайного голосования, проводится следующий порядок:</w:t>
      </w:r>
    </w:p>
    <w:p w14:paraId="4591671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41" w:name="sub_861"/>
      <w:bookmarkEnd w:id="140"/>
      <w:r w:rsidRPr="00D905EA">
        <w:rPr>
          <w:rFonts w:ascii="Times New Roman CYR" w:hAnsi="Times New Roman CYR" w:cs="Times New Roman CYR"/>
        </w:rPr>
        <w:t>6.1. в список для тайного голосования включаются все кандидатуры, которые признаны соответствующими установленным требованиям;</w:t>
      </w:r>
    </w:p>
    <w:p w14:paraId="762C931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42" w:name="sub_862"/>
      <w:bookmarkEnd w:id="141"/>
      <w:r w:rsidRPr="00D905EA">
        <w:rPr>
          <w:rFonts w:ascii="Times New Roman CYR" w:hAnsi="Times New Roman CYR" w:cs="Times New Roman CYR"/>
        </w:rPr>
        <w:t>6.2. для проведения процедуры тайного голосования из числа депутатов Думы избирается счетная комиссия, которая из своего состава избирает председателя счетной комиссии и приступает к проведению процедуры голосования;</w:t>
      </w:r>
    </w:p>
    <w:p w14:paraId="2713492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43" w:name="sub_863"/>
      <w:bookmarkEnd w:id="142"/>
      <w:r w:rsidRPr="00D905EA">
        <w:rPr>
          <w:rFonts w:ascii="Times New Roman CYR" w:hAnsi="Times New Roman CYR" w:cs="Times New Roman CYR"/>
        </w:rPr>
        <w:t>6.3. счетная комиссия изготавливает бюллетени для тайного голосования и оформляет свои заседания и решения соответствующими протоколами;</w:t>
      </w:r>
    </w:p>
    <w:p w14:paraId="29EAEDD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44" w:name="sub_864"/>
      <w:bookmarkEnd w:id="143"/>
      <w:r w:rsidRPr="00D905EA">
        <w:rPr>
          <w:rFonts w:ascii="Times New Roman CYR" w:hAnsi="Times New Roman CYR" w:cs="Times New Roman CYR"/>
        </w:rPr>
        <w:t>6.4. по результатам тайного голосования, согласно протокола счетной комиссии, Думой принимается решение о назначении избранной кандидатуры на должность председателя контрольно-счетной палаты муниципального образования город Новороссийск.</w:t>
      </w:r>
    </w:p>
    <w:p w14:paraId="34B2DDD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45" w:name="sub_847"/>
      <w:bookmarkEnd w:id="144"/>
      <w:r w:rsidRPr="00D905EA">
        <w:rPr>
          <w:rFonts w:ascii="Times New Roman CYR" w:hAnsi="Times New Roman CYR" w:cs="Times New Roman CYR"/>
        </w:rPr>
        <w:t>7. Кандидатура считается избранной, если за нее проголосовало более половины от установленного числа депутатов Думы;</w:t>
      </w:r>
    </w:p>
    <w:p w14:paraId="4CF57CA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46" w:name="sub_848"/>
      <w:bookmarkEnd w:id="145"/>
      <w:r w:rsidRPr="00D905EA">
        <w:rPr>
          <w:rFonts w:ascii="Times New Roman CYR" w:hAnsi="Times New Roman CYR" w:cs="Times New Roman CYR"/>
        </w:rPr>
        <w:t>8. В случае если по результатам голосования ни одна из кандидатур не набрала более половины голосов от установленного числа депутатов Думы, то проводится второй тур голосования.</w:t>
      </w:r>
    </w:p>
    <w:bookmarkEnd w:id="146"/>
    <w:p w14:paraId="00BC4D6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Второй тур голосования проводится по двум кандидатурам, набравшим наибольшее число голосов депутатов Думы.</w:t>
      </w:r>
    </w:p>
    <w:p w14:paraId="52F1C1A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Рассмотрение вопроса о назначении на должность заместителя председателя контрольно-счётной палаты муниципального образования город Новороссийск начинается с представления председателя Контрольно-счётной палаты муниципального образования город Новороссийск.</w:t>
      </w:r>
    </w:p>
    <w:p w14:paraId="1FA00D9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Назначение на должность председателя, заместителя председателя Контрольно-счётной палаты муниципального образования город Новороссийск оформляется решением Думы.</w:t>
      </w:r>
    </w:p>
    <w:p w14:paraId="5A358BC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3404728"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147" w:name="sub_850"/>
      <w:r w:rsidRPr="00D905EA">
        <w:rPr>
          <w:rFonts w:ascii="Times New Roman CYR" w:hAnsi="Times New Roman CYR" w:cs="Times New Roman CYR"/>
          <w:b/>
          <w:bCs/>
          <w:color w:val="26282F"/>
        </w:rPr>
        <w:t>Статья 8.5</w:t>
      </w:r>
      <w:r w:rsidRPr="00D905EA">
        <w:rPr>
          <w:rFonts w:ascii="Times New Roman CYR" w:hAnsi="Times New Roman CYR" w:cs="Times New Roman CYR"/>
        </w:rPr>
        <w:t>. Освобождение от должности председателя, заместителя председателя Контрольно-счётной палаты</w:t>
      </w:r>
    </w:p>
    <w:bookmarkEnd w:id="147"/>
    <w:p w14:paraId="63F698A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64B37A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Решение о досрочном освобождении от должности председателя, заместителя председателя Контрольно-счётной палаты муниципального образования город Новороссийск принимается Думой в случаях, установленных федеральным законом.</w:t>
      </w:r>
    </w:p>
    <w:p w14:paraId="0EA3CF1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3D4CD776" w14:textId="77777777" w:rsidR="00D905EA" w:rsidRPr="00D905EA" w:rsidRDefault="00D905EA" w:rsidP="00D905E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48" w:name="sub_330"/>
      <w:r w:rsidRPr="00D905EA">
        <w:rPr>
          <w:rFonts w:ascii="Times New Roman CYR" w:hAnsi="Times New Roman CYR" w:cs="Times New Roman CYR"/>
          <w:b/>
          <w:bCs/>
          <w:color w:val="26282F"/>
        </w:rPr>
        <w:t>Глава III.III. Публичные слушания, общественные обсуждения</w:t>
      </w:r>
    </w:p>
    <w:bookmarkEnd w:id="148"/>
    <w:p w14:paraId="47F29A7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411D9855"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149" w:name="sub_860"/>
      <w:r w:rsidRPr="00D905EA">
        <w:rPr>
          <w:rFonts w:ascii="Times New Roman CYR" w:hAnsi="Times New Roman CYR" w:cs="Times New Roman CYR"/>
          <w:b/>
          <w:bCs/>
          <w:color w:val="26282F"/>
        </w:rPr>
        <w:t>Статья 8.6</w:t>
      </w:r>
      <w:r w:rsidRPr="00D905EA">
        <w:rPr>
          <w:rFonts w:ascii="Times New Roman CYR" w:hAnsi="Times New Roman CYR" w:cs="Times New Roman CYR"/>
        </w:rPr>
        <w:t>. Назначение публичных слушаний, общественных обсуждений</w:t>
      </w:r>
    </w:p>
    <w:bookmarkEnd w:id="149"/>
    <w:p w14:paraId="2769D67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Публичные слушания, общественные обсуждения проводятся согласно правого акта, принятого городской Думой о порядке организации и проведения публичных слушаний, общественных обсуждений в муниципальном образовании город Новороссийск.</w:t>
      </w:r>
    </w:p>
    <w:p w14:paraId="22544D3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7224E15" w14:textId="77777777" w:rsidR="00D905EA" w:rsidRPr="00D905EA" w:rsidRDefault="00D905EA" w:rsidP="00D905E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50" w:name="sub_400"/>
      <w:r w:rsidRPr="00D905EA">
        <w:rPr>
          <w:rFonts w:ascii="Times New Roman CYR" w:hAnsi="Times New Roman CYR" w:cs="Times New Roman CYR"/>
          <w:b/>
          <w:bCs/>
          <w:color w:val="26282F"/>
        </w:rPr>
        <w:t>Глава IV. Постоянные комитеты, комиссии и депутатские</w:t>
      </w:r>
      <w:r w:rsidRPr="00D905EA">
        <w:rPr>
          <w:rFonts w:ascii="Times New Roman CYR" w:hAnsi="Times New Roman CYR" w:cs="Times New Roman CYR"/>
          <w:b/>
          <w:bCs/>
          <w:color w:val="26282F"/>
        </w:rPr>
        <w:br/>
        <w:t>фракции городской Думы</w:t>
      </w:r>
    </w:p>
    <w:bookmarkEnd w:id="150"/>
    <w:p w14:paraId="1A1A4A1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7D98C1EB"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151" w:name="sub_9"/>
      <w:r w:rsidRPr="00D905EA">
        <w:rPr>
          <w:rFonts w:ascii="Times New Roman CYR" w:hAnsi="Times New Roman CYR" w:cs="Times New Roman CYR"/>
          <w:b/>
          <w:bCs/>
          <w:color w:val="26282F"/>
        </w:rPr>
        <w:t>Статья 9.</w:t>
      </w:r>
      <w:r w:rsidRPr="00D905EA">
        <w:rPr>
          <w:rFonts w:ascii="Times New Roman CYR" w:hAnsi="Times New Roman CYR" w:cs="Times New Roman CYR"/>
        </w:rPr>
        <w:t xml:space="preserve"> Постоянные комитеты.</w:t>
      </w:r>
    </w:p>
    <w:bookmarkEnd w:id="151"/>
    <w:p w14:paraId="685460B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80F083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52" w:name="sub_901"/>
      <w:r w:rsidRPr="00D905EA">
        <w:rPr>
          <w:rFonts w:ascii="Times New Roman CYR" w:hAnsi="Times New Roman CYR" w:cs="Times New Roman CYR"/>
        </w:rPr>
        <w:t>1. Дума из числа депутатов образует постоянные комитеты (далее по тексту комитеты) для предварительного рассмотрения и подготовки вопросов, относящихся к ведению городской Думы, а также для реализации ее решений и организации контроля за их исполнением.</w:t>
      </w:r>
    </w:p>
    <w:p w14:paraId="43BA5D7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53" w:name="sub_902"/>
      <w:bookmarkEnd w:id="152"/>
      <w:r w:rsidRPr="00D905EA">
        <w:rPr>
          <w:rFonts w:ascii="Times New Roman CYR" w:hAnsi="Times New Roman CYR" w:cs="Times New Roman CYR"/>
        </w:rPr>
        <w:t>2. Комитеты являются структурными подразделениям Думы, ответственны перед ней и ей подотчетны. Комитеты могут быть переформированы и переименованы решением Думы.</w:t>
      </w:r>
    </w:p>
    <w:p w14:paraId="5F9FE53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54" w:name="sub_903"/>
      <w:bookmarkEnd w:id="153"/>
      <w:r w:rsidRPr="00D905EA">
        <w:rPr>
          <w:rFonts w:ascii="Times New Roman CYR" w:hAnsi="Times New Roman CYR" w:cs="Times New Roman CYR"/>
        </w:rPr>
        <w:t xml:space="preserve">3. Направления деятельности комитетов исходят из </w:t>
      </w:r>
      <w:hyperlink w:anchor="sub_31" w:history="1">
        <w:r w:rsidRPr="00D905EA">
          <w:rPr>
            <w:rFonts w:ascii="Times New Roman CYR" w:hAnsi="Times New Roman CYR" w:cs="Times New Roman CYR"/>
            <w:color w:val="106BBE"/>
          </w:rPr>
          <w:t>статьи 31</w:t>
        </w:r>
      </w:hyperlink>
      <w:r w:rsidRPr="00D905EA">
        <w:rPr>
          <w:rFonts w:ascii="Times New Roman CYR" w:hAnsi="Times New Roman CYR" w:cs="Times New Roman CYR"/>
        </w:rPr>
        <w:t xml:space="preserve"> Устава муниципального образования город Новороссийск и в соответствии с положениями, утвержденными городской Думой.</w:t>
      </w:r>
    </w:p>
    <w:bookmarkEnd w:id="154"/>
    <w:p w14:paraId="142919B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7CB6350"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155" w:name="sub_10"/>
      <w:r w:rsidRPr="00D905EA">
        <w:rPr>
          <w:rFonts w:ascii="Times New Roman CYR" w:hAnsi="Times New Roman CYR" w:cs="Times New Roman CYR"/>
          <w:b/>
          <w:bCs/>
          <w:color w:val="26282F"/>
        </w:rPr>
        <w:t>Статья 10.</w:t>
      </w:r>
      <w:r w:rsidRPr="00D905EA">
        <w:rPr>
          <w:rFonts w:ascii="Times New Roman CYR" w:hAnsi="Times New Roman CYR" w:cs="Times New Roman CYR"/>
        </w:rPr>
        <w:t xml:space="preserve"> Структура Комитета</w:t>
      </w:r>
    </w:p>
    <w:bookmarkEnd w:id="155"/>
    <w:p w14:paraId="20AD968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3E74A82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56" w:name="sub_110"/>
      <w:r w:rsidRPr="00D905EA">
        <w:rPr>
          <w:rFonts w:ascii="Times New Roman CYR" w:hAnsi="Times New Roman CYR" w:cs="Times New Roman CYR"/>
        </w:rPr>
        <w:t>1. Комитет Думы самостоятельно устанавливает свою структуру, исходя из порученных направлений деятельности и объема предстоящей работы. В структуре комитета предусматриваются в обязательном порядке: председатель комитета, заместитель председателя.</w:t>
      </w:r>
    </w:p>
    <w:bookmarkEnd w:id="156"/>
    <w:p w14:paraId="1C64150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Численный состав комитета не может быть менее 3 человек.</w:t>
      </w:r>
    </w:p>
    <w:p w14:paraId="4688334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57" w:name="sub_120"/>
      <w:r w:rsidRPr="00D905EA">
        <w:rPr>
          <w:rFonts w:ascii="Times New Roman CYR" w:hAnsi="Times New Roman CYR" w:cs="Times New Roman CYR"/>
        </w:rPr>
        <w:t>2. Депутат может быть членом нескольких комитетов. Количество и наименование комитетов, положения о них и персональный состав утверждается решением Думы.</w:t>
      </w:r>
    </w:p>
    <w:bookmarkEnd w:id="157"/>
    <w:p w14:paraId="7223A39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Дума может упразднять ранее созданные комитеты.</w:t>
      </w:r>
    </w:p>
    <w:p w14:paraId="5C48140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Предложения по обновлению своего состава обсуждаются комитетами и вносятся на утверждение Думы.</w:t>
      </w:r>
    </w:p>
    <w:p w14:paraId="543421B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EFF0C0D"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158" w:name="sub_11"/>
      <w:r w:rsidRPr="00D905EA">
        <w:rPr>
          <w:rFonts w:ascii="Times New Roman CYR" w:hAnsi="Times New Roman CYR" w:cs="Times New Roman CYR"/>
          <w:b/>
          <w:bCs/>
          <w:color w:val="26282F"/>
        </w:rPr>
        <w:t>Статья 11.</w:t>
      </w:r>
      <w:r w:rsidRPr="00D905EA">
        <w:rPr>
          <w:rFonts w:ascii="Times New Roman CYR" w:hAnsi="Times New Roman CYR" w:cs="Times New Roman CYR"/>
        </w:rPr>
        <w:t xml:space="preserve"> Председатель комитета</w:t>
      </w:r>
    </w:p>
    <w:bookmarkEnd w:id="158"/>
    <w:p w14:paraId="497E37F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A37136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59" w:name="sub_1101"/>
      <w:r w:rsidRPr="00D905EA">
        <w:rPr>
          <w:rFonts w:ascii="Times New Roman CYR" w:hAnsi="Times New Roman CYR" w:cs="Times New Roman CYR"/>
        </w:rPr>
        <w:t>1. Председатель комитета избирается из числа членов комитета большинством голосов от числа членов комитета и утверждается по представлению комитета решением Думы.</w:t>
      </w:r>
    </w:p>
    <w:bookmarkEnd w:id="159"/>
    <w:p w14:paraId="7DF0CB4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Председатель комитета подотчетен Думе и комитету и может быть отозван Думой.</w:t>
      </w:r>
    </w:p>
    <w:p w14:paraId="19B37A1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60" w:name="sub_1102"/>
      <w:r w:rsidRPr="00D905EA">
        <w:rPr>
          <w:rFonts w:ascii="Times New Roman CYR" w:hAnsi="Times New Roman CYR" w:cs="Times New Roman CYR"/>
        </w:rPr>
        <w:t>2. Председатель комитета может быть освобожден от исполнения обязанностей также по представлению комитета или личному заявлению - решением Думы.</w:t>
      </w:r>
    </w:p>
    <w:p w14:paraId="155EFA8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61" w:name="sub_1103"/>
      <w:bookmarkEnd w:id="160"/>
      <w:r w:rsidRPr="00D905EA">
        <w:rPr>
          <w:rFonts w:ascii="Times New Roman CYR" w:hAnsi="Times New Roman CYR" w:cs="Times New Roman CYR"/>
        </w:rPr>
        <w:t>3. Председатель комитета:</w:t>
      </w:r>
    </w:p>
    <w:bookmarkEnd w:id="161"/>
    <w:p w14:paraId="77BED04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организует работу комитета, в том числе содействует правовому и материально-техническому обеспечению его деятельности;</w:t>
      </w:r>
    </w:p>
    <w:p w14:paraId="6E494AE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представляет комитет во взаимоотношениях внутри Думы, с органами государственной власти и местного самоуправления, общественными объединениями, средствами массовой информации, предприятиями, учреждениями и гражданами;</w:t>
      </w:r>
    </w:p>
    <w:p w14:paraId="0CCC27D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созывает и ведет заседания комитета;</w:t>
      </w:r>
    </w:p>
    <w:p w14:paraId="0F20159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формирует и подписывает повестку дня заседания комитета;</w:t>
      </w:r>
    </w:p>
    <w:p w14:paraId="5CE89F6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координирует работу комитета с деятельностью других структурных подразделений Думы, в том числе при совместном рассмотрении вопросов. Приглашает для участия в заседании комитета представителей органов государственной власти, местного самоуправления и их подразделений, предприятий, учреждений, организаций, общественных объединений;</w:t>
      </w:r>
    </w:p>
    <w:p w14:paraId="633783E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обеспечивает информирование членов комитета, других депутатов, иных заинтересованных лиц о проведении заседаний комитета;</w:t>
      </w:r>
    </w:p>
    <w:p w14:paraId="63CB7D0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дает в пределах своих полномочий поручения членам комитета с учетом их пожеланий и компетенции;</w:t>
      </w:r>
    </w:p>
    <w:p w14:paraId="108815B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обладает правом подписи от имени комитета, по вопросам, по которым в установленном порядке было выработано и зафиксировано согласованное мнение комитета. Ведет служебную переписку на бланках комитета;</w:t>
      </w:r>
    </w:p>
    <w:p w14:paraId="4FB4D7D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организует ведение документации комитета в соответствии с утвержденными документами о делопроизводстве в городской Думе.</w:t>
      </w:r>
    </w:p>
    <w:p w14:paraId="67C9BB0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41181C62"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162" w:name="sub_12"/>
      <w:r w:rsidRPr="00D905EA">
        <w:rPr>
          <w:rFonts w:ascii="Times New Roman CYR" w:hAnsi="Times New Roman CYR" w:cs="Times New Roman CYR"/>
          <w:b/>
          <w:bCs/>
          <w:color w:val="26282F"/>
        </w:rPr>
        <w:t>Статья 12.</w:t>
      </w:r>
      <w:r w:rsidRPr="00D905EA">
        <w:rPr>
          <w:rFonts w:ascii="Times New Roman CYR" w:hAnsi="Times New Roman CYR" w:cs="Times New Roman CYR"/>
        </w:rPr>
        <w:t xml:space="preserve"> Заместитель председателя комитета</w:t>
      </w:r>
    </w:p>
    <w:bookmarkEnd w:id="162"/>
    <w:p w14:paraId="5505C19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8E02CC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Заместитель председателя комитета:</w:t>
      </w:r>
    </w:p>
    <w:p w14:paraId="2B2271E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63" w:name="sub_1201"/>
      <w:r w:rsidRPr="00D905EA">
        <w:rPr>
          <w:rFonts w:ascii="Times New Roman CYR" w:hAnsi="Times New Roman CYR" w:cs="Times New Roman CYR"/>
        </w:rPr>
        <w:t>1. Избирается простым большинством голосов на заседании комитета, утверждается решением Думы.</w:t>
      </w:r>
    </w:p>
    <w:p w14:paraId="6377CFA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64" w:name="sub_1202"/>
      <w:bookmarkEnd w:id="163"/>
      <w:r w:rsidRPr="00D905EA">
        <w:rPr>
          <w:rFonts w:ascii="Times New Roman CYR" w:hAnsi="Times New Roman CYR" w:cs="Times New Roman CYR"/>
        </w:rPr>
        <w:t>2. Освобождается от исполнения обязанностей по представлению комитета или личному заявлению - решением Думы.</w:t>
      </w:r>
    </w:p>
    <w:p w14:paraId="066630B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65" w:name="sub_1203"/>
      <w:bookmarkEnd w:id="164"/>
      <w:r w:rsidRPr="00D905EA">
        <w:rPr>
          <w:rFonts w:ascii="Times New Roman CYR" w:hAnsi="Times New Roman CYR" w:cs="Times New Roman CYR"/>
        </w:rPr>
        <w:t>3. Выполняет функции председателя комитета в его отсутствие.</w:t>
      </w:r>
    </w:p>
    <w:p w14:paraId="1968417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66" w:name="sub_1204"/>
      <w:bookmarkEnd w:id="165"/>
      <w:r w:rsidRPr="00D905EA">
        <w:rPr>
          <w:rFonts w:ascii="Times New Roman CYR" w:hAnsi="Times New Roman CYR" w:cs="Times New Roman CYR"/>
        </w:rPr>
        <w:t>4. Выполняет поручения комитета и иные функции в соответствии с настоящим Регламентом.</w:t>
      </w:r>
    </w:p>
    <w:bookmarkEnd w:id="166"/>
    <w:p w14:paraId="4FA4294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7D15C37"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167" w:name="sub_13"/>
      <w:r w:rsidRPr="00D905EA">
        <w:rPr>
          <w:rFonts w:ascii="Times New Roman CYR" w:hAnsi="Times New Roman CYR" w:cs="Times New Roman CYR"/>
          <w:b/>
          <w:bCs/>
          <w:color w:val="26282F"/>
        </w:rPr>
        <w:t>Статья 13.</w:t>
      </w:r>
      <w:r w:rsidRPr="00D905EA">
        <w:rPr>
          <w:rFonts w:ascii="Times New Roman CYR" w:hAnsi="Times New Roman CYR" w:cs="Times New Roman CYR"/>
        </w:rPr>
        <w:t xml:space="preserve"> Права и обязанности членов комитета</w:t>
      </w:r>
    </w:p>
    <w:bookmarkEnd w:id="167"/>
    <w:p w14:paraId="65CBA3B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05569D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68" w:name="sub_1301"/>
      <w:r w:rsidRPr="00D905EA">
        <w:rPr>
          <w:rFonts w:ascii="Times New Roman CYR" w:hAnsi="Times New Roman CYR" w:cs="Times New Roman CYR"/>
        </w:rPr>
        <w:t>1. Члены комитета имеют право:</w:t>
      </w:r>
    </w:p>
    <w:bookmarkEnd w:id="168"/>
    <w:p w14:paraId="77CB4C2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решающего голоса по всем вопросам, рассматриваемым комитетом;</w:t>
      </w:r>
    </w:p>
    <w:p w14:paraId="4D36551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xml:space="preserve">- вносить вопросы и предложения для рассмотрения комитетом, участвовать в подготовке, </w:t>
      </w:r>
      <w:r w:rsidRPr="00D905EA">
        <w:rPr>
          <w:rFonts w:ascii="Times New Roman CYR" w:hAnsi="Times New Roman CYR" w:cs="Times New Roman CYR"/>
        </w:rPr>
        <w:lastRenderedPageBreak/>
        <w:t>обсуждении и принятии по ним решений, а также в организации их реализации и контроле за их выполнением;</w:t>
      </w:r>
    </w:p>
    <w:p w14:paraId="386ACE7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вносить предложения о заслушивании на заседании комитета доклада или информации о деятельности любого органа государственной власти и местного самоуправления, учреждений и организаций либо должностного лица по вопросам, входящим в компетенцию комитета;</w:t>
      </w:r>
    </w:p>
    <w:p w14:paraId="74804C4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по решению комитета представлять его интересы в органах Думы, совместных комиссиях и рабочих группах, образуемых совместно Думой и городской администрацией;</w:t>
      </w:r>
    </w:p>
    <w:p w14:paraId="78FC1D5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представлять Думе свое особое мнение в случае несогласия с принятым комитетом решением;</w:t>
      </w:r>
    </w:p>
    <w:p w14:paraId="7AFE2D5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сложить полномочия члена комитета на основании личного заявления на имя председателя комитета. Изменения в составе комитета утверждаются решением Думы;</w:t>
      </w:r>
    </w:p>
    <w:p w14:paraId="041ED00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по особому решению комитета вести служебную переписку на бланках комитета.</w:t>
      </w:r>
    </w:p>
    <w:p w14:paraId="2D20746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69" w:name="sub_1302"/>
      <w:r w:rsidRPr="00D905EA">
        <w:rPr>
          <w:rFonts w:ascii="Times New Roman CYR" w:hAnsi="Times New Roman CYR" w:cs="Times New Roman CYR"/>
        </w:rPr>
        <w:t>2. Члены комитета обязаны:</w:t>
      </w:r>
    </w:p>
    <w:bookmarkEnd w:id="169"/>
    <w:p w14:paraId="511DE8D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участвовать в деятельности комитета, не допускать пропусков его заседаний без уважительной причины;</w:t>
      </w:r>
    </w:p>
    <w:p w14:paraId="037B132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выполнять поручения комитета и его председателя;</w:t>
      </w:r>
    </w:p>
    <w:p w14:paraId="239B2AE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по решению комитета информировать о своей деятельности в составе комитета;</w:t>
      </w:r>
    </w:p>
    <w:p w14:paraId="12C9579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содействовать реализации решений комитета.</w:t>
      </w:r>
    </w:p>
    <w:p w14:paraId="5132829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9C7C36E"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170" w:name="sub_14"/>
      <w:r w:rsidRPr="00D905EA">
        <w:rPr>
          <w:rFonts w:ascii="Times New Roman CYR" w:hAnsi="Times New Roman CYR" w:cs="Times New Roman CYR"/>
          <w:b/>
          <w:bCs/>
          <w:color w:val="26282F"/>
        </w:rPr>
        <w:t>Статья 14.</w:t>
      </w:r>
      <w:r w:rsidRPr="00D905EA">
        <w:rPr>
          <w:rFonts w:ascii="Times New Roman CYR" w:hAnsi="Times New Roman CYR" w:cs="Times New Roman CYR"/>
        </w:rPr>
        <w:t xml:space="preserve"> Основные задачи и функции комитетов.</w:t>
      </w:r>
    </w:p>
    <w:bookmarkEnd w:id="170"/>
    <w:p w14:paraId="1FA102C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7EF3EEB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 соответствии с возложенными на них задачами комитеты осуществляют:</w:t>
      </w:r>
    </w:p>
    <w:p w14:paraId="6F19062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71" w:name="sub_1401"/>
      <w:r w:rsidRPr="00D905EA">
        <w:rPr>
          <w:rFonts w:ascii="Times New Roman CYR" w:hAnsi="Times New Roman CYR" w:cs="Times New Roman CYR"/>
        </w:rPr>
        <w:t>1. Организацию работы в Думе по своему направлению деятельности.</w:t>
      </w:r>
    </w:p>
    <w:p w14:paraId="2E0E81D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72" w:name="sub_1402"/>
      <w:bookmarkEnd w:id="171"/>
      <w:r w:rsidRPr="00D905EA">
        <w:rPr>
          <w:rFonts w:ascii="Times New Roman CYR" w:hAnsi="Times New Roman CYR" w:cs="Times New Roman CYR"/>
        </w:rPr>
        <w:t>2. Предварительное обсуждение проектов документов, внесенных на рассмотрение Думы, подготовку заключений к ним, рассмотрение и внесение поправок к проектам документов, представленных в Думу.</w:t>
      </w:r>
    </w:p>
    <w:p w14:paraId="7D98672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73" w:name="sub_1403"/>
      <w:bookmarkEnd w:id="172"/>
      <w:r w:rsidRPr="00D905EA">
        <w:rPr>
          <w:rFonts w:ascii="Times New Roman CYR" w:hAnsi="Times New Roman CYR" w:cs="Times New Roman CYR"/>
        </w:rPr>
        <w:t>3. Инициативную разработку проектов документов и предложений по проблемам, стоящим перед комитетом, и внесение подготовленных документов на заседания Думы, в городскую администрацию и государственные органы.</w:t>
      </w:r>
    </w:p>
    <w:p w14:paraId="5AB93C2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74" w:name="sub_1404"/>
      <w:bookmarkEnd w:id="173"/>
      <w:r w:rsidRPr="00D905EA">
        <w:rPr>
          <w:rFonts w:ascii="Times New Roman CYR" w:hAnsi="Times New Roman CYR" w:cs="Times New Roman CYR"/>
        </w:rPr>
        <w:t>4. Взаимодействие с другими структурными подразделениями Думы, органами местного самоуправления при подготовке решений Думы, относящихся к ведению комитета.</w:t>
      </w:r>
    </w:p>
    <w:p w14:paraId="0F454BA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75" w:name="sub_1405"/>
      <w:bookmarkEnd w:id="174"/>
      <w:r w:rsidRPr="00D905EA">
        <w:rPr>
          <w:rFonts w:ascii="Times New Roman CYR" w:hAnsi="Times New Roman CYR" w:cs="Times New Roman CYR"/>
        </w:rPr>
        <w:t>5. Организацию обсуждения на заседаниях Думы подготовленных комитетом вопросов, в том числе комитет:</w:t>
      </w:r>
    </w:p>
    <w:bookmarkEnd w:id="175"/>
    <w:p w14:paraId="70743B4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определяет своих представителей в качестве докладчиков, содокладчиков, экспертов;</w:t>
      </w:r>
    </w:p>
    <w:p w14:paraId="3613FFE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вносит согласованные комитетом поправки в проекты муниципальных правовых актов, распространяет подготовленные заключения и другие материалы.</w:t>
      </w:r>
    </w:p>
    <w:p w14:paraId="384DB97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76" w:name="sub_1406"/>
      <w:r w:rsidRPr="00D905EA">
        <w:rPr>
          <w:rFonts w:ascii="Times New Roman CYR" w:hAnsi="Times New Roman CYR" w:cs="Times New Roman CYR"/>
        </w:rPr>
        <w:t>6. Подготовку предложений по осуществлению Думой функций контроля за деятельностью органов местного самоуправления и должностных лиц, в том числе по выполнению ими принятых Думой решений.</w:t>
      </w:r>
    </w:p>
    <w:p w14:paraId="18D0843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77" w:name="sub_1407"/>
      <w:bookmarkEnd w:id="176"/>
      <w:r w:rsidRPr="00D905EA">
        <w:rPr>
          <w:rFonts w:ascii="Times New Roman CYR" w:hAnsi="Times New Roman CYR" w:cs="Times New Roman CYR"/>
        </w:rPr>
        <w:t>7. Обсуждение результатов экспертно-аналитических работ, выполненных по направлениям деятельности комитета.</w:t>
      </w:r>
    </w:p>
    <w:p w14:paraId="126DDD9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78" w:name="sub_1408"/>
      <w:bookmarkEnd w:id="177"/>
      <w:r w:rsidRPr="00D905EA">
        <w:rPr>
          <w:rFonts w:ascii="Times New Roman CYR" w:hAnsi="Times New Roman CYR" w:cs="Times New Roman CYR"/>
        </w:rPr>
        <w:t>8. Обсуждение кандидатур должностных лиц, представляемых в Думе для избрания или утверждения (согласования) в должности, представление об освобождении их от занимаемой должности и формирование заключений комитета по этим персональным вопросам.</w:t>
      </w:r>
    </w:p>
    <w:p w14:paraId="1BDBDED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79" w:name="sub_1409"/>
      <w:bookmarkEnd w:id="178"/>
      <w:r w:rsidRPr="00D905EA">
        <w:rPr>
          <w:rFonts w:ascii="Times New Roman CYR" w:hAnsi="Times New Roman CYR" w:cs="Times New Roman CYR"/>
        </w:rPr>
        <w:t>9. Сбор и анализ информации по городским проблемам, находящимся в ведении комитета.</w:t>
      </w:r>
    </w:p>
    <w:p w14:paraId="5D010C9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80" w:name="sub_1410"/>
      <w:bookmarkEnd w:id="179"/>
      <w:r w:rsidRPr="00D905EA">
        <w:rPr>
          <w:rFonts w:ascii="Times New Roman CYR" w:hAnsi="Times New Roman CYR" w:cs="Times New Roman CYR"/>
        </w:rPr>
        <w:t>10. Планирование деятельности комитета.</w:t>
      </w:r>
    </w:p>
    <w:p w14:paraId="0C4DBE7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81" w:name="sub_1411"/>
      <w:bookmarkEnd w:id="180"/>
      <w:r w:rsidRPr="00D905EA">
        <w:rPr>
          <w:rFonts w:ascii="Times New Roman CYR" w:hAnsi="Times New Roman CYR" w:cs="Times New Roman CYR"/>
        </w:rPr>
        <w:t>11. Документирование деятельности комитета, предоставление материалов о работе комитета депутатам Думы.</w:t>
      </w:r>
    </w:p>
    <w:bookmarkEnd w:id="181"/>
    <w:p w14:paraId="1D900C5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3A35E874"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182" w:name="sub_15"/>
      <w:r w:rsidRPr="00D905EA">
        <w:rPr>
          <w:rFonts w:ascii="Times New Roman CYR" w:hAnsi="Times New Roman CYR" w:cs="Times New Roman CYR"/>
          <w:b/>
          <w:bCs/>
          <w:color w:val="26282F"/>
        </w:rPr>
        <w:t>Статья 15.</w:t>
      </w:r>
      <w:r w:rsidRPr="00D905EA">
        <w:rPr>
          <w:rFonts w:ascii="Times New Roman CYR" w:hAnsi="Times New Roman CYR" w:cs="Times New Roman CYR"/>
        </w:rPr>
        <w:t xml:space="preserve"> Права комитета</w:t>
      </w:r>
    </w:p>
    <w:bookmarkEnd w:id="182"/>
    <w:p w14:paraId="4123803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9FB4C5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Для осуществления указанных функций в соответствии с настоящим Регламентом комитет имеет право:</w:t>
      </w:r>
    </w:p>
    <w:p w14:paraId="08ABCD6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83" w:name="sub_1501"/>
      <w:r w:rsidRPr="00D905EA">
        <w:rPr>
          <w:rFonts w:ascii="Times New Roman CYR" w:hAnsi="Times New Roman CYR" w:cs="Times New Roman CYR"/>
        </w:rPr>
        <w:t xml:space="preserve">1. Запрашивать и получать в установленном порядке от федеральных, краевых органов государственной власти и управления, органов местного самоуправления, предприятий и организаций официальные, справочные, аналитические, статистические и иные данные, </w:t>
      </w:r>
      <w:r w:rsidRPr="00D905EA">
        <w:rPr>
          <w:rFonts w:ascii="Times New Roman CYR" w:hAnsi="Times New Roman CYR" w:cs="Times New Roman CYR"/>
        </w:rPr>
        <w:lastRenderedPageBreak/>
        <w:t>необходимые для работы комитета в соответствии с его компетенцией.</w:t>
      </w:r>
    </w:p>
    <w:p w14:paraId="41F43D5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84" w:name="sub_1502"/>
      <w:bookmarkEnd w:id="183"/>
      <w:r w:rsidRPr="00D905EA">
        <w:rPr>
          <w:rFonts w:ascii="Times New Roman CYR" w:hAnsi="Times New Roman CYR" w:cs="Times New Roman CYR"/>
        </w:rPr>
        <w:t>2. Непосредственно обращаться к органам власти и местного самоуправления, их подразделениям и должностным лицам, юридическим и физическим лицам по рассматриваемым на комитете вопросам.</w:t>
      </w:r>
    </w:p>
    <w:bookmarkEnd w:id="184"/>
    <w:p w14:paraId="51E2FB2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Обращение к местным органам власти, их структурным подразделениям и должностным лицам направляется председателем комитета не позднее, чем за 10 дней до заседания комитета, а запрашиваемая информация должна быть представлена в управление делами городской Думы не позднее чем за 5 рабочих дней до заседания комитета. Такое обращение, также может быть направлено председателем Думы.</w:t>
      </w:r>
    </w:p>
    <w:p w14:paraId="0BCA670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85" w:name="sub_1503"/>
      <w:r w:rsidRPr="00D905EA">
        <w:rPr>
          <w:rFonts w:ascii="Times New Roman CYR" w:hAnsi="Times New Roman CYR" w:cs="Times New Roman CYR"/>
        </w:rPr>
        <w:t>3. Заслушивать на своих заседаниях доклады и сообщения руководителей органов местного самоуправления и их структурных подразделений, органов государственного управления, предприятий, учреждений и иных организаций по вопросам исполнения муниципальных правовых актов города, контроль за которыми поручен комитету.</w:t>
      </w:r>
    </w:p>
    <w:bookmarkEnd w:id="185"/>
    <w:p w14:paraId="6EE0540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Руководители или представители указанных органов и организаций предварительно, не позднее, чем за три дня уведомляются о предстоящем заседании комитета и вправе давать пояснения по соответствующим вопросам, которые заблаговременно должны быть представлены в управление делами городской Думы.</w:t>
      </w:r>
    </w:p>
    <w:p w14:paraId="2F04AFD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86" w:name="sub_1504"/>
      <w:r w:rsidRPr="00D905EA">
        <w:rPr>
          <w:rFonts w:ascii="Times New Roman CYR" w:hAnsi="Times New Roman CYR" w:cs="Times New Roman CYR"/>
        </w:rPr>
        <w:t>4. Вносить на рассмотрение Думы предложения о выражении недоверия должностному лицу городской администрации в предусмотренных действующим законодательством случаях.</w:t>
      </w:r>
    </w:p>
    <w:p w14:paraId="61DAAB8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87" w:name="sub_1505"/>
      <w:bookmarkEnd w:id="186"/>
      <w:r w:rsidRPr="00D905EA">
        <w:rPr>
          <w:rFonts w:ascii="Times New Roman CYR" w:hAnsi="Times New Roman CYR" w:cs="Times New Roman CYR"/>
        </w:rPr>
        <w:t>5. Вносить на рассмотрение Думы предложения о предъявлении в суд, Арбитражный суд исков о признании в установленных законодательством случаях недействительными правовых актов должностных лиц городской администрации.</w:t>
      </w:r>
    </w:p>
    <w:p w14:paraId="1CF39E3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88" w:name="sub_1506"/>
      <w:bookmarkEnd w:id="187"/>
      <w:r w:rsidRPr="00D905EA">
        <w:rPr>
          <w:rFonts w:ascii="Times New Roman CYR" w:hAnsi="Times New Roman CYR" w:cs="Times New Roman CYR"/>
        </w:rPr>
        <w:t>6. Образовывать экспертные группы для проработки рассматриваемых вопросов в пределах выделяемых решением Думы средств.</w:t>
      </w:r>
    </w:p>
    <w:p w14:paraId="49091F4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89" w:name="sub_1507"/>
      <w:bookmarkEnd w:id="188"/>
      <w:r w:rsidRPr="00D905EA">
        <w:rPr>
          <w:rFonts w:ascii="Times New Roman CYR" w:hAnsi="Times New Roman CYR" w:cs="Times New Roman CYR"/>
        </w:rPr>
        <w:t>7. Вносить в Думу предложения о вынесении проектов решений по наиболее важным вопросам жизни города на общегородское обсуждение (публичные слушания);</w:t>
      </w:r>
    </w:p>
    <w:p w14:paraId="7E01162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90" w:name="sub_1508"/>
      <w:bookmarkEnd w:id="189"/>
      <w:r w:rsidRPr="00D905EA">
        <w:rPr>
          <w:rFonts w:ascii="Times New Roman CYR" w:hAnsi="Times New Roman CYR" w:cs="Times New Roman CYR"/>
        </w:rPr>
        <w:t>8. Устанавливать деловые контакты, соответствующие компетенции комитета, с органами государственной власти и местного самоуправления, физическими и юридическими лицами в пределах России.</w:t>
      </w:r>
    </w:p>
    <w:p w14:paraId="0ABC5EB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91" w:name="sub_1509"/>
      <w:bookmarkEnd w:id="190"/>
      <w:r w:rsidRPr="00D905EA">
        <w:rPr>
          <w:rFonts w:ascii="Times New Roman CYR" w:hAnsi="Times New Roman CYR" w:cs="Times New Roman CYR"/>
        </w:rPr>
        <w:t>9. Вносить рекомендации по изменению структуры управления делами городской Думы в пределах установленного фонда оплаты труда.</w:t>
      </w:r>
    </w:p>
    <w:p w14:paraId="778B60E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92" w:name="sub_1510"/>
      <w:bookmarkEnd w:id="191"/>
      <w:r w:rsidRPr="00D905EA">
        <w:rPr>
          <w:rFonts w:ascii="Times New Roman CYR" w:hAnsi="Times New Roman CYR" w:cs="Times New Roman CYR"/>
        </w:rPr>
        <w:t>10. Вносить предложения по повестке дня заседания Думы.</w:t>
      </w:r>
    </w:p>
    <w:p w14:paraId="3910B15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93" w:name="sub_1511"/>
      <w:bookmarkEnd w:id="192"/>
      <w:r w:rsidRPr="00D905EA">
        <w:rPr>
          <w:rFonts w:ascii="Times New Roman CYR" w:hAnsi="Times New Roman CYR" w:cs="Times New Roman CYR"/>
        </w:rPr>
        <w:t>11. Вносить предложения по изучению общественного мнения, мнения специалистов по важнейшим социально-экономическим вопросам, затрагивающим интересы жителей г. Новороссийска.</w:t>
      </w:r>
    </w:p>
    <w:p w14:paraId="50703E8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94" w:name="sub_1512"/>
      <w:bookmarkEnd w:id="193"/>
      <w:r w:rsidRPr="00D905EA">
        <w:rPr>
          <w:rFonts w:ascii="Times New Roman CYR" w:hAnsi="Times New Roman CYR" w:cs="Times New Roman CYR"/>
        </w:rPr>
        <w:t>12. Предварительно рассматривать проект бюджета города и вносить свои предложения на рассмотрение Думы.</w:t>
      </w:r>
    </w:p>
    <w:p w14:paraId="7D1BBEC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95" w:name="sub_1513"/>
      <w:bookmarkEnd w:id="194"/>
      <w:r w:rsidRPr="00D905EA">
        <w:rPr>
          <w:rFonts w:ascii="Times New Roman CYR" w:hAnsi="Times New Roman CYR" w:cs="Times New Roman CYR"/>
        </w:rPr>
        <w:t>13. Готовить проекты депутатских запросов на рассмотрение городской Думы.</w:t>
      </w:r>
    </w:p>
    <w:p w14:paraId="2C7283D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96" w:name="sub_1514"/>
      <w:bookmarkEnd w:id="195"/>
      <w:r w:rsidRPr="00D905EA">
        <w:rPr>
          <w:rFonts w:ascii="Times New Roman CYR" w:hAnsi="Times New Roman CYR" w:cs="Times New Roman CYR"/>
        </w:rPr>
        <w:t>14. Рекомендовать своих членов в состав временных комиссий, образуемых Думой.</w:t>
      </w:r>
    </w:p>
    <w:p w14:paraId="4038240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97" w:name="sub_1515"/>
      <w:bookmarkEnd w:id="196"/>
      <w:r w:rsidRPr="00D905EA">
        <w:rPr>
          <w:rFonts w:ascii="Times New Roman CYR" w:hAnsi="Times New Roman CYR" w:cs="Times New Roman CYR"/>
        </w:rPr>
        <w:t>15. Создавать временные комиссии комитета из числа депутатов и специалистов по изучению и проработке отдельных проблем и вопросов своего ведения.</w:t>
      </w:r>
    </w:p>
    <w:p w14:paraId="44CAC30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198" w:name="sub_1516"/>
      <w:bookmarkEnd w:id="197"/>
      <w:r w:rsidRPr="00D905EA">
        <w:rPr>
          <w:rFonts w:ascii="Times New Roman CYR" w:hAnsi="Times New Roman CYR" w:cs="Times New Roman CYR"/>
        </w:rPr>
        <w:t>16. Вносить предложения в Думу о снятии с контроля решений Думы.</w:t>
      </w:r>
    </w:p>
    <w:bookmarkEnd w:id="198"/>
    <w:p w14:paraId="31A812D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7E7D09F"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199" w:name="sub_16"/>
      <w:r w:rsidRPr="00D905EA">
        <w:rPr>
          <w:rFonts w:ascii="Times New Roman CYR" w:hAnsi="Times New Roman CYR" w:cs="Times New Roman CYR"/>
          <w:b/>
          <w:bCs/>
          <w:color w:val="26282F"/>
        </w:rPr>
        <w:t>Статья 16.</w:t>
      </w:r>
      <w:r w:rsidRPr="00D905EA">
        <w:rPr>
          <w:rFonts w:ascii="Times New Roman CYR" w:hAnsi="Times New Roman CYR" w:cs="Times New Roman CYR"/>
        </w:rPr>
        <w:t xml:space="preserve"> Заседания комитета</w:t>
      </w:r>
    </w:p>
    <w:bookmarkEnd w:id="199"/>
    <w:p w14:paraId="333B29A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7FBA710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1. Основной формой работы комитета является заседание. Заседание комитета созывается председателем комитета согласно планам работы комитета, а также по мере необходимости для решения текущих вопросов, но не реже одного раза в месяц.</w:t>
      </w:r>
    </w:p>
    <w:p w14:paraId="2E8E95D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Заседание комитета должно быть проведено по требованию не менее половины от списочного состава комитета.</w:t>
      </w:r>
    </w:p>
    <w:p w14:paraId="2F1869C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00" w:name="sub_1613"/>
      <w:r w:rsidRPr="00D905EA">
        <w:rPr>
          <w:rFonts w:ascii="Times New Roman CYR" w:hAnsi="Times New Roman CYR" w:cs="Times New Roman CYR"/>
        </w:rPr>
        <w:t>Внеочередное заседание комитета проводится по мере необходимости и созывается председателем комитета, председателем Думы либо по требованию не менее половины от числа депутатов, входящих в состав комитета. О дне заседания комитета председатель комитета уведомляет членов комитета, а также иных участников заседания не менее чем за 2 дня.</w:t>
      </w:r>
    </w:p>
    <w:p w14:paraId="569DA72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01" w:name="sub_1614"/>
      <w:bookmarkEnd w:id="200"/>
      <w:r w:rsidRPr="00D905EA">
        <w:rPr>
          <w:rFonts w:ascii="Times New Roman CYR" w:hAnsi="Times New Roman CYR" w:cs="Times New Roman CYR"/>
        </w:rPr>
        <w:t xml:space="preserve">Заседания комитета могут проводиться в следующих формах присутствия депутатов городской Думы: в форме личного присутствия, в месте, определённом председателем комитета или </w:t>
      </w:r>
      <w:r w:rsidRPr="00D905EA">
        <w:rPr>
          <w:rFonts w:ascii="Times New Roman CYR" w:hAnsi="Times New Roman CYR" w:cs="Times New Roman CYR"/>
        </w:rPr>
        <w:lastRenderedPageBreak/>
        <w:t>посредством видеоконференц-связи.</w:t>
      </w:r>
    </w:p>
    <w:p w14:paraId="7921F95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02" w:name="sub_1615"/>
      <w:bookmarkEnd w:id="201"/>
      <w:r w:rsidRPr="00D905EA">
        <w:rPr>
          <w:rFonts w:ascii="Times New Roman CYR" w:hAnsi="Times New Roman CYR" w:cs="Times New Roman CYR"/>
        </w:rPr>
        <w:t xml:space="preserve">Проведение заседания комитета в форме видеоконференц-связи может осуществляться в случае возникновения обстоятельств, установленных </w:t>
      </w:r>
      <w:hyperlink w:anchor="sub_161" w:history="1">
        <w:r w:rsidRPr="00D905EA">
          <w:rPr>
            <w:rFonts w:ascii="Times New Roman CYR" w:hAnsi="Times New Roman CYR" w:cs="Times New Roman CYR"/>
            <w:color w:val="106BBE"/>
          </w:rPr>
          <w:t>статьёй 16.1</w:t>
        </w:r>
      </w:hyperlink>
      <w:r w:rsidRPr="00D905EA">
        <w:rPr>
          <w:rFonts w:ascii="Times New Roman CYR" w:hAnsi="Times New Roman CYR" w:cs="Times New Roman CYR"/>
        </w:rPr>
        <w:t xml:space="preserve"> настоящего Регламента.</w:t>
      </w:r>
    </w:p>
    <w:bookmarkEnd w:id="202"/>
    <w:p w14:paraId="2767D36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2. Комитет правомочен принимать решения, если на нем присутствует более половины его состава.</w:t>
      </w:r>
    </w:p>
    <w:p w14:paraId="5525EAD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3. Заседания ведутся открыто.</w:t>
      </w:r>
    </w:p>
    <w:p w14:paraId="2AAFEEF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Комитет вправе принять решение о проведении закрытого или выездного заседания.</w:t>
      </w:r>
    </w:p>
    <w:p w14:paraId="3A6F229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Депутаты Думы, глава муниципального образования город Новороссийск, прокурор города Новороссийска вправе присутствовать на любых заседаниях комитетов и высказывать мнение по обсуждаемым вопросам.</w:t>
      </w:r>
    </w:p>
    <w:p w14:paraId="548DEE4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На открытом заседании комитета могут присутствовать представители органов государственной власти и местного самоуправления, представители организации (юридического лица), общественного объединения по приглашению председателем городской Думы, председателем комитета.</w:t>
      </w:r>
    </w:p>
    <w:p w14:paraId="63FB700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Присутствующие на заседании комитета лица, не являющиеся депутатами Думы, обязаны подчиняться председателю комитета (председательствующему) и вправе высказывать свое мнение по обсуждаемым вопросам после предоставления им слова председательствующим.</w:t>
      </w:r>
    </w:p>
    <w:p w14:paraId="400508D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03" w:name="sub_1604"/>
      <w:r w:rsidRPr="00D905EA">
        <w:rPr>
          <w:rFonts w:ascii="Times New Roman CYR" w:hAnsi="Times New Roman CYR" w:cs="Times New Roman CYR"/>
        </w:rPr>
        <w:t>4. Депутаты, входящие в состав комитета, обязаны присутствовать на его заседании. Председательствующий на заседании сообщает число присутствующих членов комитета и отсутствующих с указанием причин.</w:t>
      </w:r>
    </w:p>
    <w:p w14:paraId="1C31139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04" w:name="sub_1605"/>
      <w:bookmarkEnd w:id="203"/>
      <w:r w:rsidRPr="00D905EA">
        <w:rPr>
          <w:rFonts w:ascii="Times New Roman CYR" w:hAnsi="Times New Roman CYR" w:cs="Times New Roman CYR"/>
        </w:rPr>
        <w:t>5. При рассмотрении вопросов, относящихся к ведению двух или нескольких комитетов, по инициативе комитетов либо по поручению председателя Думы проводятся совместные заседания комитетов. В этом случае заседания ведут председатели этих комитетов по согласованию между собой.</w:t>
      </w:r>
    </w:p>
    <w:bookmarkEnd w:id="204"/>
    <w:p w14:paraId="21C89E5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Повестка дня совместного заседания комитета подписывается председателями соответствующих комитетов.</w:t>
      </w:r>
    </w:p>
    <w:p w14:paraId="286FEC7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05" w:name="sub_1606"/>
      <w:r w:rsidRPr="00D905EA">
        <w:rPr>
          <w:rFonts w:ascii="Times New Roman CYR" w:hAnsi="Times New Roman CYR" w:cs="Times New Roman CYR"/>
        </w:rPr>
        <w:t>6. Заседание комитета ведет его председатель, а в его отсутствие - заместитель председателя.</w:t>
      </w:r>
    </w:p>
    <w:bookmarkEnd w:id="205"/>
    <w:p w14:paraId="68D052A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 отсутствие председателя комитета и его заместителя, заседание комитета ведет один из членов комитета по поручению председателя либо, если такое поручение не может быть дано по объективным причинам, по согласованному решению членов комитета.</w:t>
      </w:r>
    </w:p>
    <w:p w14:paraId="1B00737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7. Если при обсуждении повестки дня заседания комитета не принято иное решение, то время для доклада по вопросам, вносимым на рассмотрение комитета представляется в пределах 10 минут, для содокладов - 5 минут, для выступлений - 3 минуты, для ответов на вопросы докладчику - до 10 минут, для справок, замечаний, вопросов по мотивам голосования - до 1 минуты.</w:t>
      </w:r>
    </w:p>
    <w:p w14:paraId="7B5A740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Данный временной регламент может быть изменен в ходе рассмотрения отдельных вопросов повестки дня заседания по решению большинства членов комитета.</w:t>
      </w:r>
    </w:p>
    <w:p w14:paraId="5822C5B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Депутат выступает на заседании комитета после предоставления ему слова председательствующим в порядке поступления заявлений (устных или письменных). Депутат, участвующий в заседании комитета с правом совещательного голоса, имеет право на выступление только после предоставления такого права депутатам, участвующим в заседании комитета с правом решающего голоса.</w:t>
      </w:r>
    </w:p>
    <w:p w14:paraId="4907600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Депутат может выступить на одном заседании комитета по одному и тому же вопросу в прениях не более трех раз. По решению большинства членов комитета депутату может быть предоставлено право на дополнительные выступления в прениях.</w:t>
      </w:r>
    </w:p>
    <w:p w14:paraId="3AFC045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8. Рассмотрение вопроса, внесенного в повестку дня заседания комитета, начинается с доклада ответственного за подготовку данного вопроса лица.</w:t>
      </w:r>
    </w:p>
    <w:p w14:paraId="713FA45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После окончания доклада председательствующий предлагает депутатам Думы задавать вопросы докладчикам. Затем председательствующий объявляет о переходе к прениям по данному вопросу. После окончания прений, председательствующий может по просьбе докладчиков предоставить им время для заключительного слова, но не более 2 минут.</w:t>
      </w:r>
    </w:p>
    <w:p w14:paraId="318FBD6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9. По вопросам, вносимым на рассмотрение Думы и обсуждаемым на заседании комитета, но не относящимся к направлению деятельности данного комитета, принимается решение о согласии (не согласии) комитета на включение вопроса в повестку дня заседания Думы.</w:t>
      </w:r>
    </w:p>
    <w:p w14:paraId="7261C33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B8A70DE"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r w:rsidRPr="00D905EA">
        <w:rPr>
          <w:rFonts w:ascii="Times New Roman CYR" w:hAnsi="Times New Roman CYR" w:cs="Times New Roman CYR"/>
          <w:b/>
          <w:bCs/>
          <w:color w:val="26282F"/>
        </w:rPr>
        <w:t>Статья 16.1</w:t>
      </w:r>
      <w:r w:rsidRPr="00D905EA">
        <w:rPr>
          <w:rFonts w:ascii="Times New Roman CYR" w:hAnsi="Times New Roman CYR" w:cs="Times New Roman CYR"/>
        </w:rPr>
        <w:t xml:space="preserve"> Заседания комитета в форме видеоконференц-связи</w:t>
      </w:r>
    </w:p>
    <w:p w14:paraId="7918B98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4491874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06" w:name="sub_1611"/>
      <w:r w:rsidRPr="00D905EA">
        <w:rPr>
          <w:rFonts w:ascii="Times New Roman CYR" w:hAnsi="Times New Roman CYR" w:cs="Times New Roman CYR"/>
        </w:rPr>
        <w:lastRenderedPageBreak/>
        <w:t>1. В случае катастрофы природного или техногенного характера, пожара, наводнения, землетрясения, эпидемии или эпизоотии, а также в случае введения на территории муниципального образования город Новороссийск или Краснодарского края в целом режима повышенной готовности, режима чрезвычайной ситуации, ограничительных мероприятий (карантина), чрезвычайного положения и в других исключительных случаях, ставящих под угрозу жизнь или нормальные жизненные условия всего населения или его части, в целях рассмотрения вопросов и проектов правовых актов, требующих безотлагательного рассмотрения комитетом городской Думы, могут проводится заседания комитета в дистанционной форме (далее - дистанционные заседания комитета) с использованием средств видеоконференц-связи.</w:t>
      </w:r>
    </w:p>
    <w:p w14:paraId="1E0024C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07" w:name="sub_1612"/>
      <w:bookmarkEnd w:id="206"/>
      <w:r w:rsidRPr="00D905EA">
        <w:rPr>
          <w:rFonts w:ascii="Times New Roman CYR" w:hAnsi="Times New Roman CYR" w:cs="Times New Roman CYR"/>
        </w:rPr>
        <w:t>2. Основанием для проведения дистанционного заседания комитета является распоряжение председателя Думы, в котором определяется дата, время его проведения, проект повестки дня заседания.</w:t>
      </w:r>
    </w:p>
    <w:p w14:paraId="068FF30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08" w:name="sub_16013"/>
      <w:bookmarkEnd w:id="207"/>
      <w:r w:rsidRPr="00D905EA">
        <w:rPr>
          <w:rFonts w:ascii="Times New Roman CYR" w:hAnsi="Times New Roman CYR" w:cs="Times New Roman CYR"/>
        </w:rPr>
        <w:t>3. Материалы дистанционного заседания комитета рассылаются депутатам Думы на их адреса электронной почты не позднее чем за один день до даты его проведения.</w:t>
      </w:r>
    </w:p>
    <w:p w14:paraId="5B6A723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09" w:name="sub_16014"/>
      <w:bookmarkEnd w:id="208"/>
      <w:r w:rsidRPr="00D905EA">
        <w:rPr>
          <w:rFonts w:ascii="Times New Roman CYR" w:hAnsi="Times New Roman CYR" w:cs="Times New Roman CYR"/>
        </w:rPr>
        <w:t>4. Регистрация депутатов на дистанционном заседании комитета проводится с помощью средств видеоконференц-связи или путем опроса депутатов председателем комитета (председательствующим на заседании комитета), участвующих в дистанционном заседании комитета.</w:t>
      </w:r>
    </w:p>
    <w:p w14:paraId="1DAC5D5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10" w:name="sub_16015"/>
      <w:bookmarkEnd w:id="209"/>
      <w:r w:rsidRPr="00D905EA">
        <w:rPr>
          <w:rFonts w:ascii="Times New Roman CYR" w:hAnsi="Times New Roman CYR" w:cs="Times New Roman CYR"/>
        </w:rPr>
        <w:t>5. Обсуждение и утверждение повестки дня дистанционного заседания комитета, рассмотрение вопросов, включенных в повестку дня и принятие по ним решений, осуществляются в порядке, установленном настоящим Регламентом, с учетом особенностей, установленных настоящей статьей.</w:t>
      </w:r>
    </w:p>
    <w:p w14:paraId="788545F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11" w:name="sub_16016"/>
      <w:bookmarkEnd w:id="210"/>
      <w:r w:rsidRPr="00D905EA">
        <w:rPr>
          <w:rFonts w:ascii="Times New Roman CYR" w:hAnsi="Times New Roman CYR" w:cs="Times New Roman CYR"/>
        </w:rPr>
        <w:t>6. Во время дистанционного заседания постоянного комитета запись на вопросы, запись на выступления и голосование проводится поднятием руки или путем опроса депутатов, участвующих в таком заседании, по каждому вопросу.</w:t>
      </w:r>
    </w:p>
    <w:bookmarkEnd w:id="211"/>
    <w:p w14:paraId="2BD9140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При голосовании подсчет голосов ведется председателем комитета (либо председательствующим на заседании) с целью определения числа голосов "за", "против", "воздержался" и его оглашения.</w:t>
      </w:r>
    </w:p>
    <w:p w14:paraId="41E1421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79B1D42E"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212" w:name="sub_17"/>
      <w:r w:rsidRPr="00D905EA">
        <w:rPr>
          <w:rFonts w:ascii="Times New Roman CYR" w:hAnsi="Times New Roman CYR" w:cs="Times New Roman CYR"/>
          <w:b/>
          <w:bCs/>
          <w:color w:val="26282F"/>
        </w:rPr>
        <w:t>Статья 17.</w:t>
      </w:r>
      <w:r w:rsidRPr="00D905EA">
        <w:rPr>
          <w:rFonts w:ascii="Times New Roman CYR" w:hAnsi="Times New Roman CYR" w:cs="Times New Roman CYR"/>
        </w:rPr>
        <w:t xml:space="preserve"> Подготовка заседаний комитета</w:t>
      </w:r>
    </w:p>
    <w:bookmarkEnd w:id="212"/>
    <w:p w14:paraId="3625E8C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75F6B0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13" w:name="sub_1701"/>
      <w:r w:rsidRPr="00D905EA">
        <w:rPr>
          <w:rFonts w:ascii="Times New Roman CYR" w:hAnsi="Times New Roman CYR" w:cs="Times New Roman CYR"/>
        </w:rPr>
        <w:t>1. Материалы к заседанию комитета рассылаются депутатам не позднее чем за 3 дня до заседания (по желанию депутатов на их электронную почту).</w:t>
      </w:r>
    </w:p>
    <w:p w14:paraId="52993AB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14" w:name="sub_1702"/>
      <w:bookmarkEnd w:id="213"/>
      <w:r w:rsidRPr="00D905EA">
        <w:rPr>
          <w:rFonts w:ascii="Times New Roman CYR" w:hAnsi="Times New Roman CYR" w:cs="Times New Roman CYR"/>
        </w:rPr>
        <w:t>2. Проект правового акта или иные документы, вносимые для рассмотрения комитета, представляется в управление делами городской Думы не позднее чем за 7 рабочих дней до дня заседания комитета.</w:t>
      </w:r>
    </w:p>
    <w:bookmarkEnd w:id="214"/>
    <w:p w14:paraId="5B6D61A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E483D34"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215" w:name="sub_18"/>
      <w:r w:rsidRPr="00D905EA">
        <w:rPr>
          <w:rFonts w:ascii="Times New Roman CYR" w:hAnsi="Times New Roman CYR" w:cs="Times New Roman CYR"/>
          <w:b/>
          <w:bCs/>
          <w:color w:val="26282F"/>
        </w:rPr>
        <w:t>Статья 18.</w:t>
      </w:r>
      <w:r w:rsidRPr="00D905EA">
        <w:rPr>
          <w:rFonts w:ascii="Times New Roman CYR" w:hAnsi="Times New Roman CYR" w:cs="Times New Roman CYR"/>
        </w:rPr>
        <w:t xml:space="preserve"> Решения комитета.</w:t>
      </w:r>
    </w:p>
    <w:bookmarkEnd w:id="215"/>
    <w:p w14:paraId="0460BF3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E93A9B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16" w:name="sub_1801"/>
      <w:r w:rsidRPr="00D905EA">
        <w:rPr>
          <w:rFonts w:ascii="Times New Roman CYR" w:hAnsi="Times New Roman CYR" w:cs="Times New Roman CYR"/>
        </w:rPr>
        <w:t>1. Решение комитета принимается голосованием.</w:t>
      </w:r>
    </w:p>
    <w:bookmarkEnd w:id="216"/>
    <w:p w14:paraId="51E1E4E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Решение считается принятым, если за него проголосовало большинство присутствующих на заседании членов комитета.</w:t>
      </w:r>
    </w:p>
    <w:p w14:paraId="621790E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 случае равенства голосов, поданных "За" и "Против", голос председательствующего на заседании является определяющим,</w:t>
      </w:r>
    </w:p>
    <w:p w14:paraId="3D1F4BC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 случае невозможности присутствия на заседании комитета, член комитета может до начала его заседания в письме на имя председателя высказать свое мнение по вопросу, вынесенному на обсуждение комитета.</w:t>
      </w:r>
    </w:p>
    <w:p w14:paraId="74AB0B4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17" w:name="sub_1802"/>
      <w:r w:rsidRPr="00D905EA">
        <w:rPr>
          <w:rFonts w:ascii="Times New Roman CYR" w:hAnsi="Times New Roman CYR" w:cs="Times New Roman CYR"/>
        </w:rPr>
        <w:t>2. Решения комитета оформляются на бланках комитета и принимаются в форме: решения, обращения, запроса.</w:t>
      </w:r>
    </w:p>
    <w:bookmarkEnd w:id="217"/>
    <w:p w14:paraId="60DC718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 случае если на заседании комитета дается поручение, выполнение которого носит срочный характер, то такое поручение оформляется выпиской из протокола заседания и направляется исполнителю не позднее следующего рабочего дня после заседания.</w:t>
      </w:r>
    </w:p>
    <w:p w14:paraId="03FCB7B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 остальных случаях решение комитета направляется лицу внесшему вопрос на рассмотрение комитета в течение трех рабочих дней со дня принятия.</w:t>
      </w:r>
    </w:p>
    <w:p w14:paraId="1121AA2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18" w:name="sub_1803"/>
      <w:r w:rsidRPr="00D905EA">
        <w:rPr>
          <w:rFonts w:ascii="Times New Roman CYR" w:hAnsi="Times New Roman CYR" w:cs="Times New Roman CYR"/>
        </w:rPr>
        <w:t>3. Контроль за ходом выполнения принимаемых комитетом решений осуществляется лицом, указанным в решении комитета.</w:t>
      </w:r>
    </w:p>
    <w:bookmarkEnd w:id="218"/>
    <w:p w14:paraId="538846A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lastRenderedPageBreak/>
        <w:t>Срок контроля принимаемых решений определяется самим комитетом.</w:t>
      </w:r>
    </w:p>
    <w:p w14:paraId="2E0B0A8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Член Комитета, на которого возложен контроль за выполнением принятого решения, в установленные сроки информирует комитет о ходе выполнения решения и вносит в случае необходимости на утверждение комитета свои предложения о мерах для обеспечения его своевременной реализации. Решение о снятии или продлении контроля принимает председатель комитета.</w:t>
      </w:r>
    </w:p>
    <w:p w14:paraId="78A0783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4. В решениях комитета содержатся:</w:t>
      </w:r>
    </w:p>
    <w:p w14:paraId="3F30001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19" w:name="sub_1841"/>
      <w:r w:rsidRPr="00D905EA">
        <w:rPr>
          <w:rFonts w:ascii="Times New Roman CYR" w:hAnsi="Times New Roman CYR" w:cs="Times New Roman CYR"/>
        </w:rPr>
        <w:t>4.1. предложения по включению или не включению (согласованию или не согласованию) проектов правовых актов в повестку дня заседания Думы (в том числе с поправками комитета);</w:t>
      </w:r>
    </w:p>
    <w:p w14:paraId="2F812C6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20" w:name="sub_1842"/>
      <w:bookmarkEnd w:id="219"/>
      <w:r w:rsidRPr="00D905EA">
        <w:rPr>
          <w:rFonts w:ascii="Times New Roman CYR" w:hAnsi="Times New Roman CYR" w:cs="Times New Roman CYR"/>
        </w:rPr>
        <w:t>4.2. предложения по отклонению проектов правовых актов и направлению их на доработку;</w:t>
      </w:r>
    </w:p>
    <w:p w14:paraId="099068E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21" w:name="sub_1843"/>
      <w:bookmarkEnd w:id="220"/>
      <w:r w:rsidRPr="00D905EA">
        <w:rPr>
          <w:rFonts w:ascii="Times New Roman CYR" w:hAnsi="Times New Roman CYR" w:cs="Times New Roman CYR"/>
        </w:rPr>
        <w:t>4.3. иные решения по направлениям деятельности комитетов.</w:t>
      </w:r>
    </w:p>
    <w:bookmarkEnd w:id="221"/>
    <w:p w14:paraId="0414E30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30552741"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222" w:name="sub_19"/>
      <w:r w:rsidRPr="00D905EA">
        <w:rPr>
          <w:rFonts w:ascii="Times New Roman CYR" w:hAnsi="Times New Roman CYR" w:cs="Times New Roman CYR"/>
          <w:b/>
          <w:bCs/>
          <w:color w:val="26282F"/>
        </w:rPr>
        <w:t>Статья 19.</w:t>
      </w:r>
      <w:r w:rsidRPr="00D905EA">
        <w:rPr>
          <w:rFonts w:ascii="Times New Roman CYR" w:hAnsi="Times New Roman CYR" w:cs="Times New Roman CYR"/>
        </w:rPr>
        <w:t xml:space="preserve"> Протокол заседания комитета</w:t>
      </w:r>
    </w:p>
    <w:bookmarkEnd w:id="222"/>
    <w:p w14:paraId="4DCFC18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36412F5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23" w:name="sub_1901"/>
      <w:r w:rsidRPr="00D905EA">
        <w:rPr>
          <w:rFonts w:ascii="Times New Roman CYR" w:hAnsi="Times New Roman CYR" w:cs="Times New Roman CYR"/>
        </w:rPr>
        <w:t>1. На заседаниях комитета ведется протокол, в котором указываются фамилия, имя, отчество и должность присутствующих, перечень обсуждаемых вопросов, фиксируются мнения участников заседания и результаты голосования.</w:t>
      </w:r>
    </w:p>
    <w:bookmarkEnd w:id="223"/>
    <w:p w14:paraId="7DC2E74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Протокол заседания ведет сотрудник управления делами городской Думы, если комитетом не принято иного решения. Протокол подписывается председательствующим на заседании и лицом, проводившим запись протокола.</w:t>
      </w:r>
    </w:p>
    <w:p w14:paraId="392EE56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Протоколы совместных заседаний подписываются председателями соответствующих комитетов. Остальным участникам заседания, приглашенным председателем комитета, предоставляется право ознакомиться с протоколом.</w:t>
      </w:r>
    </w:p>
    <w:p w14:paraId="5724A2F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Протокол прошедшего заседания оформляется в недельный срок.</w:t>
      </w:r>
    </w:p>
    <w:p w14:paraId="338D078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2. Протоколы хранятся в управлении делами городской Думы в течение всего срока полномочий депутатов Думы.</w:t>
      </w:r>
    </w:p>
    <w:p w14:paraId="446643B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Депутаты Думы имеют право знакомиться с протоколами заседаний комитетов в управлении делами Думы.</w:t>
      </w:r>
    </w:p>
    <w:p w14:paraId="2240D1D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Протоколы, выписки из протоколов заседаний комитетов предоставляются только по официальным запросам суда и прокуратуры.</w:t>
      </w:r>
    </w:p>
    <w:p w14:paraId="2BBF29C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24" w:name="sub_1903"/>
      <w:r w:rsidRPr="00D905EA">
        <w:rPr>
          <w:rFonts w:ascii="Times New Roman CYR" w:hAnsi="Times New Roman CYR" w:cs="Times New Roman CYR"/>
        </w:rPr>
        <w:t>3. По истечении срока полномочий депутатов Думы, первые экземпляры протоколов комитетов и материалов по рассматриваемым вопросам в установленном порядке оформляются специалистами управления делами городской Думы для сдачи в городской архив на хранение.</w:t>
      </w:r>
    </w:p>
    <w:bookmarkEnd w:id="224"/>
    <w:p w14:paraId="5FB3919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6E5FC58"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225" w:name="sub_20"/>
      <w:r w:rsidRPr="00D905EA">
        <w:rPr>
          <w:rFonts w:ascii="Times New Roman CYR" w:hAnsi="Times New Roman CYR" w:cs="Times New Roman CYR"/>
          <w:b/>
          <w:bCs/>
          <w:color w:val="26282F"/>
        </w:rPr>
        <w:t>Статья 20.</w:t>
      </w:r>
      <w:r w:rsidRPr="00D905EA">
        <w:rPr>
          <w:rFonts w:ascii="Times New Roman CYR" w:hAnsi="Times New Roman CYR" w:cs="Times New Roman CYR"/>
        </w:rPr>
        <w:t xml:space="preserve"> Отчет о работе комитета</w:t>
      </w:r>
    </w:p>
    <w:bookmarkEnd w:id="225"/>
    <w:p w14:paraId="400E7A4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677075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26" w:name="sub_2001"/>
      <w:r w:rsidRPr="00D905EA">
        <w:rPr>
          <w:rFonts w:ascii="Times New Roman CYR" w:hAnsi="Times New Roman CYR" w:cs="Times New Roman CYR"/>
        </w:rPr>
        <w:t>1. По истечении календарного года комитет направляет Думе письменный отчет о своей деятельности.</w:t>
      </w:r>
    </w:p>
    <w:p w14:paraId="1F61318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27" w:name="sub_2002"/>
      <w:bookmarkEnd w:id="226"/>
      <w:r w:rsidRPr="00D905EA">
        <w:rPr>
          <w:rFonts w:ascii="Times New Roman CYR" w:hAnsi="Times New Roman CYR" w:cs="Times New Roman CYR"/>
        </w:rPr>
        <w:t>2. Отчет комитета заслушивается на заседании Думы и утверждается протокольным решением Думы.</w:t>
      </w:r>
    </w:p>
    <w:p w14:paraId="6EB5E63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28" w:name="sub_2003"/>
      <w:bookmarkEnd w:id="227"/>
      <w:r w:rsidRPr="00D905EA">
        <w:rPr>
          <w:rFonts w:ascii="Times New Roman CYR" w:hAnsi="Times New Roman CYR" w:cs="Times New Roman CYR"/>
        </w:rPr>
        <w:t>3. Дума может в любое время заслушать отчет о текущей деятельности комитета. Сроки рассмотрения такого отчета определяются протокольным решением Думы.</w:t>
      </w:r>
    </w:p>
    <w:bookmarkEnd w:id="228"/>
    <w:p w14:paraId="534E254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77F8BEF9"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229" w:name="sub_21"/>
      <w:r w:rsidRPr="00D905EA">
        <w:rPr>
          <w:rFonts w:ascii="Times New Roman CYR" w:hAnsi="Times New Roman CYR" w:cs="Times New Roman CYR"/>
          <w:b/>
          <w:bCs/>
          <w:color w:val="26282F"/>
        </w:rPr>
        <w:t>Статья 21.</w:t>
      </w:r>
      <w:r w:rsidRPr="00D905EA">
        <w:rPr>
          <w:rFonts w:ascii="Times New Roman CYR" w:hAnsi="Times New Roman CYR" w:cs="Times New Roman CYR"/>
        </w:rPr>
        <w:t xml:space="preserve"> Депутатские комиссии (рабочие группы)</w:t>
      </w:r>
    </w:p>
    <w:bookmarkEnd w:id="229"/>
    <w:p w14:paraId="1CC360C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E6471C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30" w:name="sub_2101"/>
      <w:r w:rsidRPr="00D905EA">
        <w:rPr>
          <w:rFonts w:ascii="Times New Roman CYR" w:hAnsi="Times New Roman CYR" w:cs="Times New Roman CYR"/>
        </w:rPr>
        <w:t>1. Для решения отдельных вопросов протокольным решением Думы могут создаваться временные комиссии (рабочие группы).</w:t>
      </w:r>
    </w:p>
    <w:bookmarkEnd w:id="230"/>
    <w:p w14:paraId="3E6CF38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Для изучения вопроса, находящегося в компетенции комитета Думы, комиссия (рабочая группа) может быть создана решением комитета.</w:t>
      </w:r>
    </w:p>
    <w:p w14:paraId="74C8140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31" w:name="sub_2102"/>
      <w:r w:rsidRPr="00D905EA">
        <w:rPr>
          <w:rFonts w:ascii="Times New Roman CYR" w:hAnsi="Times New Roman CYR" w:cs="Times New Roman CYR"/>
        </w:rPr>
        <w:t>2. Персональный состав комиссии (рабочей группы), ее задачи определяются в решении Думы (комитета) о создании комиссии (рабочей группы).</w:t>
      </w:r>
    </w:p>
    <w:p w14:paraId="3AB640E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32" w:name="sub_2103"/>
      <w:bookmarkEnd w:id="231"/>
      <w:r w:rsidRPr="00D905EA">
        <w:rPr>
          <w:rFonts w:ascii="Times New Roman CYR" w:hAnsi="Times New Roman CYR" w:cs="Times New Roman CYR"/>
        </w:rPr>
        <w:t>3. В состав комиссии (рабочей группы) по согласованию с руководителями соответствующих органов (организаций) могут включаться представители органов государственной власти и местного самоуправления, юридических лиц, физические лица.</w:t>
      </w:r>
    </w:p>
    <w:p w14:paraId="7CE4429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33" w:name="sub_2104"/>
      <w:bookmarkEnd w:id="232"/>
      <w:r w:rsidRPr="00D905EA">
        <w:rPr>
          <w:rFonts w:ascii="Times New Roman CYR" w:hAnsi="Times New Roman CYR" w:cs="Times New Roman CYR"/>
        </w:rPr>
        <w:t>4. Порядок работы комиссии (рабочей группы) определяется ею самостоятельно.</w:t>
      </w:r>
    </w:p>
    <w:p w14:paraId="5BDAA96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34" w:name="sub_2105"/>
      <w:bookmarkEnd w:id="233"/>
      <w:r w:rsidRPr="00D905EA">
        <w:rPr>
          <w:rFonts w:ascii="Times New Roman CYR" w:hAnsi="Times New Roman CYR" w:cs="Times New Roman CYR"/>
        </w:rPr>
        <w:t xml:space="preserve">5. По выполнению поставленных Думой (комитетом) задач, временная комиссия (рабочая </w:t>
      </w:r>
      <w:r w:rsidRPr="00D905EA">
        <w:rPr>
          <w:rFonts w:ascii="Times New Roman CYR" w:hAnsi="Times New Roman CYR" w:cs="Times New Roman CYR"/>
        </w:rPr>
        <w:lastRenderedPageBreak/>
        <w:t>группа) представляет Думе (комитету) отчет о проделанной работе.</w:t>
      </w:r>
    </w:p>
    <w:bookmarkEnd w:id="234"/>
    <w:p w14:paraId="6EA2215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CE62501"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235" w:name="sub_22"/>
      <w:r w:rsidRPr="00D905EA">
        <w:rPr>
          <w:rFonts w:ascii="Times New Roman CYR" w:hAnsi="Times New Roman CYR" w:cs="Times New Roman CYR"/>
          <w:b/>
          <w:bCs/>
          <w:color w:val="26282F"/>
        </w:rPr>
        <w:t>Статья 22.</w:t>
      </w:r>
      <w:r w:rsidRPr="00D905EA">
        <w:rPr>
          <w:rFonts w:ascii="Times New Roman CYR" w:hAnsi="Times New Roman CYR" w:cs="Times New Roman CYR"/>
        </w:rPr>
        <w:t xml:space="preserve"> Депутатские фракции</w:t>
      </w:r>
    </w:p>
    <w:bookmarkEnd w:id="235"/>
    <w:p w14:paraId="042670E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1C62A1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36" w:name="sub_2201"/>
      <w:r w:rsidRPr="00D905EA">
        <w:rPr>
          <w:rFonts w:ascii="Times New Roman CYR" w:hAnsi="Times New Roman CYR" w:cs="Times New Roman CYR"/>
        </w:rPr>
        <w:t>1. Депутаты городской Думы могут объединяться в депутатские фракции по различным, не противоречащим действующему законодательству признакам.</w:t>
      </w:r>
    </w:p>
    <w:p w14:paraId="3A492B2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37" w:name="sub_2202"/>
      <w:bookmarkEnd w:id="236"/>
      <w:r w:rsidRPr="00D905EA">
        <w:rPr>
          <w:rFonts w:ascii="Times New Roman CYR" w:hAnsi="Times New Roman CYR" w:cs="Times New Roman CYR"/>
        </w:rPr>
        <w:t>2. Депутатские фракции, численность которых три и более человека, регистрируются в Думе по их письменному заявлению на имя председателя Думы с указанием состава фракции, ее наименования и депутатов, которым поручено представлять фракцию.</w:t>
      </w:r>
    </w:p>
    <w:bookmarkEnd w:id="237"/>
    <w:p w14:paraId="2408D0C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Заявление скрепляется личной подписью каждого депутата, входящего в депутатскую фракцию.</w:t>
      </w:r>
    </w:p>
    <w:p w14:paraId="013F48A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38" w:name="sub_2203"/>
      <w:r w:rsidRPr="00D905EA">
        <w:rPr>
          <w:rFonts w:ascii="Times New Roman CYR" w:hAnsi="Times New Roman CYR" w:cs="Times New Roman CYR"/>
        </w:rPr>
        <w:t>3. Председатель городской Думы информирует депутатов о создании и об изменениях в составе депутатских фракций.</w:t>
      </w:r>
    </w:p>
    <w:p w14:paraId="73D3E68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39" w:name="sub_2204"/>
      <w:bookmarkEnd w:id="238"/>
      <w:r w:rsidRPr="00D905EA">
        <w:rPr>
          <w:rFonts w:ascii="Times New Roman CYR" w:hAnsi="Times New Roman CYR" w:cs="Times New Roman CYR"/>
        </w:rPr>
        <w:t>4. Регистрация (перерегистрация) фракции производится на основании протокольного решения Думы.</w:t>
      </w:r>
    </w:p>
    <w:p w14:paraId="233F55B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40" w:name="sub_2205"/>
      <w:bookmarkEnd w:id="239"/>
      <w:r w:rsidRPr="00D905EA">
        <w:rPr>
          <w:rFonts w:ascii="Times New Roman CYR" w:hAnsi="Times New Roman CYR" w:cs="Times New Roman CYR"/>
        </w:rPr>
        <w:t>5. Выход из состава депутатской фракции осуществляется путем подачи письменного заявления на имя председателя фракции. Председатель фракции письменно извещает председателя Думы об изменении состава фракции, в течение месяца с момента подачи заявления депутата о выходе.</w:t>
      </w:r>
    </w:p>
    <w:p w14:paraId="4FC7DA9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41" w:name="sub_2206"/>
      <w:bookmarkEnd w:id="240"/>
      <w:r w:rsidRPr="00D905EA">
        <w:rPr>
          <w:rFonts w:ascii="Times New Roman CYR" w:hAnsi="Times New Roman CYR" w:cs="Times New Roman CYR"/>
        </w:rPr>
        <w:t>6. Перерегистрация депутатских фракций производится по решению депутатской фракции.</w:t>
      </w:r>
    </w:p>
    <w:p w14:paraId="4119CAE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42" w:name="sub_2207"/>
      <w:bookmarkEnd w:id="241"/>
      <w:r w:rsidRPr="00D905EA">
        <w:rPr>
          <w:rFonts w:ascii="Times New Roman CYR" w:hAnsi="Times New Roman CYR" w:cs="Times New Roman CYR"/>
        </w:rPr>
        <w:t>7. Порядок деятельности депутатских фракций городской Думы осуществляется на основе соответствующего Положения.</w:t>
      </w:r>
    </w:p>
    <w:bookmarkEnd w:id="242"/>
    <w:p w14:paraId="1589663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8. Протоколы, выписки из протоколов заседаний фракций предоставляются только по официальным запросам суда и прокуратуры.</w:t>
      </w:r>
    </w:p>
    <w:p w14:paraId="5323409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A70ECCC" w14:textId="77777777" w:rsidR="00D905EA" w:rsidRPr="00D905EA" w:rsidRDefault="00D905EA" w:rsidP="00D905E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43" w:name="sub_500"/>
      <w:r w:rsidRPr="00D905EA">
        <w:rPr>
          <w:rFonts w:ascii="Times New Roman CYR" w:hAnsi="Times New Roman CYR" w:cs="Times New Roman CYR"/>
          <w:b/>
          <w:bCs/>
          <w:color w:val="26282F"/>
        </w:rPr>
        <w:t>Глава V. Депутат Думы</w:t>
      </w:r>
    </w:p>
    <w:bookmarkEnd w:id="243"/>
    <w:p w14:paraId="2938F3B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8EAE118"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244" w:name="sub_23"/>
      <w:r w:rsidRPr="00D905EA">
        <w:rPr>
          <w:rFonts w:ascii="Times New Roman CYR" w:hAnsi="Times New Roman CYR" w:cs="Times New Roman CYR"/>
          <w:b/>
          <w:bCs/>
          <w:color w:val="26282F"/>
        </w:rPr>
        <w:t>Статья 23.</w:t>
      </w:r>
      <w:r w:rsidRPr="00D905EA">
        <w:rPr>
          <w:rFonts w:ascii="Times New Roman CYR" w:hAnsi="Times New Roman CYR" w:cs="Times New Roman CYR"/>
        </w:rPr>
        <w:t xml:space="preserve"> Деятельность депутата Думы</w:t>
      </w:r>
    </w:p>
    <w:bookmarkEnd w:id="244"/>
    <w:p w14:paraId="35CA03E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2037E0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45" w:name="sub_2301"/>
      <w:r w:rsidRPr="00D905EA">
        <w:rPr>
          <w:rFonts w:ascii="Times New Roman CYR" w:hAnsi="Times New Roman CYR" w:cs="Times New Roman CYR"/>
        </w:rPr>
        <w:t>1. Депутат Думы принимает участие в решении всех вопросов, отнесенных к компетенции Думы.</w:t>
      </w:r>
    </w:p>
    <w:bookmarkEnd w:id="245"/>
    <w:p w14:paraId="7B0650E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Депутат обязан присутствовать на каждом заседании Думы и работать в ее постоянных комитетах и временных комиссиях.</w:t>
      </w:r>
    </w:p>
    <w:p w14:paraId="3C5A3B2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 случае невозможности прибыть на заседание Думы или ее постоянного комитета депутат извещает об этом соответственно председателя Думы или председателя постоянного комитета.</w:t>
      </w:r>
    </w:p>
    <w:p w14:paraId="6C9D336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46" w:name="sub_2302"/>
      <w:r w:rsidRPr="00D905EA">
        <w:rPr>
          <w:rFonts w:ascii="Times New Roman CYR" w:hAnsi="Times New Roman CYR" w:cs="Times New Roman CYR"/>
        </w:rPr>
        <w:t>2. Депутаты руководствуются планами работы Думы, планами комитетов Думы, собственными планами работы, согласуют свою деятельность с председателем соответствующего постоянного комитета и председателем Думы, выполняют их поручения и отчитываются о результатах.</w:t>
      </w:r>
    </w:p>
    <w:p w14:paraId="65C981CE" w14:textId="77777777" w:rsidR="00D905EA" w:rsidRPr="00735B89" w:rsidRDefault="00D905EA" w:rsidP="00D905EA">
      <w:pPr>
        <w:widowControl w:val="0"/>
        <w:autoSpaceDE w:val="0"/>
        <w:autoSpaceDN w:val="0"/>
        <w:adjustRightInd w:val="0"/>
        <w:ind w:firstLine="720"/>
        <w:jc w:val="both"/>
        <w:rPr>
          <w:rFonts w:ascii="Times New Roman CYR" w:hAnsi="Times New Roman CYR" w:cs="Times New Roman CYR"/>
        </w:rPr>
      </w:pPr>
      <w:bookmarkStart w:id="247" w:name="sub_2304"/>
      <w:bookmarkEnd w:id="246"/>
      <w:r w:rsidRPr="00735B89">
        <w:rPr>
          <w:rFonts w:ascii="Times New Roman CYR" w:hAnsi="Times New Roman CYR" w:cs="Times New Roman CYR"/>
        </w:rPr>
        <w:t>3. Депутат Думы работает в своем избирательном округе, ведет прием граждан, рассматривает обращения избирателей (устные, письменные и поступившие по электронной почте), принимает по ним меры в установленном законом порядке.</w:t>
      </w:r>
    </w:p>
    <w:p w14:paraId="7E85AD0D" w14:textId="77777777" w:rsidR="00D905EA" w:rsidRPr="00735B89" w:rsidRDefault="00D905EA" w:rsidP="00D905EA">
      <w:pPr>
        <w:widowControl w:val="0"/>
        <w:autoSpaceDE w:val="0"/>
        <w:autoSpaceDN w:val="0"/>
        <w:adjustRightInd w:val="0"/>
        <w:ind w:firstLine="720"/>
        <w:jc w:val="both"/>
        <w:rPr>
          <w:rFonts w:ascii="Times New Roman CYR" w:hAnsi="Times New Roman CYR" w:cs="Times New Roman CYR"/>
        </w:rPr>
      </w:pPr>
      <w:r w:rsidRPr="00735B89">
        <w:rPr>
          <w:rFonts w:ascii="Times New Roman CYR" w:hAnsi="Times New Roman CYR" w:cs="Times New Roman CYR"/>
        </w:rPr>
        <w:t>Для проведения отчетов, встреч и приемов с избирателями округа, по просьбе депутата, соответствующие органы местного самоуправления, администрации государственных и муниципальных предприятий, учреждений безвозмездно выделяют помещения. А депутат, работающий на постоянной основе, кроме того, обеспечивается в Думе служебным помещением, оргтехникой, телефоном и т.д.</w:t>
      </w:r>
    </w:p>
    <w:p w14:paraId="694CB72B" w14:textId="77777777" w:rsidR="00D905EA" w:rsidRPr="00735B89" w:rsidRDefault="00D905EA" w:rsidP="00D905EA">
      <w:pPr>
        <w:widowControl w:val="0"/>
        <w:autoSpaceDE w:val="0"/>
        <w:autoSpaceDN w:val="0"/>
        <w:adjustRightInd w:val="0"/>
        <w:ind w:firstLine="720"/>
        <w:jc w:val="both"/>
        <w:rPr>
          <w:rFonts w:ascii="Times New Roman CYR" w:hAnsi="Times New Roman CYR" w:cs="Times New Roman CYR"/>
        </w:rPr>
      </w:pPr>
      <w:r w:rsidRPr="00735B89">
        <w:rPr>
          <w:rFonts w:ascii="Times New Roman CYR" w:hAnsi="Times New Roman CYR" w:cs="Times New Roman CYR"/>
        </w:rPr>
        <w:t>Депутат не реже одного раза в год отчитывается перед избирателями о своей деятельности во время встреч с ними, через средства массовой информации или посредством официального Интернет-портала администрации муниципального образования город Новороссийск и городской Думы Новороссийска (</w:t>
      </w:r>
      <w:hyperlink r:id="rId19" w:history="1">
        <w:r w:rsidRPr="00735B89">
          <w:rPr>
            <w:rFonts w:ascii="Times New Roman CYR" w:hAnsi="Times New Roman CYR" w:cs="Times New Roman CYR"/>
            <w:color w:val="0563C1"/>
            <w:u w:val="single"/>
          </w:rPr>
          <w:t>www.admnvrsk.ru</w:t>
        </w:r>
      </w:hyperlink>
      <w:r w:rsidRPr="00735B89">
        <w:rPr>
          <w:rFonts w:ascii="Times New Roman CYR" w:hAnsi="Times New Roman CYR" w:cs="Times New Roman CYR"/>
        </w:rPr>
        <w:t>).</w:t>
      </w:r>
    </w:p>
    <w:bookmarkEnd w:id="247"/>
    <w:p w14:paraId="3F1BD8B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735B89">
        <w:rPr>
          <w:rFonts w:ascii="Times New Roman CYR" w:hAnsi="Times New Roman CYR" w:cs="Times New Roman CYR"/>
        </w:rPr>
        <w:t>4. Всю необходимую информацию и анализ своей деятельности депутаты вправе размещать и обновлять в сети Интернет на официальном Интернет-портале администрации муниципального образования город Новороссийск и городской Думы города Новороссийска (www.admnvrsk.ru), в том числе анализ обращений граждан, их краткое содержание, принятые меры и результаты выполнения.</w:t>
      </w:r>
    </w:p>
    <w:p w14:paraId="5F4F6AD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4C2BD62"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248" w:name="sub_24"/>
      <w:r w:rsidRPr="00D905EA">
        <w:rPr>
          <w:rFonts w:ascii="Times New Roman CYR" w:hAnsi="Times New Roman CYR" w:cs="Times New Roman CYR"/>
          <w:b/>
          <w:bCs/>
          <w:color w:val="26282F"/>
        </w:rPr>
        <w:t>Статья 24.</w:t>
      </w:r>
      <w:r w:rsidRPr="00D905EA">
        <w:rPr>
          <w:rFonts w:ascii="Times New Roman CYR" w:hAnsi="Times New Roman CYR" w:cs="Times New Roman CYR"/>
        </w:rPr>
        <w:t xml:space="preserve"> Участие депутата в работе Думы</w:t>
      </w:r>
    </w:p>
    <w:bookmarkEnd w:id="248"/>
    <w:p w14:paraId="3DE8151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B7D1D6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49" w:name="sub_2401"/>
      <w:r w:rsidRPr="00D905EA">
        <w:rPr>
          <w:rFonts w:ascii="Times New Roman CYR" w:hAnsi="Times New Roman CYR" w:cs="Times New Roman CYR"/>
        </w:rPr>
        <w:t>1. Депутат представительного органа местного самоуправления пользуется правом решающего голоса по всем вопросам, рассматриваемым Думой, а также органом Думы, членом которой он является.</w:t>
      </w:r>
    </w:p>
    <w:p w14:paraId="59DE6F7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50" w:name="sub_2402"/>
      <w:bookmarkEnd w:id="249"/>
      <w:r w:rsidRPr="00D905EA">
        <w:rPr>
          <w:rFonts w:ascii="Times New Roman CYR" w:hAnsi="Times New Roman CYR" w:cs="Times New Roman CYR"/>
        </w:rPr>
        <w:t>2. В порядке, установленном настоящим Регламентом, депутат Думы на ее заседаниях вправе:</w:t>
      </w:r>
    </w:p>
    <w:bookmarkEnd w:id="250"/>
    <w:p w14:paraId="4566B05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избирать и быть избранным в органы Думы, предлагать кандидатуры (в том числе и свою собственную кандидатуру) в эти органы;</w:t>
      </w:r>
    </w:p>
    <w:p w14:paraId="0F872B4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вносить предложения по повестке дня, по порядку ведения, рассмотрения и существу обсуждаемых вопросов;</w:t>
      </w:r>
    </w:p>
    <w:p w14:paraId="4F95304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вносить проекты правовых актов и иных актов Думы и поправки к ним;</w:t>
      </w:r>
    </w:p>
    <w:p w14:paraId="296A88B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вносить предложения о заслушивании на заседании Думы внеочередного отчета или информации любого органа местного самоуправления г. Новороссийска;</w:t>
      </w:r>
    </w:p>
    <w:p w14:paraId="770C65D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участвовать в прениях, обращаться с запросами, задавать вопросы докладчикам и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14:paraId="31AAF4B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оглашать на заседаниях представительного органа местного самоуправления обращения граждан, имеющие, по его мнению, общественное значение;</w:t>
      </w:r>
    </w:p>
    <w:p w14:paraId="067BF39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обращаться с депутатским запросом;</w:t>
      </w:r>
    </w:p>
    <w:p w14:paraId="5C3BD3A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требовать постановки своих предложений на голосование;</w:t>
      </w:r>
    </w:p>
    <w:p w14:paraId="7E33563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высказывать мнение по персональному составу создаваемых или созданных Думой органов и кандидатурам должностных лиц, избираемых, назначаемых, утверждаемых или согласовываемых с Думой;</w:t>
      </w:r>
    </w:p>
    <w:p w14:paraId="127EECF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вносить предложения о необходимости проведения проверок и депутатских расследований по вопросам компетенции Думы;</w:t>
      </w:r>
    </w:p>
    <w:p w14:paraId="2A56BFE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пользоваться другими правами, предоставленными ему законодательством и настоящим Регламентом.</w:t>
      </w:r>
    </w:p>
    <w:p w14:paraId="5D0C4BB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51" w:name="sub_2403"/>
      <w:r w:rsidRPr="00D905EA">
        <w:rPr>
          <w:rFonts w:ascii="Times New Roman CYR" w:hAnsi="Times New Roman CYR" w:cs="Times New Roman CYR"/>
        </w:rPr>
        <w:t>3. Депутат Думы на заседании обязан:</w:t>
      </w:r>
    </w:p>
    <w:bookmarkEnd w:id="251"/>
    <w:p w14:paraId="3BC1AD0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соблюдать настоящий Регламент, повестку, дня и требования председательствующего на заседании;</w:t>
      </w:r>
    </w:p>
    <w:p w14:paraId="1017E7E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выступать только с разрешения председательствующего на заседании;</w:t>
      </w:r>
    </w:p>
    <w:p w14:paraId="0028FE5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соблюдать нормы депутатской этики (не допускать высказываний, прямо или косвенно наносящих ущерб чести и достоинству, деловой репутации депутатов Думы, других лиц).</w:t>
      </w:r>
    </w:p>
    <w:p w14:paraId="3FB0F1A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2340637"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252" w:name="sub_25"/>
      <w:r w:rsidRPr="00D905EA">
        <w:rPr>
          <w:rFonts w:ascii="Times New Roman CYR" w:hAnsi="Times New Roman CYR" w:cs="Times New Roman CYR"/>
          <w:b/>
          <w:bCs/>
          <w:color w:val="26282F"/>
        </w:rPr>
        <w:t>Статья 25</w:t>
      </w:r>
      <w:r w:rsidRPr="00D905EA">
        <w:rPr>
          <w:rFonts w:ascii="Times New Roman CYR" w:hAnsi="Times New Roman CYR" w:cs="Times New Roman CYR"/>
        </w:rPr>
        <w:t>. Депутатские запросы и обращения депутатов</w:t>
      </w:r>
    </w:p>
    <w:bookmarkEnd w:id="252"/>
    <w:p w14:paraId="20DF2CB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CC3664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53" w:name="sub_2501"/>
      <w:r w:rsidRPr="00D905EA">
        <w:rPr>
          <w:rFonts w:ascii="Times New Roman CYR" w:hAnsi="Times New Roman CYR" w:cs="Times New Roman CYR"/>
        </w:rPr>
        <w:t>1. Депутат (группа депутатов) имеет право обращаться с депутатским запросом к органам государственной власти, органам и должностным лицам местного самоуправления, руководителям структурных подразделений органов местного самоуправления, а также к руководителям расположенных на территории муниципального образования учреждений, организаций и предприятий независимо от организационно-правовой формы по вопросам, входящим в компетенцию представительного органа местного самоуправления, и по вопросам депутатской деятельности.</w:t>
      </w:r>
    </w:p>
    <w:bookmarkEnd w:id="253"/>
    <w:p w14:paraId="5F37EE6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Запрос вносится на заседание городской Думы в письменной форме.</w:t>
      </w:r>
    </w:p>
    <w:p w14:paraId="7FC12D1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Орган или должностное лицо, к которому обращен запрос, должен дать ответ на него в устной (на заседании городской Думы) или письменной форме в 15-дневный срок, если иное не установлено в запросе.</w:t>
      </w:r>
    </w:p>
    <w:p w14:paraId="30EAF4F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54" w:name="sub_2502"/>
      <w:r w:rsidRPr="00D905EA">
        <w:rPr>
          <w:rFonts w:ascii="Times New Roman CYR" w:hAnsi="Times New Roman CYR" w:cs="Times New Roman CYR"/>
        </w:rPr>
        <w:t xml:space="preserve">2. Обращение депутата (группы депутатов) по вопросам депутатской деятельности, не являющееся депутатским запросом, направляется депутатом (группой депутатов) в соответствующие органы государственной власти Краснодарского края, местного самоуправления, предприятия, учреждения, организации, общественные объединения, выборным или иным должностным лицам, которые обязаны дать ответ на обращение или представить копии запрашиваемых документов и сведений в течение 30 дней со дня регистрации его письменного обращения, за исключением сведений, составляющих государственную и (или) коммерческую </w:t>
      </w:r>
      <w:r w:rsidRPr="00D905EA">
        <w:rPr>
          <w:rFonts w:ascii="Times New Roman CYR" w:hAnsi="Times New Roman CYR" w:cs="Times New Roman CYR"/>
        </w:rPr>
        <w:lastRenderedPageBreak/>
        <w:t>тайну.</w:t>
      </w:r>
    </w:p>
    <w:p w14:paraId="40C4711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55" w:name="sub_2503"/>
      <w:bookmarkEnd w:id="254"/>
      <w:r w:rsidRPr="00D905EA">
        <w:rPr>
          <w:rFonts w:ascii="Times New Roman CYR" w:hAnsi="Times New Roman CYR" w:cs="Times New Roman CYR"/>
        </w:rPr>
        <w:t>3. Обращения депутатов Думы, связанные с обращениями граждан, рассматриваются государственными органами, органами местного самоуправления, предприятиями, учреждениями, организациями, должностными лицами безотлагательно, но не позднее 15 дней.</w:t>
      </w:r>
    </w:p>
    <w:bookmarkEnd w:id="255"/>
    <w:p w14:paraId="4B332C2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5321291"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256" w:name="sub_26"/>
      <w:r w:rsidRPr="00D905EA">
        <w:rPr>
          <w:rFonts w:ascii="Times New Roman CYR" w:hAnsi="Times New Roman CYR" w:cs="Times New Roman CYR"/>
          <w:b/>
          <w:bCs/>
          <w:color w:val="26282F"/>
        </w:rPr>
        <w:t>Статья 26</w:t>
      </w:r>
      <w:r w:rsidRPr="00D905EA">
        <w:rPr>
          <w:rFonts w:ascii="Times New Roman CYR" w:hAnsi="Times New Roman CYR" w:cs="Times New Roman CYR"/>
        </w:rPr>
        <w:t>. Помощники депутата</w:t>
      </w:r>
    </w:p>
    <w:bookmarkEnd w:id="256"/>
    <w:p w14:paraId="6CFEE6D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9EABFB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Для оказания депутату экспертной, аналитической, консультационной, организационно-технической и иной помощи, в целях более эффективного осуществления депутатом его полномочий в избирательном округе и в городской Думе, депутат может иметь до 10-ти помощников, которые выполняют поручения депутата по работе с избирателями, а также с подразделениями администрации города, общественными объединениями, предприятиями, учреждениями и организациями.</w:t>
      </w:r>
    </w:p>
    <w:p w14:paraId="0DC9A1D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Порядок назначения помощников и их статус определяется Положением, утвержденным Думой.</w:t>
      </w:r>
    </w:p>
    <w:p w14:paraId="0B520D6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5D8AB30" w14:textId="77777777" w:rsidR="00D905EA" w:rsidRPr="00D905EA" w:rsidRDefault="00D905EA" w:rsidP="00D905E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57" w:name="sub_600"/>
      <w:r w:rsidRPr="00D905EA">
        <w:rPr>
          <w:rFonts w:ascii="Times New Roman CYR" w:hAnsi="Times New Roman CYR" w:cs="Times New Roman CYR"/>
          <w:b/>
          <w:bCs/>
          <w:color w:val="26282F"/>
        </w:rPr>
        <w:t>Глава VI. Заседания Думы</w:t>
      </w:r>
    </w:p>
    <w:bookmarkEnd w:id="257"/>
    <w:p w14:paraId="442C45E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718367BE"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r w:rsidRPr="00D905EA">
        <w:rPr>
          <w:rFonts w:ascii="Times New Roman CYR" w:hAnsi="Times New Roman CYR" w:cs="Times New Roman CYR"/>
          <w:b/>
          <w:bCs/>
          <w:color w:val="26282F"/>
        </w:rPr>
        <w:t>Статья 27</w:t>
      </w:r>
      <w:r w:rsidRPr="00D905EA">
        <w:rPr>
          <w:rFonts w:ascii="Times New Roman CYR" w:hAnsi="Times New Roman CYR" w:cs="Times New Roman CYR"/>
        </w:rPr>
        <w:t>. Заседания Думы</w:t>
      </w:r>
    </w:p>
    <w:p w14:paraId="592FCB4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99621F6" w14:textId="77777777" w:rsidR="00D905EA" w:rsidRPr="00735B89" w:rsidRDefault="00D905EA" w:rsidP="00D905EA">
      <w:pPr>
        <w:widowControl w:val="0"/>
        <w:autoSpaceDE w:val="0"/>
        <w:autoSpaceDN w:val="0"/>
        <w:adjustRightInd w:val="0"/>
        <w:ind w:firstLine="720"/>
        <w:jc w:val="both"/>
        <w:rPr>
          <w:rFonts w:ascii="Times New Roman CYR" w:hAnsi="Times New Roman CYR" w:cs="Times New Roman CYR"/>
        </w:rPr>
      </w:pPr>
      <w:bookmarkStart w:id="258" w:name="sub_2801"/>
      <w:r w:rsidRPr="00735B89">
        <w:rPr>
          <w:rFonts w:ascii="Times New Roman CYR" w:hAnsi="Times New Roman CYR" w:cs="Times New Roman CYR"/>
        </w:rPr>
        <w:t>1. Основной формой работы Думы являются ее заседания.</w:t>
      </w:r>
    </w:p>
    <w:bookmarkEnd w:id="258"/>
    <w:p w14:paraId="2FA19291" w14:textId="77777777" w:rsidR="00D905EA" w:rsidRPr="00735B89" w:rsidRDefault="00D905EA" w:rsidP="00D905EA">
      <w:pPr>
        <w:widowControl w:val="0"/>
        <w:autoSpaceDE w:val="0"/>
        <w:autoSpaceDN w:val="0"/>
        <w:adjustRightInd w:val="0"/>
        <w:ind w:firstLine="720"/>
        <w:jc w:val="both"/>
        <w:rPr>
          <w:rFonts w:ascii="Times New Roman CYR" w:hAnsi="Times New Roman CYR" w:cs="Times New Roman CYR"/>
        </w:rPr>
      </w:pPr>
      <w:r w:rsidRPr="00735B89">
        <w:rPr>
          <w:rFonts w:ascii="Times New Roman CYR" w:hAnsi="Times New Roman CYR" w:cs="Times New Roman CYR"/>
        </w:rPr>
        <w:t>Заседания Думы проводятся, как правило, в Малом зале здания администрации муниципального образования город Новороссийск и созываются председателем городской Думы по мере необходимости, но не реже одного раза в три месяца.</w:t>
      </w:r>
    </w:p>
    <w:p w14:paraId="648080FE" w14:textId="77777777" w:rsidR="00D905EA" w:rsidRPr="00735B89" w:rsidRDefault="00D905EA" w:rsidP="00D905EA">
      <w:pPr>
        <w:widowControl w:val="0"/>
        <w:autoSpaceDE w:val="0"/>
        <w:autoSpaceDN w:val="0"/>
        <w:adjustRightInd w:val="0"/>
        <w:ind w:firstLine="720"/>
        <w:jc w:val="both"/>
        <w:rPr>
          <w:rFonts w:ascii="Times New Roman CYR" w:hAnsi="Times New Roman CYR" w:cs="Times New Roman CYR"/>
        </w:rPr>
      </w:pPr>
      <w:r w:rsidRPr="00735B89">
        <w:rPr>
          <w:rFonts w:ascii="Times New Roman CYR" w:hAnsi="Times New Roman CYR" w:cs="Times New Roman CYR"/>
        </w:rPr>
        <w:t>Заседания проводятся, как правило, в третий вторник месяца.</w:t>
      </w:r>
    </w:p>
    <w:p w14:paraId="30E17295" w14:textId="77777777" w:rsidR="00D905EA" w:rsidRPr="00735B89" w:rsidRDefault="00D905EA" w:rsidP="00D905EA">
      <w:pPr>
        <w:widowControl w:val="0"/>
        <w:autoSpaceDE w:val="0"/>
        <w:autoSpaceDN w:val="0"/>
        <w:adjustRightInd w:val="0"/>
        <w:ind w:firstLine="720"/>
        <w:jc w:val="both"/>
        <w:rPr>
          <w:rFonts w:ascii="Times New Roman CYR" w:hAnsi="Times New Roman CYR" w:cs="Times New Roman CYR"/>
        </w:rPr>
      </w:pPr>
      <w:r w:rsidRPr="00735B89">
        <w:rPr>
          <w:rFonts w:ascii="Times New Roman CYR" w:hAnsi="Times New Roman CYR" w:cs="Times New Roman CYR"/>
        </w:rPr>
        <w:t>Продолжительность заседания определяется Думой в каждом конкретном случае, исходя из принятой повестки дня.</w:t>
      </w:r>
    </w:p>
    <w:p w14:paraId="53F57D9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735B89">
        <w:rPr>
          <w:rFonts w:ascii="Times New Roman CYR" w:hAnsi="Times New Roman CYR" w:cs="Times New Roman CYR"/>
        </w:rPr>
        <w:t>Заседания Думы и иные мероприятия, проводимые в Думе, могут освещаться посредством видеотрансляции через информационно-телекоммуникационную сеть «Интернет».</w:t>
      </w:r>
    </w:p>
    <w:p w14:paraId="0BE0044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59" w:name="sub_2802"/>
      <w:r w:rsidRPr="00D905EA">
        <w:rPr>
          <w:rFonts w:ascii="Times New Roman CYR" w:hAnsi="Times New Roman CYR" w:cs="Times New Roman CYR"/>
        </w:rPr>
        <w:t>2. Заседание Думы правомочно, если на ней присутствуют не менее половины установленного числа депутатов.</w:t>
      </w:r>
    </w:p>
    <w:p w14:paraId="2C115D1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60" w:name="sub_2803"/>
      <w:bookmarkEnd w:id="259"/>
      <w:r w:rsidRPr="00D905EA">
        <w:rPr>
          <w:rFonts w:ascii="Times New Roman CYR" w:hAnsi="Times New Roman CYR" w:cs="Times New Roman CYR"/>
        </w:rPr>
        <w:t>3. План работы Думы формируется на квартал.</w:t>
      </w:r>
    </w:p>
    <w:bookmarkEnd w:id="260"/>
    <w:p w14:paraId="312CAC1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На момент утверждения плана работы Думы не требуется наличия проектов документов.</w:t>
      </w:r>
    </w:p>
    <w:p w14:paraId="19D2064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61" w:name="sub_2804"/>
      <w:r w:rsidRPr="00D905EA">
        <w:rPr>
          <w:rFonts w:ascii="Times New Roman CYR" w:hAnsi="Times New Roman CYR" w:cs="Times New Roman CYR"/>
        </w:rPr>
        <w:t>4. Порядок проведения заседаний Думы определяется настоящим Регламентом.</w:t>
      </w:r>
    </w:p>
    <w:p w14:paraId="2947C68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62" w:name="sub_2805"/>
      <w:bookmarkEnd w:id="261"/>
      <w:r w:rsidRPr="00D905EA">
        <w:rPr>
          <w:rFonts w:ascii="Times New Roman CYR" w:hAnsi="Times New Roman CYR" w:cs="Times New Roman CYR"/>
        </w:rPr>
        <w:t>5. Очередные заседания Думы начинаются как правило в 15 часов и заканчиваются не позднее 18 часов.</w:t>
      </w:r>
    </w:p>
    <w:bookmarkEnd w:id="262"/>
    <w:p w14:paraId="4198291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Первый перерыв объявляется председательствующим через 2 часа работы, последующие, через 60 минут работы, продолжительностью 10 минут.</w:t>
      </w:r>
    </w:p>
    <w:p w14:paraId="056D67D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63" w:name="sub_2806"/>
      <w:r w:rsidRPr="00D905EA">
        <w:rPr>
          <w:rFonts w:ascii="Times New Roman CYR" w:hAnsi="Times New Roman CYR" w:cs="Times New Roman CYR"/>
        </w:rPr>
        <w:t xml:space="preserve">6. Изменение указанного в </w:t>
      </w:r>
      <w:hyperlink w:anchor="sub_2805" w:history="1">
        <w:r w:rsidRPr="00D905EA">
          <w:rPr>
            <w:rFonts w:ascii="Times New Roman CYR" w:hAnsi="Times New Roman CYR" w:cs="Times New Roman CYR"/>
            <w:color w:val="106BBE"/>
          </w:rPr>
          <w:t>части 5</w:t>
        </w:r>
      </w:hyperlink>
      <w:r w:rsidRPr="00D905EA">
        <w:rPr>
          <w:rFonts w:ascii="Times New Roman CYR" w:hAnsi="Times New Roman CYR" w:cs="Times New Roman CYR"/>
        </w:rPr>
        <w:t xml:space="preserve"> настоящей статьи порядка принимается большинством голосов от числа депутатов, присутствующих на заседании Думы.</w:t>
      </w:r>
    </w:p>
    <w:p w14:paraId="51349E8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64" w:name="sub_2807"/>
      <w:bookmarkEnd w:id="263"/>
      <w:r w:rsidRPr="00D905EA">
        <w:rPr>
          <w:rFonts w:ascii="Times New Roman CYR" w:hAnsi="Times New Roman CYR" w:cs="Times New Roman CYR"/>
        </w:rPr>
        <w:t>7. Регистрация депутатов начинается за 30 минут до открытия заседания Думы. После перерывов в заседании Думы осуществляется повторная регистрация депутатов, присутствующих на заседании. Регистрацию депутатов осуществляет управление делами Думы.</w:t>
      </w:r>
    </w:p>
    <w:p w14:paraId="6AB3A16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65" w:name="sub_2810"/>
      <w:bookmarkEnd w:id="264"/>
      <w:r w:rsidRPr="00D905EA">
        <w:rPr>
          <w:rFonts w:ascii="Times New Roman CYR" w:hAnsi="Times New Roman CYR" w:cs="Times New Roman CYR"/>
        </w:rPr>
        <w:t>Заседания городской Думы могут проводиться в следующих формах присутствия депутатов городской Думы: в форме личного присутствия, в месте, определённом председателем городской Думы или посредством видеоконференц-связи.</w:t>
      </w:r>
    </w:p>
    <w:p w14:paraId="0844A56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66" w:name="sub_2811"/>
      <w:bookmarkEnd w:id="265"/>
      <w:r w:rsidRPr="00D905EA">
        <w:rPr>
          <w:rFonts w:ascii="Times New Roman CYR" w:hAnsi="Times New Roman CYR" w:cs="Times New Roman CYR"/>
        </w:rPr>
        <w:t xml:space="preserve">Проведение заседания городской Думы в форме видеоконференц-связи может осуществляться в случае возникновения обстоятельств, установленных </w:t>
      </w:r>
      <w:hyperlink w:anchor="sub_271" w:history="1">
        <w:r w:rsidRPr="00D905EA">
          <w:rPr>
            <w:rFonts w:ascii="Times New Roman CYR" w:hAnsi="Times New Roman CYR" w:cs="Times New Roman CYR"/>
            <w:color w:val="106BBE"/>
          </w:rPr>
          <w:t>статьёй 27.1</w:t>
        </w:r>
      </w:hyperlink>
      <w:r w:rsidRPr="00D905EA">
        <w:rPr>
          <w:rFonts w:ascii="Times New Roman CYR" w:hAnsi="Times New Roman CYR" w:cs="Times New Roman CYR"/>
        </w:rPr>
        <w:t xml:space="preserve"> настоящего Регламента.</w:t>
      </w:r>
    </w:p>
    <w:bookmarkEnd w:id="266"/>
    <w:p w14:paraId="4C89E28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0C3BF16"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r w:rsidRPr="00D905EA">
        <w:rPr>
          <w:rFonts w:ascii="Times New Roman CYR" w:hAnsi="Times New Roman CYR" w:cs="Times New Roman CYR"/>
          <w:b/>
          <w:bCs/>
          <w:color w:val="26282F"/>
        </w:rPr>
        <w:t>Статья 27.1</w:t>
      </w:r>
      <w:r w:rsidRPr="00D905EA">
        <w:rPr>
          <w:rFonts w:ascii="Times New Roman CYR" w:hAnsi="Times New Roman CYR" w:cs="Times New Roman CYR"/>
        </w:rPr>
        <w:t xml:space="preserve"> Заседания городской Думы в форме видеоконференц-связи</w:t>
      </w:r>
    </w:p>
    <w:p w14:paraId="5086A6B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8B7117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67" w:name="sub_2711"/>
      <w:r w:rsidRPr="00D905EA">
        <w:rPr>
          <w:rFonts w:ascii="Times New Roman CYR" w:hAnsi="Times New Roman CYR" w:cs="Times New Roman CYR"/>
        </w:rPr>
        <w:t xml:space="preserve">1. В случае катастрофы природного или техногенного характера, пожара, наводнения, землетрясения, эпидемии или эпизоотии, а также в случае введения на территории муниципального образования город Новороссийск или Краснодарского края в целом режима повышенной готовности, режима чрезвычайной ситуации, ограничительных мероприятий (карантина), </w:t>
      </w:r>
      <w:r w:rsidRPr="00D905EA">
        <w:rPr>
          <w:rFonts w:ascii="Times New Roman CYR" w:hAnsi="Times New Roman CYR" w:cs="Times New Roman CYR"/>
        </w:rPr>
        <w:lastRenderedPageBreak/>
        <w:t>чрезвычайного положения и в других исключительных случаях, ставящих под угрозу жизнь или нормальные жизненные условия всего населения или его части, в целях рассмотрения вопросов и проектов правовых актов, требующих безотлагательного рассмотрения Думой, могут проводится заседания Думы в дистанционной форме (далее - дистанционные заседания Думы) с использованием средств видеоконференц-связи.</w:t>
      </w:r>
    </w:p>
    <w:p w14:paraId="0225477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68" w:name="sub_2712"/>
      <w:bookmarkEnd w:id="267"/>
      <w:r w:rsidRPr="00D905EA">
        <w:rPr>
          <w:rFonts w:ascii="Times New Roman CYR" w:hAnsi="Times New Roman CYR" w:cs="Times New Roman CYR"/>
        </w:rPr>
        <w:t>2. Основанием для проведения дистанционного заседания городской Думы является распоряжение председателя Думы, в котором определяется дата, время ее проведения, проект повестки дня заседания Думы.</w:t>
      </w:r>
    </w:p>
    <w:p w14:paraId="6B3450A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69" w:name="sub_2713"/>
      <w:bookmarkEnd w:id="268"/>
      <w:r w:rsidRPr="00D905EA">
        <w:rPr>
          <w:rFonts w:ascii="Times New Roman CYR" w:hAnsi="Times New Roman CYR" w:cs="Times New Roman CYR"/>
        </w:rPr>
        <w:t>3. В случае проведения дистанционного заседания Думы принятие решений осуществляется открытым голосованием.</w:t>
      </w:r>
    </w:p>
    <w:bookmarkEnd w:id="269"/>
    <w:p w14:paraId="510763D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 проект повестки дня дистанционного заседания Думы не могут быть включены вопросы, требующие проведения тайного голосования.</w:t>
      </w:r>
    </w:p>
    <w:p w14:paraId="238D6CF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70" w:name="sub_2714"/>
      <w:r w:rsidRPr="00D905EA">
        <w:rPr>
          <w:rFonts w:ascii="Times New Roman CYR" w:hAnsi="Times New Roman CYR" w:cs="Times New Roman CYR"/>
        </w:rPr>
        <w:t>4. Не позднее, чем за один день до даты проведения дистанционного заседания Думы проект повестки дня дистанционного заседания Думы, в которой указывается дата и время проведения заседания Думы, наименование рассматриваемых вопросов, размещается в сети Интернет на официальном Интернет-портале администрации муниципального образования город Новороссийск и городской Думы города Новороссийска (</w:t>
      </w:r>
      <w:hyperlink r:id="rId20" w:history="1">
        <w:r w:rsidRPr="00D905EA">
          <w:rPr>
            <w:rFonts w:ascii="Times New Roman CYR" w:hAnsi="Times New Roman CYR" w:cs="Times New Roman CYR"/>
            <w:color w:val="106BBE"/>
          </w:rPr>
          <w:t>www.admnvrsk.ru</w:t>
        </w:r>
      </w:hyperlink>
      <w:r w:rsidRPr="00D905EA">
        <w:rPr>
          <w:rFonts w:ascii="Times New Roman CYR" w:hAnsi="Times New Roman CYR" w:cs="Times New Roman CYR"/>
        </w:rPr>
        <w:t>).</w:t>
      </w:r>
    </w:p>
    <w:p w14:paraId="03994AD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71" w:name="sub_2715"/>
      <w:bookmarkEnd w:id="270"/>
      <w:r w:rsidRPr="00D905EA">
        <w:rPr>
          <w:rFonts w:ascii="Times New Roman CYR" w:hAnsi="Times New Roman CYR" w:cs="Times New Roman CYR"/>
        </w:rPr>
        <w:t>5. Материалы дистанционного заседания Думы рассылаются депутатам Думы на их адреса электронной почты не позднее чем за один день до даты ее проведения.</w:t>
      </w:r>
    </w:p>
    <w:p w14:paraId="2AD90C8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72" w:name="sub_2716"/>
      <w:bookmarkEnd w:id="271"/>
      <w:r w:rsidRPr="00D905EA">
        <w:rPr>
          <w:rFonts w:ascii="Times New Roman CYR" w:hAnsi="Times New Roman CYR" w:cs="Times New Roman CYR"/>
        </w:rPr>
        <w:t>6. Регистрация депутатов на дистанционном заседании Думы проводится с помощью средств видеоконференц-связи или путем опроса депутатов, участвующих в дистанционном заседании Думы.</w:t>
      </w:r>
    </w:p>
    <w:bookmarkEnd w:id="272"/>
    <w:p w14:paraId="63C2322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Уведомление председателя Думы (либо председательствующего на заседании Думы) о результатах регистрации (количестве зарегистрированных депутатов участвующих в дистанционном заседании) осуществляется секретарем Думы.</w:t>
      </w:r>
    </w:p>
    <w:p w14:paraId="2C0B6C0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73" w:name="sub_2717"/>
      <w:r w:rsidRPr="00D905EA">
        <w:rPr>
          <w:rFonts w:ascii="Times New Roman CYR" w:hAnsi="Times New Roman CYR" w:cs="Times New Roman CYR"/>
        </w:rPr>
        <w:t>7. Обсуждение и утверждение повестки дня дистанционного заседания Думы, рассмотрение вопросов, включенных в повестку дня и принятие по ним решений, осуществляются в порядке, установленном настоящим Регламентом, с учетом особенностей, установленных настоящей статьей.</w:t>
      </w:r>
    </w:p>
    <w:p w14:paraId="4D3BD1D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74" w:name="sub_2718"/>
      <w:bookmarkEnd w:id="273"/>
      <w:r w:rsidRPr="00D905EA">
        <w:rPr>
          <w:rFonts w:ascii="Times New Roman CYR" w:hAnsi="Times New Roman CYR" w:cs="Times New Roman CYR"/>
        </w:rPr>
        <w:t>8. Во время дистанционного заседания Думы запись на вопросы, запись на выступления и голосование проводятся поднятием руки или путем опроса депутатов, участвующих в таком заседании, по каждому вопросу.</w:t>
      </w:r>
    </w:p>
    <w:bookmarkEnd w:id="274"/>
    <w:p w14:paraId="0AEDC64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При голосовании подсчет голосов по каждому вопросу ведется секретарем Думы с целью определения числа голосов "за", "против", "воздержался" и сообщается председателю Думы (либо председательствующему на заседании Думы) для оглашения результатов голосования.</w:t>
      </w:r>
    </w:p>
    <w:p w14:paraId="5EDD3D5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75" w:name="sub_2719"/>
      <w:r w:rsidRPr="00D905EA">
        <w:rPr>
          <w:rFonts w:ascii="Times New Roman CYR" w:hAnsi="Times New Roman CYR" w:cs="Times New Roman CYR"/>
        </w:rPr>
        <w:t>9. На дистанционном заседании Думы аудиозапись ведется с помощью технических средств, в том числе с помощью средств видеоконференц-связи.</w:t>
      </w:r>
    </w:p>
    <w:bookmarkEnd w:id="275"/>
    <w:p w14:paraId="6887AD8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38196D09"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r w:rsidRPr="00D905EA">
        <w:rPr>
          <w:rFonts w:ascii="Times New Roman CYR" w:hAnsi="Times New Roman CYR" w:cs="Times New Roman CYR"/>
          <w:b/>
          <w:bCs/>
          <w:color w:val="26282F"/>
        </w:rPr>
        <w:t>Статья 28</w:t>
      </w:r>
      <w:r w:rsidRPr="00D905EA">
        <w:rPr>
          <w:rFonts w:ascii="Times New Roman CYR" w:hAnsi="Times New Roman CYR" w:cs="Times New Roman CYR"/>
        </w:rPr>
        <w:t>. Первое заседание Думы</w:t>
      </w:r>
    </w:p>
    <w:p w14:paraId="4278CD4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F691DC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76" w:name="sub_281"/>
      <w:r w:rsidRPr="00D905EA">
        <w:rPr>
          <w:rFonts w:ascii="Times New Roman CYR" w:hAnsi="Times New Roman CYR" w:cs="Times New Roman CYR"/>
        </w:rPr>
        <w:t>1. Первое заседание Думы соответствующего созыва проводится не позднее чем в тридцатидневный срок со дня избрания Думы в правомочном составе.</w:t>
      </w:r>
    </w:p>
    <w:bookmarkEnd w:id="276"/>
    <w:p w14:paraId="6EA8191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Первое заседание созывает глава муниципального образования город Новороссийск и до избрания председательствующего ведет председатель избирательной комиссии муниципального образования город Новороссийск.</w:t>
      </w:r>
    </w:p>
    <w:p w14:paraId="41D81B6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На первом заседании Думы депутаты избирают председателя Думы в порядке, предусмотренном настоящим Регламентом.</w:t>
      </w:r>
    </w:p>
    <w:p w14:paraId="1A9FAB7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 случае не избрания председателя Думы на ее первом заседании, последующие заседания Думы до избрания председателя созывает и ведет глава муниципального образования город Новороссийск. В случае его отсутствия, председательствующий избирается из числа депутатов в соответствии с настоящим Регламентом.</w:t>
      </w:r>
    </w:p>
    <w:p w14:paraId="7A81A96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B4DB973"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277" w:name="sub_30"/>
      <w:r w:rsidRPr="00D905EA">
        <w:rPr>
          <w:rFonts w:ascii="Times New Roman CYR" w:hAnsi="Times New Roman CYR" w:cs="Times New Roman CYR"/>
          <w:b/>
          <w:bCs/>
          <w:color w:val="26282F"/>
        </w:rPr>
        <w:t>Статья 29</w:t>
      </w:r>
      <w:r w:rsidRPr="00D905EA">
        <w:rPr>
          <w:rFonts w:ascii="Times New Roman CYR" w:hAnsi="Times New Roman CYR" w:cs="Times New Roman CYR"/>
        </w:rPr>
        <w:t>. Виды заседаний Думы</w:t>
      </w:r>
    </w:p>
    <w:bookmarkEnd w:id="277"/>
    <w:p w14:paraId="4FD05E8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7C7FEA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78" w:name="sub_3001"/>
      <w:r w:rsidRPr="00D905EA">
        <w:rPr>
          <w:rFonts w:ascii="Times New Roman CYR" w:hAnsi="Times New Roman CYR" w:cs="Times New Roman CYR"/>
        </w:rPr>
        <w:lastRenderedPageBreak/>
        <w:t>1. Заседания Думы могут быть очередными, внеочередными и чрезвычайными.</w:t>
      </w:r>
    </w:p>
    <w:p w14:paraId="1E81CFD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79" w:name="sub_3002"/>
      <w:bookmarkEnd w:id="278"/>
      <w:r w:rsidRPr="00D905EA">
        <w:rPr>
          <w:rFonts w:ascii="Times New Roman CYR" w:hAnsi="Times New Roman CYR" w:cs="Times New Roman CYR"/>
        </w:rPr>
        <w:t>2. При получении заявления от не менее одной трети депутатов Думы или по письменному требованию главы города, председатель Думы обязан созвать внеочередное заседание Думы не позднее 7 календарных дней со дня получения заявления (требования).</w:t>
      </w:r>
    </w:p>
    <w:bookmarkEnd w:id="279"/>
    <w:p w14:paraId="750F769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Инициаторы проведения внеочередного заседания обязаны в письменной форме представить обоснование необходимости срочного рассмотрения предлагаемого ими вопроса, а также документы для рассмотрения на заседании городской Думы в соответствии с настоящим Регламентом.</w:t>
      </w:r>
    </w:p>
    <w:p w14:paraId="6D4693D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80" w:name="sub_3003"/>
      <w:r w:rsidRPr="00D905EA">
        <w:rPr>
          <w:rFonts w:ascii="Times New Roman CYR" w:hAnsi="Times New Roman CYR" w:cs="Times New Roman CYR"/>
        </w:rPr>
        <w:t xml:space="preserve">3. Чрезвычайные заседания созываются председателем городской Думы, главой муниципального образования город Новороссийск, немедленно без предварительной подготовки документов в случаях установленных </w:t>
      </w:r>
      <w:hyperlink r:id="rId21" w:history="1">
        <w:r w:rsidRPr="00D905EA">
          <w:rPr>
            <w:rFonts w:ascii="Times New Roman CYR" w:hAnsi="Times New Roman CYR" w:cs="Times New Roman CYR"/>
            <w:color w:val="106BBE"/>
          </w:rPr>
          <w:t>Уставом</w:t>
        </w:r>
      </w:hyperlink>
      <w:r w:rsidRPr="00D905EA">
        <w:rPr>
          <w:rFonts w:ascii="Times New Roman CYR" w:hAnsi="Times New Roman CYR" w:cs="Times New Roman CYR"/>
        </w:rPr>
        <w:t xml:space="preserve"> муниципального образования город Новороссийск.</w:t>
      </w:r>
    </w:p>
    <w:bookmarkEnd w:id="280"/>
    <w:p w14:paraId="47A2967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43733AB5"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281" w:name="sub_31"/>
      <w:r w:rsidRPr="00D905EA">
        <w:rPr>
          <w:rFonts w:ascii="Times New Roman CYR" w:hAnsi="Times New Roman CYR" w:cs="Times New Roman CYR"/>
          <w:b/>
          <w:bCs/>
          <w:color w:val="26282F"/>
        </w:rPr>
        <w:t>Статья 30</w:t>
      </w:r>
      <w:r w:rsidRPr="00D905EA">
        <w:rPr>
          <w:rFonts w:ascii="Times New Roman CYR" w:hAnsi="Times New Roman CYR" w:cs="Times New Roman CYR"/>
        </w:rPr>
        <w:t>. Права и обязанности председательствующего на заседании</w:t>
      </w:r>
    </w:p>
    <w:bookmarkEnd w:id="281"/>
    <w:p w14:paraId="36A005A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3406821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82" w:name="sub_3101"/>
      <w:r w:rsidRPr="00D905EA">
        <w:rPr>
          <w:rFonts w:ascii="Times New Roman CYR" w:hAnsi="Times New Roman CYR" w:cs="Times New Roman CYR"/>
        </w:rPr>
        <w:t>1. Председательствующий на заседании обязан:</w:t>
      </w:r>
    </w:p>
    <w:bookmarkEnd w:id="282"/>
    <w:p w14:paraId="78BA31D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соблюдать настоящий Регламент и повестку дня;</w:t>
      </w:r>
    </w:p>
    <w:p w14:paraId="1A17758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обеспечивать права депутатов;</w:t>
      </w:r>
    </w:p>
    <w:p w14:paraId="110577B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поддерживать порядок в зале заседаний;</w:t>
      </w:r>
    </w:p>
    <w:p w14:paraId="19CE8AF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фиксировать все поступившие предложения и ставить их на голосование, по результатам голосования сообщать количество голосов поданных "за", "против", "воздержались", "принято" или "не принято" предложение (проект решения) поставленные на голосование;</w:t>
      </w:r>
    </w:p>
    <w:p w14:paraId="23B6C7C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заслушивать (зачитывать) и ставить на голосование вне очереди предложения депутатов по порядку ведения заседания;</w:t>
      </w:r>
    </w:p>
    <w:p w14:paraId="361AFC2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проявлять уважительное отношение к депутатам, воздерживаться от замечаний, оценок и комментариев по предложениям и выступлениям депутатов.</w:t>
      </w:r>
    </w:p>
    <w:p w14:paraId="44483C5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2. Председательствующий на заседании имеет право:</w:t>
      </w:r>
    </w:p>
    <w:p w14:paraId="2240673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лишать выступающего слова, если он нарушает настоящий Регламент, выступает не по повестке дня, допускает оскорбительные выражения и действия;</w:t>
      </w:r>
    </w:p>
    <w:p w14:paraId="1BC59CD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не прибегать к подсчету голосов при явном (очевидном) большинстве при рассмотрении процедурных вопросов;</w:t>
      </w:r>
    </w:p>
    <w:p w14:paraId="071F1D2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обращаться за справками к депутатам и должностным лицам;</w:t>
      </w:r>
    </w:p>
    <w:p w14:paraId="4FAF3A3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приостанавливать незапланированные дебаты (более двух выступлений) с мест или в зале заседаний;</w:t>
      </w:r>
    </w:p>
    <w:p w14:paraId="105914E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призывать депутата к порядку;</w:t>
      </w:r>
    </w:p>
    <w:p w14:paraId="4484330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83" w:name="sub_3020"/>
      <w:r w:rsidRPr="00D905EA">
        <w:rPr>
          <w:rFonts w:ascii="Times New Roman CYR" w:hAnsi="Times New Roman CYR" w:cs="Times New Roman CYR"/>
        </w:rPr>
        <w:t>- применять иные меры воздействия в соответствии с настоящим Регламентом.</w:t>
      </w:r>
    </w:p>
    <w:bookmarkEnd w:id="283"/>
    <w:p w14:paraId="1EA7054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881B422"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284" w:name="sub_32"/>
      <w:r w:rsidRPr="00D905EA">
        <w:rPr>
          <w:rFonts w:ascii="Times New Roman CYR" w:hAnsi="Times New Roman CYR" w:cs="Times New Roman CYR"/>
          <w:b/>
          <w:bCs/>
          <w:color w:val="26282F"/>
        </w:rPr>
        <w:t>Статья 31</w:t>
      </w:r>
      <w:r w:rsidRPr="00D905EA">
        <w:rPr>
          <w:rFonts w:ascii="Times New Roman CYR" w:hAnsi="Times New Roman CYR" w:cs="Times New Roman CYR"/>
        </w:rPr>
        <w:t>. Участие депутата в заседании Думы</w:t>
      </w:r>
    </w:p>
    <w:bookmarkEnd w:id="284"/>
    <w:p w14:paraId="72E8393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1E6F98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85" w:name="sub_321"/>
      <w:r w:rsidRPr="00D905EA">
        <w:rPr>
          <w:rFonts w:ascii="Times New Roman CYR" w:hAnsi="Times New Roman CYR" w:cs="Times New Roman CYR"/>
        </w:rPr>
        <w:t xml:space="preserve">Депутат на заседании обладает правами и несет обязанности установленные действующим законодательством, </w:t>
      </w:r>
      <w:hyperlink r:id="rId22" w:history="1">
        <w:r w:rsidRPr="00D905EA">
          <w:rPr>
            <w:rFonts w:ascii="Times New Roman CYR" w:hAnsi="Times New Roman CYR" w:cs="Times New Roman CYR"/>
            <w:color w:val="106BBE"/>
          </w:rPr>
          <w:t>Уставом</w:t>
        </w:r>
      </w:hyperlink>
      <w:r w:rsidRPr="00D905EA">
        <w:rPr>
          <w:rFonts w:ascii="Times New Roman CYR" w:hAnsi="Times New Roman CYR" w:cs="Times New Roman CYR"/>
        </w:rPr>
        <w:t xml:space="preserve"> муниципального образования город Новороссийск и настоящим Регламентом.</w:t>
      </w:r>
    </w:p>
    <w:bookmarkEnd w:id="285"/>
    <w:p w14:paraId="24FF52B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7215D3F4"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286" w:name="sub_33"/>
      <w:r w:rsidRPr="00D905EA">
        <w:rPr>
          <w:rFonts w:ascii="Times New Roman CYR" w:hAnsi="Times New Roman CYR" w:cs="Times New Roman CYR"/>
          <w:b/>
          <w:bCs/>
          <w:color w:val="26282F"/>
        </w:rPr>
        <w:t>Статья 32</w:t>
      </w:r>
      <w:r w:rsidRPr="00D905EA">
        <w:rPr>
          <w:rFonts w:ascii="Times New Roman CYR" w:hAnsi="Times New Roman CYR" w:cs="Times New Roman CYR"/>
        </w:rPr>
        <w:t>. Порядок рассмотрения вопросов на заседании Думы</w:t>
      </w:r>
    </w:p>
    <w:bookmarkEnd w:id="286"/>
    <w:p w14:paraId="4A7139C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74C2E7D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Основными элементами процедуры рассмотрения вопроса на заседаниях Думы является:</w:t>
      </w:r>
    </w:p>
    <w:p w14:paraId="74457E7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включение вопроса в повестку дня;</w:t>
      </w:r>
    </w:p>
    <w:p w14:paraId="2912A1F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доведение проектов документов до сведения депутатов;</w:t>
      </w:r>
    </w:p>
    <w:p w14:paraId="4ADCFDE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доклад, содоклад;</w:t>
      </w:r>
    </w:p>
    <w:p w14:paraId="1B05CAC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вопросы докладчику (содокладчику) и ответы на вопросы;</w:t>
      </w:r>
    </w:p>
    <w:p w14:paraId="48412D2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прения по обсуждаемому вопросу;</w:t>
      </w:r>
    </w:p>
    <w:p w14:paraId="076E0A7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выступления по мотивам голосования и принятие проекта за основу;</w:t>
      </w:r>
    </w:p>
    <w:p w14:paraId="2394FE4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внесение поправок к принятому за основу проекту;</w:t>
      </w:r>
    </w:p>
    <w:p w14:paraId="25ECC63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голосование по представленным поправкам;</w:t>
      </w:r>
    </w:p>
    <w:p w14:paraId="077CD13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принятие документа в целом.</w:t>
      </w:r>
    </w:p>
    <w:p w14:paraId="5A7335B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0E1C984"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r w:rsidRPr="00D905EA">
        <w:rPr>
          <w:rFonts w:ascii="Times New Roman CYR" w:hAnsi="Times New Roman CYR" w:cs="Times New Roman CYR"/>
          <w:b/>
          <w:bCs/>
          <w:color w:val="26282F"/>
        </w:rPr>
        <w:t>Статья 33</w:t>
      </w:r>
      <w:r w:rsidRPr="00D905EA">
        <w:rPr>
          <w:rFonts w:ascii="Times New Roman CYR" w:hAnsi="Times New Roman CYR" w:cs="Times New Roman CYR"/>
        </w:rPr>
        <w:t>. Формирование повестки дня</w:t>
      </w:r>
    </w:p>
    <w:p w14:paraId="40FC7A5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30EEF81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Вопросы в повестку дня заседания включаются по предложению главы города, председателя Думы, комитетов Думы, депутатских групп численностью не менее пяти депутатов, прокурора города.</w:t>
      </w:r>
    </w:p>
    <w:p w14:paraId="5AB1181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Повестка дня внеочередных, чрезвычайных заседаний предлагается инициаторами их проведения.</w:t>
      </w:r>
    </w:p>
    <w:p w14:paraId="56F64D5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87" w:name="sub_333"/>
      <w:r w:rsidRPr="00D905EA">
        <w:rPr>
          <w:rFonts w:ascii="Times New Roman CYR" w:hAnsi="Times New Roman CYR" w:cs="Times New Roman CYR"/>
        </w:rPr>
        <w:t>Дополнительно на заседании Думы в повестку дня включаются вопросы, носящие безотлагательный характер, при наличии подготовленного проекта решения.</w:t>
      </w:r>
    </w:p>
    <w:bookmarkEnd w:id="287"/>
    <w:p w14:paraId="4201459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Вопрос о включении проекта решения в повестку дня принимается большинством голосов от числа присутствующих на заседании депутатов.</w:t>
      </w:r>
    </w:p>
    <w:p w14:paraId="45D8776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C6A267B"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288" w:name="sub_35"/>
      <w:r w:rsidRPr="00D905EA">
        <w:rPr>
          <w:rFonts w:ascii="Times New Roman CYR" w:hAnsi="Times New Roman CYR" w:cs="Times New Roman CYR"/>
          <w:b/>
          <w:bCs/>
          <w:color w:val="26282F"/>
        </w:rPr>
        <w:t>Статья 34</w:t>
      </w:r>
      <w:r w:rsidRPr="00D905EA">
        <w:rPr>
          <w:rFonts w:ascii="Times New Roman CYR" w:hAnsi="Times New Roman CYR" w:cs="Times New Roman CYR"/>
        </w:rPr>
        <w:t>. Ознакомление с материалами заседания</w:t>
      </w:r>
    </w:p>
    <w:bookmarkEnd w:id="288"/>
    <w:p w14:paraId="2F52F1A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C0DA3F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89" w:name="sub_3501"/>
      <w:r w:rsidRPr="00D905EA">
        <w:rPr>
          <w:rFonts w:ascii="Times New Roman CYR" w:hAnsi="Times New Roman CYR" w:cs="Times New Roman CYR"/>
        </w:rPr>
        <w:t>1. Повестка дня и материалы к заседанию Думы рассылаются депутатам, главе города, прокурору города не позднее, чем за 3 дня до заседания.</w:t>
      </w:r>
    </w:p>
    <w:p w14:paraId="5258A7E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90" w:name="sub_35020"/>
      <w:bookmarkEnd w:id="289"/>
      <w:r w:rsidRPr="00D905EA">
        <w:rPr>
          <w:rFonts w:ascii="Times New Roman CYR" w:hAnsi="Times New Roman CYR" w:cs="Times New Roman CYR"/>
        </w:rPr>
        <w:t xml:space="preserve">Материалы по бюджету города, плану социально-экономического развития города, по изменениям в </w:t>
      </w:r>
      <w:hyperlink r:id="rId23" w:history="1">
        <w:r w:rsidRPr="00D905EA">
          <w:rPr>
            <w:rFonts w:ascii="Times New Roman CYR" w:hAnsi="Times New Roman CYR" w:cs="Times New Roman CYR"/>
            <w:color w:val="106BBE"/>
          </w:rPr>
          <w:t>Уставе</w:t>
        </w:r>
      </w:hyperlink>
      <w:r w:rsidRPr="00D905EA">
        <w:rPr>
          <w:rFonts w:ascii="Times New Roman CYR" w:hAnsi="Times New Roman CYR" w:cs="Times New Roman CYR"/>
        </w:rPr>
        <w:t xml:space="preserve"> муниципального образования город Новороссийск, об удалении главы муниципального образования в отставку, о самороспуске Думы рассылаются не позднее, чем за 10 дней до заседания Думы. По желанию депутата материалы к заседанию Думы рассылаются на их электронные адреса.</w:t>
      </w:r>
    </w:p>
    <w:bookmarkEnd w:id="290"/>
    <w:p w14:paraId="2E2D387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Материалы, разосланные депутатам менее чем за 3 дня (10 дней), на заседаниях Думы не рассматриваются.</w:t>
      </w:r>
    </w:p>
    <w:p w14:paraId="17DBB28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91" w:name="sub_3502"/>
      <w:r w:rsidRPr="00D905EA">
        <w:rPr>
          <w:rFonts w:ascii="Times New Roman CYR" w:hAnsi="Times New Roman CYR" w:cs="Times New Roman CYR"/>
        </w:rPr>
        <w:t>2. Лица приглашенные участвовать в заседании не позднее чем за 3 дня до очередного заседания Думы извещаются о дате, времени и рассматриваемых вопросах.</w:t>
      </w:r>
    </w:p>
    <w:p w14:paraId="625DA11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92" w:name="sub_3503"/>
      <w:bookmarkEnd w:id="291"/>
      <w:r w:rsidRPr="00D905EA">
        <w:rPr>
          <w:rFonts w:ascii="Times New Roman CYR" w:hAnsi="Times New Roman CYR" w:cs="Times New Roman CYR"/>
        </w:rPr>
        <w:t>3. Размножение и рассылка материалов для заседаний Думы, иных материалов, необходимых депутату в его работе, осуществляется при наличии визы председателя Думы.</w:t>
      </w:r>
    </w:p>
    <w:p w14:paraId="3CF9CF5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93" w:name="sub_3504"/>
      <w:bookmarkEnd w:id="292"/>
      <w:r w:rsidRPr="00D905EA">
        <w:rPr>
          <w:rFonts w:ascii="Times New Roman CYR" w:hAnsi="Times New Roman CYR" w:cs="Times New Roman CYR"/>
        </w:rPr>
        <w:t>4. Анонимные материалы на рассмотрение Думы не выносятся и не рассматриваются.</w:t>
      </w:r>
    </w:p>
    <w:bookmarkEnd w:id="293"/>
    <w:p w14:paraId="56940A3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8595A2B"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294" w:name="sub_36"/>
      <w:r w:rsidRPr="00D905EA">
        <w:rPr>
          <w:rFonts w:ascii="Times New Roman CYR" w:hAnsi="Times New Roman CYR" w:cs="Times New Roman CYR"/>
          <w:b/>
          <w:bCs/>
          <w:color w:val="26282F"/>
        </w:rPr>
        <w:t>Статья 35</w:t>
      </w:r>
      <w:r w:rsidRPr="00D905EA">
        <w:rPr>
          <w:rFonts w:ascii="Times New Roman CYR" w:hAnsi="Times New Roman CYR" w:cs="Times New Roman CYR"/>
        </w:rPr>
        <w:t>. Очередность рассмотрения вопросов</w:t>
      </w:r>
    </w:p>
    <w:bookmarkEnd w:id="294"/>
    <w:p w14:paraId="66E4EA3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76F9AAC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95" w:name="sub_361"/>
      <w:r w:rsidRPr="00D905EA">
        <w:rPr>
          <w:rFonts w:ascii="Times New Roman CYR" w:hAnsi="Times New Roman CYR" w:cs="Times New Roman CYR"/>
        </w:rPr>
        <w:t>1. Порядок рассмотрения вопросов повестки дня, переход к рассмотрению очередного вопроса или возврат к одному из предыдущих, но не решенных вопросов, осуществляется большинством голосов от числа присутствующих или без голосования председательствующим при отсутствии возражений.</w:t>
      </w:r>
    </w:p>
    <w:p w14:paraId="63195E9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96" w:name="sub_362"/>
      <w:bookmarkEnd w:id="295"/>
      <w:r w:rsidRPr="00D905EA">
        <w:rPr>
          <w:rFonts w:ascii="Times New Roman CYR" w:hAnsi="Times New Roman CYR" w:cs="Times New Roman CYR"/>
        </w:rPr>
        <w:t>2. Дума вправе изменить очередность рассмотрения вопросов повестки дня.</w:t>
      </w:r>
    </w:p>
    <w:p w14:paraId="5F4FDAC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97" w:name="sub_363"/>
      <w:bookmarkEnd w:id="296"/>
      <w:r w:rsidRPr="00D905EA">
        <w:rPr>
          <w:rFonts w:ascii="Times New Roman CYR" w:hAnsi="Times New Roman CYR" w:cs="Times New Roman CYR"/>
        </w:rPr>
        <w:t>3. По всем вопросам повестки дня (кроме вопроса "Разное") прения открываются в обязательном порядке.</w:t>
      </w:r>
    </w:p>
    <w:bookmarkEnd w:id="297"/>
    <w:p w14:paraId="1589803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708184A"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298" w:name="sub_37"/>
      <w:r w:rsidRPr="00D905EA">
        <w:rPr>
          <w:rFonts w:ascii="Times New Roman CYR" w:hAnsi="Times New Roman CYR" w:cs="Times New Roman CYR"/>
          <w:b/>
          <w:bCs/>
          <w:color w:val="26282F"/>
        </w:rPr>
        <w:t>Статья 36</w:t>
      </w:r>
      <w:r w:rsidRPr="00D905EA">
        <w:rPr>
          <w:rFonts w:ascii="Times New Roman CYR" w:hAnsi="Times New Roman CYR" w:cs="Times New Roman CYR"/>
        </w:rPr>
        <w:t>. Очередность обсуждения вопросов</w:t>
      </w:r>
    </w:p>
    <w:bookmarkEnd w:id="298"/>
    <w:p w14:paraId="6C98C11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3B33C8D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299" w:name="sub_3701"/>
      <w:r w:rsidRPr="00D905EA">
        <w:rPr>
          <w:rFonts w:ascii="Times New Roman CYR" w:hAnsi="Times New Roman CYR" w:cs="Times New Roman CYR"/>
        </w:rPr>
        <w:t>1. Очередность выступления депутатов по обсуждаемому вопросу устанавливается председательствующим на заседании по мере поступления предложений о желании выступить.</w:t>
      </w:r>
    </w:p>
    <w:bookmarkEnd w:id="299"/>
    <w:p w14:paraId="4CAD09A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Депутат сообщает о своем желании выступить по вопросу путем поднятия руки.</w:t>
      </w:r>
    </w:p>
    <w:p w14:paraId="2558C0F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00" w:name="sub_3702"/>
      <w:r w:rsidRPr="00D905EA">
        <w:rPr>
          <w:rFonts w:ascii="Times New Roman CYR" w:hAnsi="Times New Roman CYR" w:cs="Times New Roman CYR"/>
        </w:rPr>
        <w:t>2. Дума вправе изменить очередность выступлений по обсуждаемому вопросу.</w:t>
      </w:r>
    </w:p>
    <w:p w14:paraId="58F0518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01" w:name="sub_373"/>
      <w:bookmarkEnd w:id="300"/>
      <w:r w:rsidRPr="00D905EA">
        <w:rPr>
          <w:rFonts w:ascii="Times New Roman CYR" w:hAnsi="Times New Roman CYR" w:cs="Times New Roman CYR"/>
        </w:rPr>
        <w:t>3. Право на очередное выступление имеют глава города, председатель Думы и прокурор города.</w:t>
      </w:r>
    </w:p>
    <w:bookmarkEnd w:id="301"/>
    <w:p w14:paraId="1675451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BE79BE2"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r w:rsidRPr="00D905EA">
        <w:rPr>
          <w:rFonts w:ascii="Times New Roman CYR" w:hAnsi="Times New Roman CYR" w:cs="Times New Roman CYR"/>
          <w:b/>
          <w:bCs/>
          <w:color w:val="26282F"/>
        </w:rPr>
        <w:t>Статья 37</w:t>
      </w:r>
      <w:r w:rsidRPr="00D905EA">
        <w:rPr>
          <w:rFonts w:ascii="Times New Roman CYR" w:hAnsi="Times New Roman CYR" w:cs="Times New Roman CYR"/>
        </w:rPr>
        <w:t>. Продолжительность выступлений</w:t>
      </w:r>
    </w:p>
    <w:p w14:paraId="6F53E67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0BE753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02" w:name="sub_3801"/>
      <w:r w:rsidRPr="00D905EA">
        <w:rPr>
          <w:rFonts w:ascii="Times New Roman CYR" w:hAnsi="Times New Roman CYR" w:cs="Times New Roman CYR"/>
        </w:rPr>
        <w:t>1. Время для докладов устанавливается до 20 минут, содокладов - до 15 минут. Выступления в прениях:</w:t>
      </w:r>
    </w:p>
    <w:bookmarkEnd w:id="302"/>
    <w:p w14:paraId="25A3D28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для обсуждения повестки дня - до 5 минут,</w:t>
      </w:r>
    </w:p>
    <w:p w14:paraId="18CFDE6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для обсуждения докладов и содокладов - до 10 минут;</w:t>
      </w:r>
    </w:p>
    <w:p w14:paraId="79931F1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для постатейного обсуждения проектов решения - до 5 минут;</w:t>
      </w:r>
    </w:p>
    <w:p w14:paraId="1C1BBFF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для внесения депутатского запроса - до 5 минут;</w:t>
      </w:r>
    </w:p>
    <w:p w14:paraId="6FA0D88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по порядку ведения Думы - до 3 минут;</w:t>
      </w:r>
    </w:p>
    <w:p w14:paraId="089F6C7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lastRenderedPageBreak/>
        <w:t>- по кандидатурам - до 5 минут;</w:t>
      </w:r>
    </w:p>
    <w:p w14:paraId="670FE3E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по процедуре голосования - до 3 минут;</w:t>
      </w:r>
    </w:p>
    <w:p w14:paraId="67A7A96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для сообщений, заявлений, предложений, вопросов и справок - до 3 минут;</w:t>
      </w:r>
    </w:p>
    <w:p w14:paraId="261AB80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для ответа - до 3 минут;</w:t>
      </w:r>
    </w:p>
    <w:p w14:paraId="6A119AD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для повторных выступлений - до 3 минут.</w:t>
      </w:r>
    </w:p>
    <w:p w14:paraId="406DDE7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С согласия большинства присутствующих депутатов председательствующий вправе продлить время для выступлений.</w:t>
      </w:r>
    </w:p>
    <w:p w14:paraId="51FCED4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03" w:name="sub_3802"/>
      <w:r w:rsidRPr="00D905EA">
        <w:rPr>
          <w:rFonts w:ascii="Times New Roman CYR" w:hAnsi="Times New Roman CYR" w:cs="Times New Roman CYR"/>
        </w:rPr>
        <w:t>2. Председательствующий может лишить выступающего слова после однократного напоминания о превышении выступающим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14:paraId="6F267E8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04" w:name="sub_3803"/>
      <w:bookmarkEnd w:id="303"/>
      <w:r w:rsidRPr="00D905EA">
        <w:rPr>
          <w:rFonts w:ascii="Times New Roman CYR" w:hAnsi="Times New Roman CYR" w:cs="Times New Roman CYR"/>
        </w:rPr>
        <w:t>3. Депутат может выступить на одном заседании по одному и тому же вопросу не более двух раз.</w:t>
      </w:r>
    </w:p>
    <w:bookmarkEnd w:id="304"/>
    <w:p w14:paraId="32D1B9F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По решению большинства от числа присутствующих на заседании депутатов Думы, депутату может быть предоставлено право на дополнительные выступления в прениях.</w:t>
      </w:r>
    </w:p>
    <w:p w14:paraId="32D740C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Председательствующий на заседании Думы предоставляет слово для участия в прениях по мере поступления устных или письменных заявок.</w:t>
      </w:r>
    </w:p>
    <w:p w14:paraId="06DCA6D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Если выступающий превысил отведенное для выступления время или выступает не по обсуждаемому вопросу, председательствующий после предупреждения может лишить его слова по обсуждаемому вопросу повестки дня.</w:t>
      </w:r>
    </w:p>
    <w:p w14:paraId="59F8BDA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xml:space="preserve">Если депутат не реагирует на неоднократные предупреждения председательствующего, к депутату применяется мера воздействия в соответствии со </w:t>
      </w:r>
      <w:hyperlink w:anchor="sub_65" w:history="1">
        <w:r w:rsidRPr="00D905EA">
          <w:rPr>
            <w:rFonts w:ascii="Times New Roman CYR" w:hAnsi="Times New Roman CYR" w:cs="Times New Roman CYR"/>
            <w:color w:val="106BBE"/>
          </w:rPr>
          <w:t>статьей 64.3</w:t>
        </w:r>
      </w:hyperlink>
      <w:r w:rsidRPr="00D905EA">
        <w:rPr>
          <w:rFonts w:ascii="Times New Roman CYR" w:hAnsi="Times New Roman CYR" w:cs="Times New Roman CYR"/>
        </w:rPr>
        <w:t xml:space="preserve"> настоящего Регламента.</w:t>
      </w:r>
    </w:p>
    <w:p w14:paraId="369070B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E409CB4"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05" w:name="sub_39"/>
      <w:r w:rsidRPr="00D905EA">
        <w:rPr>
          <w:rFonts w:ascii="Times New Roman CYR" w:hAnsi="Times New Roman CYR" w:cs="Times New Roman CYR"/>
          <w:b/>
          <w:bCs/>
          <w:color w:val="26282F"/>
        </w:rPr>
        <w:t>Статья 38</w:t>
      </w:r>
      <w:r w:rsidRPr="00D905EA">
        <w:rPr>
          <w:rFonts w:ascii="Times New Roman CYR" w:hAnsi="Times New Roman CYR" w:cs="Times New Roman CYR"/>
        </w:rPr>
        <w:t>. Окончание прений</w:t>
      </w:r>
    </w:p>
    <w:bookmarkEnd w:id="305"/>
    <w:p w14:paraId="6FC8942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7CE7C80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06" w:name="sub_3901"/>
      <w:r w:rsidRPr="00D905EA">
        <w:rPr>
          <w:rFonts w:ascii="Times New Roman CYR" w:hAnsi="Times New Roman CYR" w:cs="Times New Roman CYR"/>
        </w:rPr>
        <w:t>1. После окончания прений докладчик вправе выступить с заключительным словом, после чего депутаты выступают по мотивам голосования либо ставится вопрос о принятии проекта муниципального правового акта в целом или за основу.</w:t>
      </w:r>
    </w:p>
    <w:p w14:paraId="62F168C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07" w:name="sub_3902"/>
      <w:bookmarkEnd w:id="306"/>
      <w:r w:rsidRPr="00D905EA">
        <w:rPr>
          <w:rFonts w:ascii="Times New Roman CYR" w:hAnsi="Times New Roman CYR" w:cs="Times New Roman CYR"/>
        </w:rPr>
        <w:t>2. Докладчик вправе по итогам прений внести в проект изменения до его принятия за основу и сообщить о них Думе до голосования. В этом случае принимается проект с поправками, с которыми согласен докладчик.</w:t>
      </w:r>
    </w:p>
    <w:bookmarkEnd w:id="307"/>
    <w:p w14:paraId="624D184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42A8EC94"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08" w:name="sub_40"/>
      <w:r w:rsidRPr="00D905EA">
        <w:rPr>
          <w:rFonts w:ascii="Times New Roman CYR" w:hAnsi="Times New Roman CYR" w:cs="Times New Roman CYR"/>
          <w:b/>
          <w:bCs/>
          <w:color w:val="26282F"/>
        </w:rPr>
        <w:t>Статья 39</w:t>
      </w:r>
      <w:r w:rsidRPr="00D905EA">
        <w:rPr>
          <w:rFonts w:ascii="Times New Roman CYR" w:hAnsi="Times New Roman CYR" w:cs="Times New Roman CYR"/>
        </w:rPr>
        <w:t>. Принятие проекта в целом или за основу, отклонение проекта.</w:t>
      </w:r>
    </w:p>
    <w:bookmarkEnd w:id="308"/>
    <w:p w14:paraId="6588B79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48F8F7A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09" w:name="sub_4001"/>
      <w:r w:rsidRPr="00D905EA">
        <w:rPr>
          <w:rFonts w:ascii="Times New Roman CYR" w:hAnsi="Times New Roman CYR" w:cs="Times New Roman CYR"/>
        </w:rPr>
        <w:t>1. Принятие проекта за основу означает, что данный текст будет дорабатываться путем внесения в него поправок и последующего принятия в целом.</w:t>
      </w:r>
    </w:p>
    <w:p w14:paraId="1242621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10" w:name="sub_4002"/>
      <w:bookmarkEnd w:id="309"/>
      <w:r w:rsidRPr="00D905EA">
        <w:rPr>
          <w:rFonts w:ascii="Times New Roman CYR" w:hAnsi="Times New Roman CYR" w:cs="Times New Roman CYR"/>
        </w:rPr>
        <w:t>2. Муниципальные правовые акты, по которым нет желающих подать поправку, голосуются сразу в целом.</w:t>
      </w:r>
    </w:p>
    <w:bookmarkEnd w:id="310"/>
    <w:p w14:paraId="17B9053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Принятие документа в целом означает, что документ принят и дальнейшее обсуждение проекта проводиться не будет.</w:t>
      </w:r>
    </w:p>
    <w:p w14:paraId="3008C23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11" w:name="sub_4003"/>
      <w:r w:rsidRPr="00D905EA">
        <w:rPr>
          <w:rFonts w:ascii="Times New Roman CYR" w:hAnsi="Times New Roman CYR" w:cs="Times New Roman CYR"/>
        </w:rPr>
        <w:t>3. При отклонении проекта, Дума дает поручения, связанные с подготовкой изменений в проект или нового проекта.</w:t>
      </w:r>
    </w:p>
    <w:p w14:paraId="5B0F0E7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12" w:name="sub_4004"/>
      <w:bookmarkEnd w:id="311"/>
      <w:r w:rsidRPr="00D905EA">
        <w:rPr>
          <w:rFonts w:ascii="Times New Roman CYR" w:hAnsi="Times New Roman CYR" w:cs="Times New Roman CYR"/>
        </w:rPr>
        <w:t>4. Правовые акты Думы принимаются в рамках вопроса, включенного в повестку дня.</w:t>
      </w:r>
    </w:p>
    <w:bookmarkEnd w:id="312"/>
    <w:p w14:paraId="6BAAF9A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938FA6D"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13" w:name="sub_41"/>
      <w:r w:rsidRPr="00D905EA">
        <w:rPr>
          <w:rFonts w:ascii="Times New Roman CYR" w:hAnsi="Times New Roman CYR" w:cs="Times New Roman CYR"/>
          <w:b/>
          <w:bCs/>
          <w:color w:val="26282F"/>
        </w:rPr>
        <w:t>Статья 40</w:t>
      </w:r>
      <w:r w:rsidRPr="00D905EA">
        <w:rPr>
          <w:rFonts w:ascii="Times New Roman CYR" w:hAnsi="Times New Roman CYR" w:cs="Times New Roman CYR"/>
        </w:rPr>
        <w:t>. Поправки к проекту муниципального правового акта</w:t>
      </w:r>
    </w:p>
    <w:bookmarkEnd w:id="313"/>
    <w:p w14:paraId="39EBF14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B93134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14" w:name="sub_4101"/>
      <w:r w:rsidRPr="00D905EA">
        <w:rPr>
          <w:rFonts w:ascii="Times New Roman CYR" w:hAnsi="Times New Roman CYR" w:cs="Times New Roman CYR"/>
        </w:rPr>
        <w:t>1. При обсуждении проекта муниципального правового акта и необходимости внесения в него поправок, после устного обсуждения внесенной поправки, депутаты (группа депутатов) в четкой формулировке представляют председателю Думы предложения (замечания), для постановки их на голосование одновременно с голосованием по проекту муниципального правового акта и в случае их принятия правой акт принимается в целом с учетом представленных предложений (замечаний).</w:t>
      </w:r>
    </w:p>
    <w:p w14:paraId="4458056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15" w:name="sub_4102"/>
      <w:bookmarkEnd w:id="314"/>
      <w:r w:rsidRPr="00D905EA">
        <w:rPr>
          <w:rFonts w:ascii="Times New Roman CYR" w:hAnsi="Times New Roman CYR" w:cs="Times New Roman CYR"/>
        </w:rPr>
        <w:t>2. Если предложения (замечания) требуют дополнительного обсуждения и редактирования, на время заседания Думы для учета, доработки, изучения поступающих предложений и замечаний по проектам рассматриваемых документов, из числа депутатов может создаваться редакционная комиссия.</w:t>
      </w:r>
    </w:p>
    <w:p w14:paraId="7FD516F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16" w:name="sub_4103"/>
      <w:bookmarkEnd w:id="315"/>
      <w:r w:rsidRPr="00D905EA">
        <w:rPr>
          <w:rFonts w:ascii="Times New Roman CYR" w:hAnsi="Times New Roman CYR" w:cs="Times New Roman CYR"/>
        </w:rPr>
        <w:lastRenderedPageBreak/>
        <w:t>3. Редакционная комиссия при доработке проектов рассматривает все предложения и замечания депутатов, включает их в проект муниципального правового акта или отклоняет их с обязательным обоснованием причин отклонения.</w:t>
      </w:r>
    </w:p>
    <w:bookmarkEnd w:id="316"/>
    <w:p w14:paraId="2CDFD36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К своей работе редакционная комиссия может привлекать консультантов, экспертов.</w:t>
      </w:r>
    </w:p>
    <w:p w14:paraId="21BF15F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Результаты своей работы редакционная комиссия представляет на рассмотрение Думы.</w:t>
      </w:r>
    </w:p>
    <w:p w14:paraId="3ABAEAB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При незначительном числе замечаний и предложений редакционная комиссия может предложить принять предложенный проект за основу. При большом количестве замечаний редакционная комиссия может предложить отправить проект на доработку.</w:t>
      </w:r>
    </w:p>
    <w:p w14:paraId="2FCA5E1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17" w:name="sub_4104"/>
      <w:r w:rsidRPr="00D905EA">
        <w:rPr>
          <w:rFonts w:ascii="Times New Roman CYR" w:hAnsi="Times New Roman CYR" w:cs="Times New Roman CYR"/>
        </w:rPr>
        <w:t>4. Поправки к проекту муниципального правого акта принимаются тем же большинством голосов, что и сам муниципальный правовой акт в целом.</w:t>
      </w:r>
    </w:p>
    <w:bookmarkEnd w:id="317"/>
    <w:p w14:paraId="018897B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7031D90B"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r w:rsidRPr="00D905EA">
        <w:rPr>
          <w:rFonts w:ascii="Times New Roman CYR" w:hAnsi="Times New Roman CYR" w:cs="Times New Roman CYR"/>
          <w:b/>
          <w:bCs/>
          <w:color w:val="26282F"/>
        </w:rPr>
        <w:t>Статья 41</w:t>
      </w:r>
      <w:r w:rsidRPr="00D905EA">
        <w:rPr>
          <w:rFonts w:ascii="Times New Roman CYR" w:hAnsi="Times New Roman CYR" w:cs="Times New Roman CYR"/>
        </w:rPr>
        <w:t>. Протокол заседания.</w:t>
      </w:r>
    </w:p>
    <w:p w14:paraId="43605B5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29D87B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18" w:name="sub_4201"/>
      <w:r w:rsidRPr="00D905EA">
        <w:rPr>
          <w:rFonts w:ascii="Times New Roman CYR" w:hAnsi="Times New Roman CYR" w:cs="Times New Roman CYR"/>
        </w:rPr>
        <w:t>1. На каждом заседании Думы ведется протокол, аудиозапись, может осуществляться видеозапись.</w:t>
      </w:r>
    </w:p>
    <w:p w14:paraId="506BCF7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19" w:name="sub_4202"/>
      <w:bookmarkEnd w:id="318"/>
      <w:r w:rsidRPr="00D905EA">
        <w:rPr>
          <w:rFonts w:ascii="Times New Roman CYR" w:hAnsi="Times New Roman CYR" w:cs="Times New Roman CYR"/>
        </w:rPr>
        <w:t>2. Протокол заседания Думы оформляется в десятидневный срок и подписывается председательствующим на заседании Думы и секретарем заседания Думы.</w:t>
      </w:r>
    </w:p>
    <w:p w14:paraId="5303089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20" w:name="sub_4203"/>
      <w:bookmarkEnd w:id="319"/>
      <w:r w:rsidRPr="00D905EA">
        <w:rPr>
          <w:rFonts w:ascii="Times New Roman CYR" w:hAnsi="Times New Roman CYR" w:cs="Times New Roman CYR"/>
        </w:rPr>
        <w:t>3. Протоколы, аудиозаписи заседания Думы хранятся в управлении делами Думы в течение срока полномочий Думы.</w:t>
      </w:r>
    </w:p>
    <w:bookmarkEnd w:id="320"/>
    <w:p w14:paraId="366D1BB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По истечении срока полномочий Думы протоколы передаются в городской архив.</w:t>
      </w:r>
    </w:p>
    <w:p w14:paraId="12CDF2D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21" w:name="sub_4204"/>
      <w:r w:rsidRPr="00D905EA">
        <w:rPr>
          <w:rFonts w:ascii="Times New Roman CYR" w:hAnsi="Times New Roman CYR" w:cs="Times New Roman CYR"/>
        </w:rPr>
        <w:t>4. Депутаты Думы имеют право знакомиться с протоколами, аудиозаписями заседаний Думы в управлении делами Думы.</w:t>
      </w:r>
    </w:p>
    <w:bookmarkEnd w:id="321"/>
    <w:p w14:paraId="01E8BE2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Протоколы, выписки из протоколов, копии аудиозаписей заседаний Думы предоставляются только по официальным запросам суда и прокуратуры.</w:t>
      </w:r>
    </w:p>
    <w:p w14:paraId="58D4890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C9ACD94"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r w:rsidRPr="00D905EA">
        <w:rPr>
          <w:rFonts w:ascii="Times New Roman CYR" w:hAnsi="Times New Roman CYR" w:cs="Times New Roman CYR"/>
          <w:b/>
          <w:bCs/>
          <w:color w:val="26282F"/>
        </w:rPr>
        <w:t>Статья 42</w:t>
      </w:r>
      <w:r w:rsidRPr="00D905EA">
        <w:rPr>
          <w:rFonts w:ascii="Times New Roman CYR" w:hAnsi="Times New Roman CYR" w:cs="Times New Roman CYR"/>
        </w:rPr>
        <w:t>. Оформление протокола</w:t>
      </w:r>
    </w:p>
    <w:p w14:paraId="09CDA26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30DBF1C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22" w:name="sub_421"/>
      <w:r w:rsidRPr="00D905EA">
        <w:rPr>
          <w:rFonts w:ascii="Times New Roman CYR" w:hAnsi="Times New Roman CYR" w:cs="Times New Roman CYR"/>
        </w:rPr>
        <w:t>1. В протоколе заседания Думы указываются следующие данные:</w:t>
      </w:r>
    </w:p>
    <w:bookmarkEnd w:id="322"/>
    <w:p w14:paraId="00D8420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дата и место проведения заседания Думы;</w:t>
      </w:r>
    </w:p>
    <w:p w14:paraId="0368F5D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число депутатов, установленное для Думы, число избранных депутатов Думы, число депутатов присутствовавших и отсутствующих на заседании Думы;</w:t>
      </w:r>
    </w:p>
    <w:p w14:paraId="6CACB61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фамилия, инициалы и муниципальная должность лица, открывшего заседание Думы;</w:t>
      </w:r>
    </w:p>
    <w:p w14:paraId="38D1718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утвержденная Думой повестка дня заседания (наименование вопроса, фамилия, имя, отчество и должность докладчика и содокладчика);</w:t>
      </w:r>
    </w:p>
    <w:p w14:paraId="55FDA11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выступления (отдельно по каждому вопросу), фамилия, имя, отчество депутата Думы, фамилия, имя, отчество и должность выступающего, не являющегося депутатом Думы;</w:t>
      </w:r>
    </w:p>
    <w:p w14:paraId="7E1A912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поступившие в ходе заседания Думы вопросы депутатов Думы;</w:t>
      </w:r>
    </w:p>
    <w:p w14:paraId="5C405BA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принятые Думой решения, в том числе по запросам депутатов Думы и результаты голосования.</w:t>
      </w:r>
    </w:p>
    <w:p w14:paraId="2C096D6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Фамилии депутатов сопровождаются указанием их избирательных округов, а для других лиц - указанием должности и места работы.</w:t>
      </w:r>
    </w:p>
    <w:p w14:paraId="00B646A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23" w:name="sub_422"/>
      <w:r w:rsidRPr="00D905EA">
        <w:rPr>
          <w:rFonts w:ascii="Times New Roman CYR" w:hAnsi="Times New Roman CYR" w:cs="Times New Roman CYR"/>
        </w:rPr>
        <w:t>2. К протоколу прилагаются: повестка дня заседания Думы, решения Думы, письменные запросы депутатов, рассмотренные на заседании Думы, предложения и замечания депутатов, переданные в письменной форме председательствующему на заседании Думы, аудиозаписи заседания Думы.</w:t>
      </w:r>
    </w:p>
    <w:bookmarkEnd w:id="323"/>
    <w:p w14:paraId="6BC07C4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26BCDCA" w14:textId="77777777" w:rsidR="00D905EA" w:rsidRPr="00D905EA" w:rsidRDefault="00D905EA" w:rsidP="00D905E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324" w:name="sub_700"/>
      <w:r w:rsidRPr="00D905EA">
        <w:rPr>
          <w:rFonts w:ascii="Times New Roman CYR" w:hAnsi="Times New Roman CYR" w:cs="Times New Roman CYR"/>
          <w:b/>
          <w:bCs/>
          <w:color w:val="26282F"/>
        </w:rPr>
        <w:t>Глава VII. Правила голосования</w:t>
      </w:r>
    </w:p>
    <w:bookmarkEnd w:id="324"/>
    <w:p w14:paraId="0CC28D4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EB2E743"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25" w:name="sub_44"/>
      <w:r w:rsidRPr="00D905EA">
        <w:rPr>
          <w:rFonts w:ascii="Times New Roman CYR" w:hAnsi="Times New Roman CYR" w:cs="Times New Roman CYR"/>
          <w:b/>
          <w:bCs/>
          <w:color w:val="26282F"/>
        </w:rPr>
        <w:t>Статья 43</w:t>
      </w:r>
      <w:r w:rsidRPr="00D905EA">
        <w:rPr>
          <w:rFonts w:ascii="Times New Roman CYR" w:hAnsi="Times New Roman CYR" w:cs="Times New Roman CYR"/>
        </w:rPr>
        <w:t>. Голосование депутатов</w:t>
      </w:r>
    </w:p>
    <w:bookmarkEnd w:id="325"/>
    <w:p w14:paraId="505EC29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E5BFF1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26" w:name="sub_4401"/>
      <w:r w:rsidRPr="00D905EA">
        <w:rPr>
          <w:rFonts w:ascii="Times New Roman CYR" w:hAnsi="Times New Roman CYR" w:cs="Times New Roman CYR"/>
        </w:rPr>
        <w:t>1. На заседаниях Думы муниципальные правовые акты принимаются открытым голосованием, если Дума не примет решения о проведении тайного или поименного голосования.</w:t>
      </w:r>
    </w:p>
    <w:p w14:paraId="0A56B05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27" w:name="sub_44002"/>
      <w:bookmarkEnd w:id="326"/>
      <w:r w:rsidRPr="00D905EA">
        <w:rPr>
          <w:rFonts w:ascii="Times New Roman CYR" w:hAnsi="Times New Roman CYR" w:cs="Times New Roman CYR"/>
        </w:rPr>
        <w:t>2. Для подсчета голосов поданных "за", "против" или "воздержался" депутат поднимает руку и держит ее до объявления результата подсчета председательствующим.</w:t>
      </w:r>
    </w:p>
    <w:p w14:paraId="3AB8956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28" w:name="sub_4403"/>
      <w:bookmarkEnd w:id="327"/>
      <w:r w:rsidRPr="00D905EA">
        <w:rPr>
          <w:rFonts w:ascii="Times New Roman CYR" w:hAnsi="Times New Roman CYR" w:cs="Times New Roman CYR"/>
        </w:rPr>
        <w:t>3. Депутат вправе настаивать на повторном подсчете голосов, если его в этом поддерживает еще хотя бы один депутат.</w:t>
      </w:r>
    </w:p>
    <w:bookmarkEnd w:id="328"/>
    <w:p w14:paraId="56499F4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16FA24F"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29" w:name="sub_45"/>
      <w:r w:rsidRPr="00D905EA">
        <w:rPr>
          <w:rFonts w:ascii="Times New Roman CYR" w:hAnsi="Times New Roman CYR" w:cs="Times New Roman CYR"/>
          <w:b/>
          <w:bCs/>
          <w:color w:val="26282F"/>
        </w:rPr>
        <w:t>Статья 44</w:t>
      </w:r>
      <w:r w:rsidRPr="00D905EA">
        <w:rPr>
          <w:rFonts w:ascii="Times New Roman CYR" w:hAnsi="Times New Roman CYR" w:cs="Times New Roman CYR"/>
        </w:rPr>
        <w:t>. Количество голосов для принятия решения</w:t>
      </w:r>
    </w:p>
    <w:bookmarkEnd w:id="329"/>
    <w:p w14:paraId="12B289C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65CE31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1. Нормативные правовые акты считаются принятыми, если за них проголосовало более половины от установленной численности депутатов.</w:t>
      </w:r>
    </w:p>
    <w:p w14:paraId="1481125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30" w:name="sub_45011"/>
      <w:r w:rsidRPr="00D905EA">
        <w:rPr>
          <w:rFonts w:ascii="Times New Roman CYR" w:hAnsi="Times New Roman CYR" w:cs="Times New Roman CYR"/>
        </w:rPr>
        <w:t xml:space="preserve">Решение ненормативного (индивидуального) характера принимается большинством голосов от числа присутствующих на заседании депутатов Думы, за исключением случаев, предусмотренных </w:t>
      </w:r>
      <w:hyperlink r:id="rId24" w:history="1">
        <w:r w:rsidRPr="00D905EA">
          <w:rPr>
            <w:rFonts w:ascii="Times New Roman CYR" w:hAnsi="Times New Roman CYR" w:cs="Times New Roman CYR"/>
            <w:color w:val="106BBE"/>
          </w:rPr>
          <w:t>Уставом</w:t>
        </w:r>
      </w:hyperlink>
      <w:r w:rsidRPr="00D905EA">
        <w:rPr>
          <w:rFonts w:ascii="Times New Roman CYR" w:hAnsi="Times New Roman CYR" w:cs="Times New Roman CYR"/>
        </w:rPr>
        <w:t xml:space="preserve"> муниципального образования город Новороссийск.</w:t>
      </w:r>
    </w:p>
    <w:bookmarkEnd w:id="330"/>
    <w:p w14:paraId="36A89E4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Решение о досрочном прекращении полномочий депутата Думы принимается большинством голосов от установленной численности депутатов Думы.</w:t>
      </w:r>
    </w:p>
    <w:p w14:paraId="7DCC85A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xml:space="preserve">2. Решение о принятии </w:t>
      </w:r>
      <w:hyperlink r:id="rId25" w:history="1">
        <w:r w:rsidRPr="00D905EA">
          <w:rPr>
            <w:rFonts w:ascii="Times New Roman CYR" w:hAnsi="Times New Roman CYR" w:cs="Times New Roman CYR"/>
            <w:color w:val="106BBE"/>
          </w:rPr>
          <w:t>Устава</w:t>
        </w:r>
      </w:hyperlink>
      <w:r w:rsidRPr="00D905EA">
        <w:rPr>
          <w:rFonts w:ascii="Times New Roman CYR" w:hAnsi="Times New Roman CYR" w:cs="Times New Roman CYR"/>
        </w:rPr>
        <w:t xml:space="preserve"> муниципального образования город Новороссийск, о внесении изменений и дополнений в Устав, об утверждении местного бюджета, о внесении изменений и дополнений в решение о бюджете, о регламенте Думы, внесении изменений и дополнений в регламент, о повторном рассмотрении отклоненного главой города решения городской Думы, об установлении (отмене) местных налогов и сборов и внесении изменений в такие решения, о выпуске местных займов, об установлении порядка предоставления льгот по налогам и сборам, о проведении общегородских референдумов, о самороспуске Думы, об удалении главы муниципального образования в отставку и в иных случаях, определенных федеральным законодательством и уставом муниципального образования город Новороссийск считается принятым, если за них проголосовало 2/3 от установленного числа депутатов.</w:t>
      </w:r>
    </w:p>
    <w:p w14:paraId="2A30F1B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31" w:name="sub_4503"/>
      <w:r w:rsidRPr="00D905EA">
        <w:rPr>
          <w:rFonts w:ascii="Times New Roman CYR" w:hAnsi="Times New Roman CYR" w:cs="Times New Roman CYR"/>
        </w:rPr>
        <w:t>3. Решение об отмене ранее принятых решений городской Думы считаются принятыми, если за них проголосовало, более половины от установленного числа депутатов Думы. Решения, которые принимаются голосованием не менее 2/3 от установленного числа депутатов избранных в Думу, могут быть отменены лишь в случае если за него проголосовало 2/3 от установленного числа депутатов.</w:t>
      </w:r>
    </w:p>
    <w:bookmarkEnd w:id="331"/>
    <w:p w14:paraId="32B52E2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BB95F7E"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32" w:name="sub_46"/>
      <w:r w:rsidRPr="00D905EA">
        <w:rPr>
          <w:rFonts w:ascii="Times New Roman CYR" w:hAnsi="Times New Roman CYR" w:cs="Times New Roman CYR"/>
          <w:b/>
          <w:bCs/>
          <w:color w:val="26282F"/>
        </w:rPr>
        <w:t>Статья 45</w:t>
      </w:r>
      <w:r w:rsidRPr="00D905EA">
        <w:rPr>
          <w:rFonts w:ascii="Times New Roman CYR" w:hAnsi="Times New Roman CYR" w:cs="Times New Roman CYR"/>
        </w:rPr>
        <w:t>. Тайное голосование</w:t>
      </w:r>
    </w:p>
    <w:bookmarkEnd w:id="332"/>
    <w:p w14:paraId="41915B3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065ED6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1. Тайное голосование проводится:</w:t>
      </w:r>
    </w:p>
    <w:p w14:paraId="6150813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при избрании главы муниципального образования;</w:t>
      </w:r>
    </w:p>
    <w:p w14:paraId="687B340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при избрании председателя Думы;</w:t>
      </w:r>
    </w:p>
    <w:p w14:paraId="5987556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при избрании заместителя председателя Думы;</w:t>
      </w:r>
    </w:p>
    <w:p w14:paraId="37E4CD2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33" w:name="sub_46015"/>
      <w:r w:rsidRPr="00D905EA">
        <w:rPr>
          <w:rFonts w:ascii="Times New Roman CYR" w:hAnsi="Times New Roman CYR" w:cs="Times New Roman CYR"/>
        </w:rPr>
        <w:t>- при избрании секретаря Думы;</w:t>
      </w:r>
    </w:p>
    <w:p w14:paraId="5F9F1E7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34" w:name="sub_46016"/>
      <w:bookmarkEnd w:id="333"/>
      <w:r w:rsidRPr="00D905EA">
        <w:rPr>
          <w:rFonts w:ascii="Times New Roman CYR" w:hAnsi="Times New Roman CYR" w:cs="Times New Roman CYR"/>
        </w:rPr>
        <w:t>- при принятии решения об удалении главы муниципального образования в отставку;</w:t>
      </w:r>
    </w:p>
    <w:bookmarkEnd w:id="334"/>
    <w:p w14:paraId="7661B2F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при принятии решения о самороспуске Думы;</w:t>
      </w:r>
    </w:p>
    <w:p w14:paraId="1D1CB7B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при голосовании вопросов о доверии (недоверии);</w:t>
      </w:r>
    </w:p>
    <w:p w14:paraId="71C050E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по требованию одной третьей голосов от установленного числа депутатов;</w:t>
      </w:r>
    </w:p>
    <w:p w14:paraId="79ED7A7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в иных установленных Думой случаях.</w:t>
      </w:r>
    </w:p>
    <w:p w14:paraId="267F6C6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35" w:name="sub_4602"/>
      <w:r w:rsidRPr="00D905EA">
        <w:rPr>
          <w:rFonts w:ascii="Times New Roman CYR" w:hAnsi="Times New Roman CYR" w:cs="Times New Roman CYR"/>
        </w:rPr>
        <w:t>2. При проведении тайного голосования агитация в зале заседания запрещается.</w:t>
      </w:r>
    </w:p>
    <w:bookmarkEnd w:id="335"/>
    <w:p w14:paraId="016EE1D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5DBE6CE"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36" w:name="sub_47"/>
      <w:r w:rsidRPr="00D905EA">
        <w:rPr>
          <w:rFonts w:ascii="Times New Roman CYR" w:hAnsi="Times New Roman CYR" w:cs="Times New Roman CYR"/>
          <w:b/>
          <w:bCs/>
          <w:color w:val="26282F"/>
        </w:rPr>
        <w:t>Статья 46</w:t>
      </w:r>
      <w:r w:rsidRPr="00D905EA">
        <w:rPr>
          <w:rFonts w:ascii="Times New Roman CYR" w:hAnsi="Times New Roman CYR" w:cs="Times New Roman CYR"/>
        </w:rPr>
        <w:t>. Счетная комиссия</w:t>
      </w:r>
    </w:p>
    <w:bookmarkEnd w:id="336"/>
    <w:p w14:paraId="3032288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F4AAC0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Для проведения тайного или поименного голосования избирается счетная комиссия. В счетную комиссию не могут входить те депутаты, по кандидатурам которых проводится голосование.</w:t>
      </w:r>
    </w:p>
    <w:p w14:paraId="3EB5B7C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C5951AF"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37" w:name="sub_48"/>
      <w:r w:rsidRPr="00D905EA">
        <w:rPr>
          <w:rFonts w:ascii="Times New Roman CYR" w:hAnsi="Times New Roman CYR" w:cs="Times New Roman CYR"/>
          <w:b/>
          <w:bCs/>
          <w:color w:val="26282F"/>
        </w:rPr>
        <w:t>Статья 47</w:t>
      </w:r>
      <w:r w:rsidRPr="00D905EA">
        <w:rPr>
          <w:rFonts w:ascii="Times New Roman CYR" w:hAnsi="Times New Roman CYR" w:cs="Times New Roman CYR"/>
        </w:rPr>
        <w:t>. Бюллетень для тайного голосования</w:t>
      </w:r>
    </w:p>
    <w:bookmarkEnd w:id="337"/>
    <w:p w14:paraId="699F81A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73F11F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38" w:name="sub_4801"/>
      <w:r w:rsidRPr="00D905EA">
        <w:rPr>
          <w:rFonts w:ascii="Times New Roman CYR" w:hAnsi="Times New Roman CYR" w:cs="Times New Roman CYR"/>
        </w:rPr>
        <w:t>1. Бюллетени для тайного голосования изготавливаются под контролем счетной комиссии по установленной ею форме и количестве.</w:t>
      </w:r>
    </w:p>
    <w:bookmarkEnd w:id="338"/>
    <w:p w14:paraId="39A1AA3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Бюллетени должны иметь маркировку, препятствующую изготовлению дополнительного количества бюллетеней кем-либо помимо счетной комиссии.</w:t>
      </w:r>
    </w:p>
    <w:p w14:paraId="0A0CE11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39" w:name="sub_4802"/>
      <w:r w:rsidRPr="00D905EA">
        <w:rPr>
          <w:rFonts w:ascii="Times New Roman CYR" w:hAnsi="Times New Roman CYR" w:cs="Times New Roman CYR"/>
        </w:rPr>
        <w:t>2. Бюллетени выдаются депутатам под роспись. Депутат вправе отказаться от получения бюллетеня, о чем делается отметка членом счетной комиссии, а депутат считается воздержавшимся от голосования.</w:t>
      </w:r>
    </w:p>
    <w:p w14:paraId="2B25188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40" w:name="sub_4803"/>
      <w:bookmarkEnd w:id="339"/>
      <w:r w:rsidRPr="00D905EA">
        <w:rPr>
          <w:rFonts w:ascii="Times New Roman CYR" w:hAnsi="Times New Roman CYR" w:cs="Times New Roman CYR"/>
        </w:rPr>
        <w:t xml:space="preserve">3. Бюллетень должен содержать альтернативные варианты голосования, в том числе при </w:t>
      </w:r>
      <w:r w:rsidRPr="00D905EA">
        <w:rPr>
          <w:rFonts w:ascii="Times New Roman CYR" w:hAnsi="Times New Roman CYR" w:cs="Times New Roman CYR"/>
        </w:rPr>
        <w:lastRenderedPageBreak/>
        <w:t>наличии одного кандидата на должность - слова "за", "против".</w:t>
      </w:r>
    </w:p>
    <w:bookmarkEnd w:id="340"/>
    <w:p w14:paraId="492A208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Депутат вычеркивает в бюллетене не устраивающие его фамилии или варианты голосования.</w:t>
      </w:r>
    </w:p>
    <w:p w14:paraId="702F753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При тайном голосовании депутат не вправе голосовать более чем за один из вариантов голосования, если Дума не примет иного решения.</w:t>
      </w:r>
    </w:p>
    <w:p w14:paraId="67B0E7C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41" w:name="sub_4804"/>
      <w:r w:rsidRPr="00D905EA">
        <w:rPr>
          <w:rFonts w:ascii="Times New Roman CYR" w:hAnsi="Times New Roman CYR" w:cs="Times New Roman CYR"/>
        </w:rPr>
        <w:t>4. Недействительными считаются бюллетени:</w:t>
      </w:r>
    </w:p>
    <w:bookmarkEnd w:id="341"/>
    <w:p w14:paraId="08B939B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по которым невозможно установить волеизъявление голосующего;</w:t>
      </w:r>
    </w:p>
    <w:p w14:paraId="44E86C6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при наличии в бюллетене вариантов голосования "за" и "против" бюллетень, в котором зачеркнуты оба варианта голосования, также считается недействительным.</w:t>
      </w:r>
    </w:p>
    <w:p w14:paraId="2392E74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По каждому из таких бюллетеней счетная комиссия принимает решение.</w:t>
      </w:r>
    </w:p>
    <w:p w14:paraId="55C0974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42" w:name="sub_4805"/>
      <w:r w:rsidRPr="00D905EA">
        <w:rPr>
          <w:rFonts w:ascii="Times New Roman CYR" w:hAnsi="Times New Roman CYR" w:cs="Times New Roman CYR"/>
        </w:rPr>
        <w:t>5. После подсчета голосов, оглашения принятого решения членами счетной комиссии и занесения его в протокол заседания Думы, бюллетени уничтожаются членами счетной комиссии.</w:t>
      </w:r>
    </w:p>
    <w:bookmarkEnd w:id="342"/>
    <w:p w14:paraId="5877F62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D2BFA76"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43" w:name="sub_49"/>
      <w:r w:rsidRPr="00D905EA">
        <w:rPr>
          <w:rFonts w:ascii="Times New Roman CYR" w:hAnsi="Times New Roman CYR" w:cs="Times New Roman CYR"/>
          <w:b/>
          <w:bCs/>
          <w:color w:val="26282F"/>
        </w:rPr>
        <w:t>Статья 48</w:t>
      </w:r>
      <w:r w:rsidRPr="00D905EA">
        <w:rPr>
          <w:rFonts w:ascii="Times New Roman CYR" w:hAnsi="Times New Roman CYR" w:cs="Times New Roman CYR"/>
        </w:rPr>
        <w:t>. Помещение для тайного голосования</w:t>
      </w:r>
    </w:p>
    <w:bookmarkEnd w:id="343"/>
    <w:p w14:paraId="6B3439B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4D97DC5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Для проведения тайного голосования может определяться отдельное помещение или устанавливается кабина для голосования. Процедура вычеркивания может производиться как в определенном помещении (кабине), так и вне ее, при условии обеспечения тайны волеизъявления.</w:t>
      </w:r>
    </w:p>
    <w:p w14:paraId="55EC663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Агитация в помещении для голосования воспрещается.</w:t>
      </w:r>
    </w:p>
    <w:p w14:paraId="691B4FA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7CBD8E4"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44" w:name="sub_50"/>
      <w:r w:rsidRPr="00D905EA">
        <w:rPr>
          <w:rFonts w:ascii="Times New Roman CYR" w:hAnsi="Times New Roman CYR" w:cs="Times New Roman CYR"/>
          <w:b/>
          <w:bCs/>
          <w:color w:val="26282F"/>
        </w:rPr>
        <w:t>Статья 49</w:t>
      </w:r>
      <w:r w:rsidRPr="00D905EA">
        <w:rPr>
          <w:rFonts w:ascii="Times New Roman CYR" w:hAnsi="Times New Roman CYR" w:cs="Times New Roman CYR"/>
        </w:rPr>
        <w:t>. Поименное голосование</w:t>
      </w:r>
    </w:p>
    <w:bookmarkEnd w:id="344"/>
    <w:p w14:paraId="424C7C2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B435EB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По решению Думы, а также в других случаях по требованию не менее 1/5 от общего числа депутатов может проводиться поименное голосование. Поименное голосование не может производиться по персональному вопросу.</w:t>
      </w:r>
    </w:p>
    <w:p w14:paraId="3294C8E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0EC1186"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45" w:name="sub_51"/>
      <w:r w:rsidRPr="00D905EA">
        <w:rPr>
          <w:rFonts w:ascii="Times New Roman CYR" w:hAnsi="Times New Roman CYR" w:cs="Times New Roman CYR"/>
          <w:b/>
          <w:bCs/>
          <w:color w:val="26282F"/>
        </w:rPr>
        <w:t>Статья 50</w:t>
      </w:r>
      <w:r w:rsidRPr="00D905EA">
        <w:rPr>
          <w:rFonts w:ascii="Times New Roman CYR" w:hAnsi="Times New Roman CYR" w:cs="Times New Roman CYR"/>
        </w:rPr>
        <w:t>. Бланки поименного голосования</w:t>
      </w:r>
    </w:p>
    <w:bookmarkEnd w:id="345"/>
    <w:p w14:paraId="4B68FFB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6271EF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46" w:name="sub_5101"/>
      <w:r w:rsidRPr="00D905EA">
        <w:rPr>
          <w:rFonts w:ascii="Times New Roman CYR" w:hAnsi="Times New Roman CYR" w:cs="Times New Roman CYR"/>
        </w:rPr>
        <w:t>1. Бланк поименного голосования заполняется депутатом и содержит: наименование вопроса, фамилию, имя, отчество и избирательный округ депутата, предложение ставящееся на голосование, результат голосования ("за" или "против"), роспись депутата, дату.</w:t>
      </w:r>
    </w:p>
    <w:p w14:paraId="75DBE3D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47" w:name="sub_5102"/>
      <w:bookmarkEnd w:id="346"/>
      <w:r w:rsidRPr="00D905EA">
        <w:rPr>
          <w:rFonts w:ascii="Times New Roman CYR" w:hAnsi="Times New Roman CYR" w:cs="Times New Roman CYR"/>
        </w:rPr>
        <w:t>2. В заранее заготовленных бланках должны содержаться слова "за", "против".</w:t>
      </w:r>
    </w:p>
    <w:bookmarkEnd w:id="347"/>
    <w:p w14:paraId="0FC171F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Бланки, в которых в результате голосования оба этих слова вычеркнуты или оба слова оставлены, а также бланки, авторство которых установить невозможно, при подсчете голосов не учитываются.</w:t>
      </w:r>
    </w:p>
    <w:p w14:paraId="0B3E2B7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48" w:name="sub_5103"/>
      <w:r w:rsidRPr="00D905EA">
        <w:rPr>
          <w:rFonts w:ascii="Times New Roman CYR" w:hAnsi="Times New Roman CYR" w:cs="Times New Roman CYR"/>
        </w:rPr>
        <w:t>3. Заполненные бланки сохраняются до окончания срока полномочий Думы соответствующего созыва, но не менее трех месяцев после оглашения результатов поименного голосования.</w:t>
      </w:r>
    </w:p>
    <w:bookmarkEnd w:id="348"/>
    <w:p w14:paraId="6B1604B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46BFB8D2"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49" w:name="sub_52"/>
      <w:r w:rsidRPr="00D905EA">
        <w:rPr>
          <w:rFonts w:ascii="Times New Roman CYR" w:hAnsi="Times New Roman CYR" w:cs="Times New Roman CYR"/>
          <w:b/>
          <w:bCs/>
          <w:color w:val="26282F"/>
        </w:rPr>
        <w:t>Статья 51</w:t>
      </w:r>
      <w:r w:rsidRPr="00D905EA">
        <w:rPr>
          <w:rFonts w:ascii="Times New Roman CYR" w:hAnsi="Times New Roman CYR" w:cs="Times New Roman CYR"/>
        </w:rPr>
        <w:t>. Предложения для поименного голосования.</w:t>
      </w:r>
    </w:p>
    <w:bookmarkEnd w:id="349"/>
    <w:p w14:paraId="4422301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E9CFB5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Формулировка предложения ставящегося на поименное голосование, совместно с результатами голосования должна восприниматься однозначно.</w:t>
      </w:r>
    </w:p>
    <w:p w14:paraId="1762150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Формулировка должна быть лаконичной, не содержащей отрицания или запрета. Формулировка записывается в бланк под диктовку автора предложения (автора проекта) или председательствующего на заседании.</w:t>
      </w:r>
    </w:p>
    <w:p w14:paraId="28CDE68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7E122807"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50" w:name="sub_53"/>
      <w:r w:rsidRPr="00D905EA">
        <w:rPr>
          <w:rFonts w:ascii="Times New Roman CYR" w:hAnsi="Times New Roman CYR" w:cs="Times New Roman CYR"/>
          <w:b/>
          <w:bCs/>
          <w:color w:val="26282F"/>
        </w:rPr>
        <w:t>Статья 52</w:t>
      </w:r>
      <w:r w:rsidRPr="00D905EA">
        <w:rPr>
          <w:rFonts w:ascii="Times New Roman CYR" w:hAnsi="Times New Roman CYR" w:cs="Times New Roman CYR"/>
        </w:rPr>
        <w:t>. Правила проведения поименного голосования</w:t>
      </w:r>
    </w:p>
    <w:bookmarkEnd w:id="350"/>
    <w:p w14:paraId="199683F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3E51521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Прием бланков поименного голосования производится до момента, установленного Думой. До этого момента депутат вправе изменить свое решение и заменить свой бланк голосования. Если момент окончания голосования не определяется, то депутат вправе изменить свое решение (или принять участие в голосовании) до момента объявления результатов голосования.</w:t>
      </w:r>
    </w:p>
    <w:p w14:paraId="50C7923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Исправление результата голосования в бланке не допускается. В спорных случаях счетная комиссия вправе запрашивать у депутатов пояснения по их бланкам.</w:t>
      </w:r>
    </w:p>
    <w:p w14:paraId="134097C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Воспрещаются любые формы давления на депутатов с целью принудить их изменить результат голосования.</w:t>
      </w:r>
    </w:p>
    <w:p w14:paraId="300C752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8F83A27"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51" w:name="sub_54"/>
      <w:r w:rsidRPr="00D905EA">
        <w:rPr>
          <w:rFonts w:ascii="Times New Roman CYR" w:hAnsi="Times New Roman CYR" w:cs="Times New Roman CYR"/>
          <w:b/>
          <w:bCs/>
          <w:color w:val="26282F"/>
        </w:rPr>
        <w:t>Статья 53</w:t>
      </w:r>
      <w:r w:rsidRPr="00D905EA">
        <w:rPr>
          <w:rFonts w:ascii="Times New Roman CYR" w:hAnsi="Times New Roman CYR" w:cs="Times New Roman CYR"/>
        </w:rPr>
        <w:t>. Объявление результата</w:t>
      </w:r>
    </w:p>
    <w:bookmarkEnd w:id="351"/>
    <w:p w14:paraId="15DBDF3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F0EC37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После подсчета голосов результаты поименного голосования оглашаются членом счетной комиссии и заносится в протокол заседания Думы.</w:t>
      </w:r>
    </w:p>
    <w:p w14:paraId="646D12C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Рядом с фамилиями депутатов, не проголосовавших "за" или "против", никаких отметок не проставляется.</w:t>
      </w:r>
    </w:p>
    <w:p w14:paraId="4775593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7BED8546"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52" w:name="sub_55"/>
      <w:r w:rsidRPr="00D905EA">
        <w:rPr>
          <w:rFonts w:ascii="Times New Roman CYR" w:hAnsi="Times New Roman CYR" w:cs="Times New Roman CYR"/>
          <w:b/>
          <w:bCs/>
          <w:color w:val="26282F"/>
        </w:rPr>
        <w:t>Статья 54</w:t>
      </w:r>
      <w:r w:rsidRPr="00D905EA">
        <w:rPr>
          <w:rFonts w:ascii="Times New Roman CYR" w:hAnsi="Times New Roman CYR" w:cs="Times New Roman CYR"/>
        </w:rPr>
        <w:t>. Повторное голосование</w:t>
      </w:r>
    </w:p>
    <w:bookmarkEnd w:id="352"/>
    <w:p w14:paraId="621EC1E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101449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53" w:name="sub_5501"/>
      <w:r w:rsidRPr="00D905EA">
        <w:rPr>
          <w:rFonts w:ascii="Times New Roman CYR" w:hAnsi="Times New Roman CYR" w:cs="Times New Roman CYR"/>
        </w:rPr>
        <w:t>1. Повторное голосование по одному и тому же вопросу допускается в случаях установленных настоящей статьей по решению Думы, принятому таким же большинством голосов, которое необходимо для принятия самого муниципального правового акта.</w:t>
      </w:r>
    </w:p>
    <w:p w14:paraId="38B0F28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54" w:name="sub_5502"/>
      <w:bookmarkEnd w:id="353"/>
      <w:r w:rsidRPr="00D905EA">
        <w:rPr>
          <w:rFonts w:ascii="Times New Roman CYR" w:hAnsi="Times New Roman CYR" w:cs="Times New Roman CYR"/>
        </w:rPr>
        <w:t>2. Основаниями для повторного голосования являются:</w:t>
      </w:r>
    </w:p>
    <w:bookmarkEnd w:id="354"/>
    <w:p w14:paraId="7754FC2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нарушение настоящего Регламента,</w:t>
      </w:r>
    </w:p>
    <w:p w14:paraId="125B7A6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ошибки при подсчете голосов,</w:t>
      </w:r>
    </w:p>
    <w:p w14:paraId="5A74A26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требование председательствующего на заседании, главы города, комитета рассматривавшего проект, если при первом голосовании проект набрал относительное большинство голосов, но число недостаточное для принятия решения.</w:t>
      </w:r>
    </w:p>
    <w:p w14:paraId="47873E7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A73DDB4" w14:textId="77777777" w:rsidR="00D905EA" w:rsidRPr="00D905EA" w:rsidRDefault="00D905EA" w:rsidP="00D905E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355" w:name="sub_800"/>
      <w:r w:rsidRPr="00D905EA">
        <w:rPr>
          <w:rFonts w:ascii="Times New Roman CYR" w:hAnsi="Times New Roman CYR" w:cs="Times New Roman CYR"/>
          <w:b/>
          <w:bCs/>
          <w:color w:val="26282F"/>
        </w:rPr>
        <w:t>Глава VIII. Правовые акты Думы и порядок их внесения.</w:t>
      </w:r>
    </w:p>
    <w:bookmarkEnd w:id="355"/>
    <w:p w14:paraId="3A0D1C0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3F8357F"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56" w:name="sub_56"/>
      <w:r w:rsidRPr="00D905EA">
        <w:rPr>
          <w:rFonts w:ascii="Times New Roman CYR" w:hAnsi="Times New Roman CYR" w:cs="Times New Roman CYR"/>
          <w:b/>
          <w:bCs/>
          <w:color w:val="26282F"/>
        </w:rPr>
        <w:t>Статья 55</w:t>
      </w:r>
      <w:r w:rsidRPr="00D905EA">
        <w:rPr>
          <w:rFonts w:ascii="Times New Roman CYR" w:hAnsi="Times New Roman CYR" w:cs="Times New Roman CYR"/>
        </w:rPr>
        <w:t>. Виды правовых актов Думы</w:t>
      </w:r>
    </w:p>
    <w:bookmarkEnd w:id="356"/>
    <w:p w14:paraId="0429088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3538F02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57" w:name="sub_5601"/>
      <w:r w:rsidRPr="00D905EA">
        <w:rPr>
          <w:rFonts w:ascii="Times New Roman CYR" w:hAnsi="Times New Roman CYR" w:cs="Times New Roman CYR"/>
        </w:rPr>
        <w:t>1. Дума принимает в пределах своей компетенции нормативные правовые и иные акты, выступает с заявлениями и обращениями, а также принимает протокольные решения.</w:t>
      </w:r>
    </w:p>
    <w:p w14:paraId="646191C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58" w:name="sub_5602"/>
      <w:bookmarkEnd w:id="357"/>
      <w:r w:rsidRPr="00D905EA">
        <w:rPr>
          <w:rFonts w:ascii="Times New Roman CYR" w:hAnsi="Times New Roman CYR" w:cs="Times New Roman CYR"/>
        </w:rPr>
        <w:t>2. Нормативный правовой акт Думы - решение Думы, принятое в установленном порядке, устанавливающее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bookmarkEnd w:id="358"/>
    <w:p w14:paraId="0E21A2E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Правовые акты принимаются Думой в форме решений.</w:t>
      </w:r>
    </w:p>
    <w:p w14:paraId="3B73798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59" w:name="sub_5603"/>
      <w:r w:rsidRPr="00D905EA">
        <w:rPr>
          <w:rFonts w:ascii="Times New Roman CYR" w:hAnsi="Times New Roman CYR" w:cs="Times New Roman CYR"/>
        </w:rPr>
        <w:t>3. Заявления Думы - акты, не носящие нормативного характера, излагающие позицию Думы по вопросам, не относящимся к организации ее работы.</w:t>
      </w:r>
    </w:p>
    <w:bookmarkEnd w:id="359"/>
    <w:p w14:paraId="580AAC7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Обращения Думы - акты, содержащие предложения, рекомендации, призывы и так далее, адресуемые конкретным органам, общественным организациям и иным лицам.</w:t>
      </w:r>
    </w:p>
    <w:p w14:paraId="2C879C2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60" w:name="sub_5604"/>
      <w:r w:rsidRPr="00D905EA">
        <w:rPr>
          <w:rFonts w:ascii="Times New Roman CYR" w:hAnsi="Times New Roman CYR" w:cs="Times New Roman CYR"/>
        </w:rPr>
        <w:t>4. Протокольные решения Думы - акты, не являющиеся нормативно-правовыми, принимаемые по вопросам, регулирующим порядок организации и деятельности Думы.</w:t>
      </w:r>
    </w:p>
    <w:bookmarkEnd w:id="360"/>
    <w:p w14:paraId="697DC00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83DD505"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61" w:name="sub_57"/>
      <w:r w:rsidRPr="00D905EA">
        <w:rPr>
          <w:rFonts w:ascii="Times New Roman CYR" w:hAnsi="Times New Roman CYR" w:cs="Times New Roman CYR"/>
          <w:b/>
          <w:bCs/>
          <w:color w:val="26282F"/>
        </w:rPr>
        <w:t>Статья 56</w:t>
      </w:r>
      <w:r w:rsidRPr="00D905EA">
        <w:rPr>
          <w:rFonts w:ascii="Times New Roman CYR" w:hAnsi="Times New Roman CYR" w:cs="Times New Roman CYR"/>
        </w:rPr>
        <w:t>. Внесение проекта в Думу</w:t>
      </w:r>
    </w:p>
    <w:bookmarkEnd w:id="361"/>
    <w:p w14:paraId="1721E4E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0A58363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62" w:name="sub_5701"/>
      <w:r w:rsidRPr="00D905EA">
        <w:rPr>
          <w:rFonts w:ascii="Times New Roman CYR" w:hAnsi="Times New Roman CYR" w:cs="Times New Roman CYR"/>
        </w:rPr>
        <w:t>1. Проекты муниципальных правовых актов могут вноситься главой города, председателем Думы, комитетами (комиссиями) Думы, депутатами Думы, органами территориального общественного самоуправления, инициативными группами граждан, прокурором города Новороссийска.</w:t>
      </w:r>
    </w:p>
    <w:p w14:paraId="75246E7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63" w:name="sub_5702"/>
      <w:bookmarkEnd w:id="362"/>
      <w:r w:rsidRPr="00D905EA">
        <w:rPr>
          <w:rFonts w:ascii="Times New Roman CYR" w:hAnsi="Times New Roman CYR" w:cs="Times New Roman CYR"/>
        </w:rPr>
        <w:t>2. Проект муниципального правового акта для рассмотрения на заседании Думы передается в управление делами городской Думы, не позднее, чем за семь дней, а материалы по вопросам принимаемым большинством в 2/3 голосов не позднее чем четырнадцать дней до планируемой даты заседания Думы.</w:t>
      </w:r>
    </w:p>
    <w:p w14:paraId="11AF861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64" w:name="sub_5703"/>
      <w:bookmarkEnd w:id="363"/>
      <w:r w:rsidRPr="00D905EA">
        <w:rPr>
          <w:rFonts w:ascii="Times New Roman CYR" w:hAnsi="Times New Roman CYR" w:cs="Times New Roman CYR"/>
        </w:rPr>
        <w:t>3. Проекты обращений и заявлений Думы вносятся субъектами правотворческой инициативы.</w:t>
      </w:r>
      <w:bookmarkEnd w:id="364"/>
    </w:p>
    <w:p w14:paraId="15B7910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4. Проект муниципального правового акта, сопроводительные к нему документы представляются на бумажном и электронном виде.</w:t>
      </w:r>
    </w:p>
    <w:p w14:paraId="3E42576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65" w:name="sub_5705"/>
      <w:r w:rsidRPr="00D905EA">
        <w:rPr>
          <w:rFonts w:ascii="Times New Roman CYR" w:hAnsi="Times New Roman CYR" w:cs="Times New Roman CYR"/>
        </w:rPr>
        <w:t>5. Проект муниципального правового акта, обращения и заявления представляется на бумажном и электронном носителях.</w:t>
      </w:r>
    </w:p>
    <w:bookmarkEnd w:id="365"/>
    <w:p w14:paraId="122029A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76EA51E4"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66" w:name="sub_58"/>
      <w:r w:rsidRPr="00D905EA">
        <w:rPr>
          <w:rFonts w:ascii="Times New Roman CYR" w:hAnsi="Times New Roman CYR" w:cs="Times New Roman CYR"/>
          <w:b/>
          <w:bCs/>
          <w:color w:val="26282F"/>
        </w:rPr>
        <w:t>Статья 57</w:t>
      </w:r>
      <w:r w:rsidRPr="00D905EA">
        <w:rPr>
          <w:rFonts w:ascii="Times New Roman CYR" w:hAnsi="Times New Roman CYR" w:cs="Times New Roman CYR"/>
        </w:rPr>
        <w:t>. Требования к проектам актов Думы.</w:t>
      </w:r>
    </w:p>
    <w:bookmarkEnd w:id="366"/>
    <w:p w14:paraId="1654857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43905CB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67" w:name="sub_5801"/>
      <w:r w:rsidRPr="00D905EA">
        <w:rPr>
          <w:rFonts w:ascii="Times New Roman CYR" w:hAnsi="Times New Roman CYR" w:cs="Times New Roman CYR"/>
        </w:rPr>
        <w:t>1. Представляемые проекты муниципальных правовых актов должны содержать:</w:t>
      </w:r>
    </w:p>
    <w:bookmarkEnd w:id="367"/>
    <w:p w14:paraId="14421E2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обоснование необходимости его принятия, включающего характеристику проекта, его целей, основных положений, а также прогноза социально-экономических и иных последствий его принятия;</w:t>
      </w:r>
    </w:p>
    <w:p w14:paraId="478B2B5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сведения о законах РФ и Краснодарского края, правовых актов органов местного самоуправления, регулирующих предлагаемый проект;</w:t>
      </w:r>
    </w:p>
    <w:p w14:paraId="410B51E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перечень правовых актов, отмены, изменения, дополнения или принятия которых потребует принятия данного проекта;</w:t>
      </w:r>
    </w:p>
    <w:p w14:paraId="6A529AF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сроки и порядок вступления муниципального правового акта в силу;</w:t>
      </w:r>
    </w:p>
    <w:p w14:paraId="7E107DA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указание на финансовые, материально-технические и иные ресурсы, необходимые для его реализации;</w:t>
      </w:r>
    </w:p>
    <w:p w14:paraId="59B0594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сведения о постоянном комитете, депутате, должностном лице или службе администрации города, которым поручен контроль за исполнением муниципального правового акта;</w:t>
      </w:r>
    </w:p>
    <w:p w14:paraId="5D5E309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поручения необходимые для реализации проекта и срок их выполнения. Одновременно с проектом муниципального правового акта в Думу предоставляются материалы на основании которых был подготовлен проект.</w:t>
      </w:r>
    </w:p>
    <w:p w14:paraId="017B005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68" w:name="sub_5802"/>
      <w:r w:rsidRPr="00D905EA">
        <w:rPr>
          <w:rFonts w:ascii="Times New Roman CYR" w:hAnsi="Times New Roman CYR" w:cs="Times New Roman CYR"/>
        </w:rPr>
        <w:t>2. В проектах, вносимым председателем Думы, комитетами (комиссиями) Думы и депутатами Думы, указывается наименование лица внесшего проект или комитета (комиссии) Думы.</w:t>
      </w:r>
    </w:p>
    <w:bookmarkEnd w:id="368"/>
    <w:p w14:paraId="66C93AF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К таким проектам прилагаются письменные заключения:</w:t>
      </w:r>
    </w:p>
    <w:p w14:paraId="50E7C70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профильного управления администрации города, а также других подразделений администрации, в компетенцию которых входит данный вопрос;</w:t>
      </w:r>
    </w:p>
    <w:p w14:paraId="66CB772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специалиста по правовым вопросам городской Думы;</w:t>
      </w:r>
    </w:p>
    <w:p w14:paraId="26A675D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комитетов Думы, в компетенцию которых входит рассмотрение вопроса.</w:t>
      </w:r>
    </w:p>
    <w:p w14:paraId="5B04C50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 случае, если соответствующие заключения не поступили в месячный срок с момента направления на рассмотрение, проект вносится на рассмотрение городской Думы в редакции автора.</w:t>
      </w:r>
    </w:p>
    <w:p w14:paraId="61076F4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3. По проектам, вносимым главой муниципального образования, прокурором города Новороссийска, органами территориального общественного самоуправления, инициативными группами граждан, должно быть представлено:</w:t>
      </w:r>
    </w:p>
    <w:p w14:paraId="75454A3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текст проекта решения;</w:t>
      </w:r>
    </w:p>
    <w:p w14:paraId="7E3DF6A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пояснительная записка по данному проекту решения;</w:t>
      </w:r>
    </w:p>
    <w:p w14:paraId="2A2B4AB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69" w:name="sub_58031"/>
      <w:r w:rsidRPr="00D905EA">
        <w:rPr>
          <w:rFonts w:ascii="Times New Roman CYR" w:hAnsi="Times New Roman CYR" w:cs="Times New Roman CYR"/>
        </w:rPr>
        <w:t>- сравнительная таблица (в случае внесения изменений в решение Думы);</w:t>
      </w:r>
    </w:p>
    <w:bookmarkEnd w:id="369"/>
    <w:p w14:paraId="59DD37C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заключение правового управления администрации;</w:t>
      </w:r>
    </w:p>
    <w:p w14:paraId="16B2829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письмо на имя председателя Думы о внесении проекта решения;</w:t>
      </w:r>
    </w:p>
    <w:p w14:paraId="5948FA3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заключение об оценке регулирующего воздействия проекта муниципального нормативного правового акта, при внесении проектов нормативных правовых актов, устанавливающие новые или изменяющие ранее предусмотренные муниципальными нормативными правовыми актами Думы обязанности для субъектов предпринимательской и инвестиционной деятельности.</w:t>
      </w:r>
    </w:p>
    <w:p w14:paraId="5FB46A5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Такие проекты так же должны иметь визы главы города, правового управления, автора проекта, а также структурного подразделения администрации муниципального образования, принимавших участие в их подготовке.</w:t>
      </w:r>
    </w:p>
    <w:p w14:paraId="275FB12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70" w:name="sub_5804"/>
      <w:r w:rsidRPr="00D905EA">
        <w:rPr>
          <w:rFonts w:ascii="Times New Roman CYR" w:hAnsi="Times New Roman CYR" w:cs="Times New Roman CYR"/>
        </w:rPr>
        <w:t>4. В случае внесения проекта, реализация которого потребует финансирование из бюджета, должно быть представлено финансово-экономическое обоснование и заключение финансового органа обслуживающего бюджет города.</w:t>
      </w:r>
    </w:p>
    <w:bookmarkEnd w:id="370"/>
    <w:p w14:paraId="1D1C8F3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Заключение финансового органа обслуживающего бюджет города, предоставляется автору в недельный срок в письменном виде.</w:t>
      </w:r>
    </w:p>
    <w:p w14:paraId="6BB0287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71" w:name="sub_5805"/>
      <w:r w:rsidRPr="00D905EA">
        <w:rPr>
          <w:rFonts w:ascii="Times New Roman CYR" w:hAnsi="Times New Roman CYR" w:cs="Times New Roman CYR"/>
        </w:rPr>
        <w:t>5. Все проекты вносимые в Думу должны иметь визы специалиста по правовым вопросам и руководителя управления делами Думы.</w:t>
      </w:r>
    </w:p>
    <w:p w14:paraId="600C7EF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72" w:name="sub_5806"/>
      <w:bookmarkEnd w:id="371"/>
      <w:r w:rsidRPr="00D905EA">
        <w:rPr>
          <w:rFonts w:ascii="Times New Roman CYR" w:hAnsi="Times New Roman CYR" w:cs="Times New Roman CYR"/>
        </w:rPr>
        <w:t>6. В случае принятия Думой муниципального правового акта в ходе заседания Думы, в том числе в случае изменения первоначальной редакции, такое решение направляется для подписания главе города с приложением заключений разработчика проекта, правового управления администрации, соответствующих заинтересованных служб администрации, специалиста по правовым вопросам управления делами Думы.</w:t>
      </w:r>
    </w:p>
    <w:p w14:paraId="5A6FDD1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73" w:name="sub_5807"/>
      <w:bookmarkEnd w:id="372"/>
      <w:r w:rsidRPr="00D905EA">
        <w:rPr>
          <w:rFonts w:ascii="Times New Roman CYR" w:hAnsi="Times New Roman CYR" w:cs="Times New Roman CYR"/>
        </w:rPr>
        <w:t xml:space="preserve">7.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w:t>
      </w:r>
      <w:r w:rsidRPr="00D905EA">
        <w:rPr>
          <w:rFonts w:ascii="Times New Roman CYR" w:hAnsi="Times New Roman CYR" w:cs="Times New Roman CYR"/>
        </w:rPr>
        <w:lastRenderedPageBreak/>
        <w:t>бюджета, могут быть внесены на рассмотрение городской Думой только по инициативе главы муниципального образования город Новороссийск или при наличии заключения главы муниципального образования город Новороссийск.</w:t>
      </w:r>
    </w:p>
    <w:p w14:paraId="1082866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74" w:name="sub_5808"/>
      <w:bookmarkEnd w:id="373"/>
      <w:r w:rsidRPr="00D905EA">
        <w:rPr>
          <w:rFonts w:ascii="Times New Roman CYR" w:hAnsi="Times New Roman CYR" w:cs="Times New Roman CYR"/>
        </w:rPr>
        <w:t>8. Требования к техническому оформлению проектов правовых актов городской Думы.</w:t>
      </w:r>
    </w:p>
    <w:p w14:paraId="7A6A708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75" w:name="sub_58081"/>
      <w:bookmarkEnd w:id="374"/>
      <w:r w:rsidRPr="00D905EA">
        <w:rPr>
          <w:rFonts w:ascii="Times New Roman CYR" w:hAnsi="Times New Roman CYR" w:cs="Times New Roman CYR"/>
        </w:rPr>
        <w:t>8.1. Проекты правовых актов оформляются составителем проекта на единых типовых бланках.</w:t>
      </w:r>
    </w:p>
    <w:bookmarkEnd w:id="375"/>
    <w:p w14:paraId="606C192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Для бланков должна применяться бумага форматов А-4 (297 x 210 мм).</w:t>
      </w:r>
    </w:p>
    <w:p w14:paraId="2E0EB24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Первый лист документа, оформленный как на бланке, должен иметь следующие размеры полей:</w:t>
      </w:r>
    </w:p>
    <w:p w14:paraId="04DA535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35 мм - левое;</w:t>
      </w:r>
    </w:p>
    <w:p w14:paraId="46BB182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10 мм - правое;</w:t>
      </w:r>
    </w:p>
    <w:p w14:paraId="12996B5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5 мм - верхнее;</w:t>
      </w:r>
    </w:p>
    <w:p w14:paraId="22B737F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20 мм - нижнее.</w:t>
      </w:r>
    </w:p>
    <w:p w14:paraId="69EB501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Вторая и последующие страницы проекта правового акта печатаются шрифтом N 14 через один одинарный межстрочный интервал на стандартных листах бумаги формата А-4. Верхняя и нижняя границы текстового проекта правового акта должны составлять 20 мм, левая граница - 35 мм, правая - 10 мм.</w:t>
      </w:r>
    </w:p>
    <w:p w14:paraId="036BFC7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76" w:name="sub_58082"/>
      <w:r w:rsidRPr="00D905EA">
        <w:rPr>
          <w:rFonts w:ascii="Times New Roman CYR" w:hAnsi="Times New Roman CYR" w:cs="Times New Roman CYR"/>
        </w:rPr>
        <w:t>8.2. Правовые акты городской Думы имеют следующие реквизиты:</w:t>
      </w:r>
    </w:p>
    <w:bookmarkEnd w:id="376"/>
    <w:p w14:paraId="60C0211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герб муниципального образования город Новороссийск;</w:t>
      </w:r>
    </w:p>
    <w:p w14:paraId="45C339D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наименование вида документа;</w:t>
      </w:r>
    </w:p>
    <w:p w14:paraId="6D8FB57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место издания;</w:t>
      </w:r>
    </w:p>
    <w:p w14:paraId="3D3087F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дата издания;</w:t>
      </w:r>
    </w:p>
    <w:p w14:paraId="09DC04F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регистрационный номер документа;</w:t>
      </w:r>
    </w:p>
    <w:p w14:paraId="58B6439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заголовок;</w:t>
      </w:r>
    </w:p>
    <w:p w14:paraId="634C51A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текст;</w:t>
      </w:r>
    </w:p>
    <w:p w14:paraId="01E60E7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подпись.</w:t>
      </w:r>
    </w:p>
    <w:p w14:paraId="71C518E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Первые три реквизита включены в бланки правовых актов. Номер и дата издания правового акта проставляются при его регистрации.</w:t>
      </w:r>
    </w:p>
    <w:p w14:paraId="31587E6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Использование английской буквы "N" вместо знака "N" при указании в правовом акте номера не допускается. Двойные кавычки не ставятся.</w:t>
      </w:r>
    </w:p>
    <w:p w14:paraId="2AF6205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77" w:name="sub_58083"/>
      <w:r w:rsidRPr="00D905EA">
        <w:rPr>
          <w:rFonts w:ascii="Times New Roman CYR" w:hAnsi="Times New Roman CYR" w:cs="Times New Roman CYR"/>
        </w:rPr>
        <w:t>8.3. Заголовок к правовому акту заключает в себе ответ на вопросы "о чем?" или "о ком?". Заголовок отделяется от предыдущего реквизита одним - тремя одинарными межстрочными интервалами, печатается по центру листа полужирным шрифтом. Заголовок не заключается в кавычки. Заголовок, состоящий из двух и более строк, печатается через один одинарный межстрочный интервал. Точка в конце заголовка не ставится.</w:t>
      </w:r>
    </w:p>
    <w:bookmarkEnd w:id="377"/>
    <w:p w14:paraId="3F438B2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 проект правового акта включаются только положения по теме, обозначенной в его заголовке.</w:t>
      </w:r>
    </w:p>
    <w:p w14:paraId="1D3E90C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78" w:name="sub_58084"/>
      <w:r w:rsidRPr="00D905EA">
        <w:rPr>
          <w:rFonts w:ascii="Times New Roman CYR" w:hAnsi="Times New Roman CYR" w:cs="Times New Roman CYR"/>
        </w:rPr>
        <w:t>8.4. Текст проекта правового акта отделяется от заголовка (наименования) одним - тремя одинарными межстрочными интервалами. Первая строка абзаца печатается на расстоянии 15 мм от левой границы текстового поля.</w:t>
      </w:r>
    </w:p>
    <w:bookmarkEnd w:id="378"/>
    <w:p w14:paraId="0444862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Текст проекта правового акта излагается простым, ясным языком, по возможности короткими предложениями. Не допускаются образные сравнения, метафоры.</w:t>
      </w:r>
    </w:p>
    <w:p w14:paraId="53DA21B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Понятия и определения должны употребляться в проекте только в одном значении в соответствии с общепринятой терминологией.</w:t>
      </w:r>
    </w:p>
    <w:p w14:paraId="724C23C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79" w:name="sub_58085"/>
      <w:r w:rsidRPr="00D905EA">
        <w:rPr>
          <w:rFonts w:ascii="Times New Roman CYR" w:hAnsi="Times New Roman CYR" w:cs="Times New Roman CYR"/>
        </w:rPr>
        <w:t>8.5. Текст проекта правового акта содержит, как правило, преамбулу (вступительную часть) и основную (распорядительную) часть.</w:t>
      </w:r>
    </w:p>
    <w:bookmarkEnd w:id="379"/>
    <w:p w14:paraId="6E0548E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Преамбула содержит обоснования принятия правового акта. В ней указываются фактические обстоятельства и мотивы, послужившие причиной или поводом для издания документа, а также могут содержаться ссылки на законы и другие акты, в соответствии с которыми принимается данный документ. Положения нормативного характера в преамбулу не включаются. В решениях городской Думы преамбула оканчивается словом "решила" (прописными буквами, без кавычек, с разреженным интервалом 2,5), и ставится двоеточие.</w:t>
      </w:r>
    </w:p>
    <w:p w14:paraId="5BCACE5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80" w:name="sub_58086"/>
      <w:r w:rsidRPr="00D905EA">
        <w:rPr>
          <w:rFonts w:ascii="Times New Roman CYR" w:hAnsi="Times New Roman CYR" w:cs="Times New Roman CYR"/>
        </w:rPr>
        <w:t>8.6. При необходимости сделать ссылку в проекте правового акта на другой правовой акт его реквизиты указываются в следующей последовательности: вид правового акта, дата его подписания, регистрационный номер и наименование правового акта.</w:t>
      </w:r>
    </w:p>
    <w:p w14:paraId="0E5B96C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81" w:name="sub_58087"/>
      <w:bookmarkEnd w:id="380"/>
      <w:r w:rsidRPr="00D905EA">
        <w:rPr>
          <w:rFonts w:ascii="Times New Roman CYR" w:hAnsi="Times New Roman CYR" w:cs="Times New Roman CYR"/>
        </w:rPr>
        <w:t xml:space="preserve">8.7. Распорядительная часть проекта правового акта отделяется от вступительной части </w:t>
      </w:r>
      <w:r w:rsidRPr="00D905EA">
        <w:rPr>
          <w:rFonts w:ascii="Times New Roman CYR" w:hAnsi="Times New Roman CYR" w:cs="Times New Roman CYR"/>
        </w:rPr>
        <w:lastRenderedPageBreak/>
        <w:t>одним одинарным межстрочным интервалом.</w:t>
      </w:r>
    </w:p>
    <w:bookmarkEnd w:id="381"/>
    <w:p w14:paraId="6AB45E0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Пункты распорядительной части проекта правового акта группируются по их значимости - от наиболее существенных вопросов к второстепенным - и имеют единую (сквозную) нумерацию. Нумеруются пункты арабскими цифрами с точкой и заголовков не имеют, например:</w:t>
      </w:r>
    </w:p>
    <w:p w14:paraId="2489326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1.</w:t>
      </w:r>
    </w:p>
    <w:p w14:paraId="3E5F61C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2.</w:t>
      </w:r>
    </w:p>
    <w:p w14:paraId="6C37BAC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Пункты могут разделяться на подпункты, которые нумеруются арабскими цифрами, например:</w:t>
      </w:r>
    </w:p>
    <w:p w14:paraId="3105652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1.1.</w:t>
      </w:r>
    </w:p>
    <w:p w14:paraId="37070CA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1.2.</w:t>
      </w:r>
    </w:p>
    <w:p w14:paraId="247CF09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Текст после номера пункта начинается с прописной буквы.</w:t>
      </w:r>
    </w:p>
    <w:p w14:paraId="68273BE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82" w:name="sub_58088"/>
      <w:r w:rsidRPr="00D905EA">
        <w:rPr>
          <w:rFonts w:ascii="Times New Roman CYR" w:hAnsi="Times New Roman CYR" w:cs="Times New Roman CYR"/>
        </w:rPr>
        <w:t>8.8. Предпоследним пунктом проекта правового акта обязательно наличие пункта о возложении контроля. Контроль за выполнением правового акта городской Думы муниципального образования город Новороссийск возлагается, как правило, на профильный комитет городской Думы и заместителя главы муниципального образования город Новороссийск, курирующего соответствующее направление деятельности администрации муниципального образования город Новороссийск.</w:t>
      </w:r>
    </w:p>
    <w:p w14:paraId="443205B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83" w:name="sub_58089"/>
      <w:bookmarkEnd w:id="382"/>
      <w:r w:rsidRPr="00D905EA">
        <w:rPr>
          <w:rFonts w:ascii="Times New Roman CYR" w:hAnsi="Times New Roman CYR" w:cs="Times New Roman CYR"/>
        </w:rPr>
        <w:t>8.9. Последним пунктом каждого проекта правового акта должен быть пункт о вступлении правового акта в силу. Если иное не предусмотрено в тексте правового акта, то этот пункт излагается так:</w:t>
      </w:r>
    </w:p>
    <w:bookmarkEnd w:id="383"/>
    <w:p w14:paraId="4E119CB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"Настоящее решение вступает в силу со дня его официального опубликования".</w:t>
      </w:r>
    </w:p>
    <w:p w14:paraId="14B6CA0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84" w:name="sub_580810"/>
      <w:r w:rsidRPr="00D905EA">
        <w:rPr>
          <w:rFonts w:ascii="Times New Roman CYR" w:hAnsi="Times New Roman CYR" w:cs="Times New Roman CYR"/>
        </w:rPr>
        <w:t>8.10. Решения городской Думы, носящие ненормативный (индивидуальный) характер, подписывает председатель городской Думы, а решения городской Думы, носящие нормативный характер, подписывают глава муниципального образования город Новороссийск и председатель городской Думы.</w:t>
      </w:r>
    </w:p>
    <w:bookmarkEnd w:id="384"/>
    <w:p w14:paraId="4371B12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Распоряжения председателя городской Думы города Новороссийска подписываются председателем городской Думы.</w:t>
      </w:r>
    </w:p>
    <w:p w14:paraId="7BA5347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85" w:name="sub_580811"/>
      <w:r w:rsidRPr="00D905EA">
        <w:rPr>
          <w:rFonts w:ascii="Times New Roman CYR" w:hAnsi="Times New Roman CYR" w:cs="Times New Roman CYR"/>
        </w:rPr>
        <w:t>8.11. Приложения к правовому акту.</w:t>
      </w:r>
    </w:p>
    <w:p w14:paraId="0BDAFEF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86" w:name="sub_8111"/>
      <w:bookmarkEnd w:id="385"/>
      <w:r w:rsidRPr="00D905EA">
        <w:rPr>
          <w:rFonts w:ascii="Times New Roman CYR" w:hAnsi="Times New Roman CYR" w:cs="Times New Roman CYR"/>
        </w:rPr>
        <w:t>8.11.1. Приложения к правовому акту являются его составной частью и обладают такой же юридической силой, как и сам правовой акт. Приложения оформляются на отдельных листах бумаги. В качестве приложения к правовому акту оформляются документы, которые им утверждаются (положение, порядок, правила, инструкция, структура и штатное расписание, план мероприятий, график и т.д.) или дополняются, поясняют его содержание (таблица, справка и т.д.).</w:t>
      </w:r>
    </w:p>
    <w:bookmarkEnd w:id="386"/>
    <w:p w14:paraId="6B74310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Если в тексте правового акта дается ссылка "согласно приложению", "прилагается" или "приложение N...", то в приложении к правовому акту на первом листе в правом верхнем углу пишется слово "Приложение", и указывается вид правового акта (решение, распоряжение), его дата и регистрационный номер. Все составные части реквизита печатаются через один одинарный межстрочный интервал. Длина строки не должна превышать 9 см и ограничивается правым полем документа, например:</w:t>
      </w:r>
    </w:p>
    <w:p w14:paraId="638AD26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700"/>
        <w:gridCol w:w="1960"/>
        <w:gridCol w:w="420"/>
        <w:gridCol w:w="840"/>
        <w:gridCol w:w="140"/>
      </w:tblGrid>
      <w:tr w:rsidR="00D905EA" w:rsidRPr="00D905EA" w14:paraId="05595919" w14:textId="77777777" w:rsidTr="00DB5E38">
        <w:tc>
          <w:tcPr>
            <w:tcW w:w="5600" w:type="dxa"/>
            <w:vMerge w:val="restart"/>
            <w:tcBorders>
              <w:top w:val="nil"/>
              <w:left w:val="nil"/>
              <w:bottom w:val="nil"/>
              <w:right w:val="nil"/>
            </w:tcBorders>
          </w:tcPr>
          <w:p w14:paraId="5FB7B8F9"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p>
        </w:tc>
        <w:tc>
          <w:tcPr>
            <w:tcW w:w="4060" w:type="dxa"/>
            <w:gridSpan w:val="5"/>
            <w:tcBorders>
              <w:top w:val="nil"/>
              <w:left w:val="nil"/>
              <w:bottom w:val="nil"/>
              <w:right w:val="nil"/>
            </w:tcBorders>
          </w:tcPr>
          <w:p w14:paraId="264021B1"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bookmarkStart w:id="387" w:name="sub_81111"/>
            <w:r w:rsidRPr="00D905EA">
              <w:rPr>
                <w:rFonts w:ascii="Times New Roman CYR" w:hAnsi="Times New Roman CYR" w:cs="Times New Roman CYR"/>
              </w:rPr>
              <w:t>Приложение</w:t>
            </w:r>
            <w:bookmarkEnd w:id="387"/>
          </w:p>
        </w:tc>
      </w:tr>
      <w:tr w:rsidR="00D905EA" w:rsidRPr="00D905EA" w14:paraId="0443425C" w14:textId="77777777" w:rsidTr="00DB5E38">
        <w:tc>
          <w:tcPr>
            <w:tcW w:w="5600" w:type="dxa"/>
            <w:vMerge/>
            <w:tcBorders>
              <w:top w:val="nil"/>
              <w:left w:val="nil"/>
              <w:bottom w:val="nil"/>
              <w:right w:val="nil"/>
            </w:tcBorders>
          </w:tcPr>
          <w:p w14:paraId="4FBBC6BC"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p>
        </w:tc>
        <w:tc>
          <w:tcPr>
            <w:tcW w:w="4060" w:type="dxa"/>
            <w:gridSpan w:val="5"/>
            <w:tcBorders>
              <w:top w:val="nil"/>
              <w:left w:val="nil"/>
              <w:bottom w:val="nil"/>
              <w:right w:val="nil"/>
            </w:tcBorders>
          </w:tcPr>
          <w:p w14:paraId="71C3EC0A" w14:textId="77777777" w:rsidR="00D905EA" w:rsidRPr="00D905EA" w:rsidRDefault="00D905EA" w:rsidP="00D905EA">
            <w:pPr>
              <w:widowControl w:val="0"/>
              <w:autoSpaceDE w:val="0"/>
              <w:autoSpaceDN w:val="0"/>
              <w:adjustRightInd w:val="0"/>
              <w:rPr>
                <w:rFonts w:ascii="Times New Roman CYR" w:hAnsi="Times New Roman CYR" w:cs="Times New Roman CYR"/>
              </w:rPr>
            </w:pPr>
            <w:r w:rsidRPr="00D905EA">
              <w:rPr>
                <w:rFonts w:ascii="Times New Roman CYR" w:hAnsi="Times New Roman CYR" w:cs="Times New Roman CYR"/>
              </w:rPr>
              <w:t>к решению городской Думы муниципального образования город Новороссийск</w:t>
            </w:r>
          </w:p>
        </w:tc>
      </w:tr>
      <w:tr w:rsidR="00D905EA" w:rsidRPr="00D905EA" w14:paraId="3A099365" w14:textId="77777777" w:rsidTr="00DB5E38">
        <w:trPr>
          <w:gridAfter w:val="1"/>
          <w:wAfter w:w="140" w:type="dxa"/>
        </w:trPr>
        <w:tc>
          <w:tcPr>
            <w:tcW w:w="5600" w:type="dxa"/>
            <w:vMerge/>
            <w:tcBorders>
              <w:top w:val="nil"/>
              <w:left w:val="nil"/>
              <w:bottom w:val="nil"/>
              <w:right w:val="nil"/>
            </w:tcBorders>
          </w:tcPr>
          <w:p w14:paraId="23556751"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p>
        </w:tc>
        <w:tc>
          <w:tcPr>
            <w:tcW w:w="700" w:type="dxa"/>
            <w:tcBorders>
              <w:top w:val="nil"/>
              <w:left w:val="nil"/>
              <w:bottom w:val="nil"/>
              <w:right w:val="nil"/>
            </w:tcBorders>
          </w:tcPr>
          <w:p w14:paraId="1E694221"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r w:rsidRPr="00D905EA">
              <w:rPr>
                <w:rFonts w:ascii="Times New Roman CYR" w:hAnsi="Times New Roman CYR" w:cs="Times New Roman CYR"/>
              </w:rPr>
              <w:t>от</w:t>
            </w:r>
          </w:p>
        </w:tc>
        <w:tc>
          <w:tcPr>
            <w:tcW w:w="1960" w:type="dxa"/>
            <w:tcBorders>
              <w:top w:val="nil"/>
              <w:left w:val="nil"/>
              <w:bottom w:val="single" w:sz="4" w:space="0" w:color="auto"/>
              <w:right w:val="nil"/>
            </w:tcBorders>
          </w:tcPr>
          <w:p w14:paraId="471AAC34"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p>
        </w:tc>
        <w:tc>
          <w:tcPr>
            <w:tcW w:w="420" w:type="dxa"/>
            <w:tcBorders>
              <w:top w:val="nil"/>
              <w:left w:val="nil"/>
              <w:bottom w:val="nil"/>
              <w:right w:val="nil"/>
            </w:tcBorders>
          </w:tcPr>
          <w:p w14:paraId="654D13EA"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r w:rsidRPr="00D905EA">
              <w:rPr>
                <w:rFonts w:ascii="Times New Roman CYR" w:hAnsi="Times New Roman CYR" w:cs="Times New Roman CYR"/>
              </w:rPr>
              <w:t>N</w:t>
            </w:r>
          </w:p>
        </w:tc>
        <w:tc>
          <w:tcPr>
            <w:tcW w:w="840" w:type="dxa"/>
            <w:tcBorders>
              <w:top w:val="nil"/>
              <w:left w:val="nil"/>
              <w:bottom w:val="single" w:sz="4" w:space="0" w:color="auto"/>
              <w:right w:val="nil"/>
            </w:tcBorders>
          </w:tcPr>
          <w:p w14:paraId="5901EDB8"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p>
        </w:tc>
      </w:tr>
    </w:tbl>
    <w:p w14:paraId="1C68649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BE7684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При наличии в тексте правового акта формулировки "Утвердить" (прилагаемое приложение, состав комиссии, мероприятия и т.д.), то в приложении к правовому акту на первом листе в правом верхнем углу пишется слово "Утверждено", и указывается вид правового акта (решение, распоряжение), его дата и регистрационный номер. Все составные части реквизита печатаются через один одинарный межстрочный интервал. Длина строки не должна превышать 9 см и ограничивается правым полем документа, например:</w:t>
      </w:r>
    </w:p>
    <w:p w14:paraId="2797E52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700"/>
        <w:gridCol w:w="1960"/>
        <w:gridCol w:w="420"/>
        <w:gridCol w:w="840"/>
        <w:gridCol w:w="140"/>
      </w:tblGrid>
      <w:tr w:rsidR="00D905EA" w:rsidRPr="00D905EA" w14:paraId="65660C7D" w14:textId="77777777" w:rsidTr="00DB5E38">
        <w:tc>
          <w:tcPr>
            <w:tcW w:w="5600" w:type="dxa"/>
            <w:vMerge w:val="restart"/>
            <w:tcBorders>
              <w:top w:val="nil"/>
              <w:left w:val="nil"/>
              <w:bottom w:val="nil"/>
              <w:right w:val="nil"/>
            </w:tcBorders>
          </w:tcPr>
          <w:p w14:paraId="093DD02C"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p>
        </w:tc>
        <w:tc>
          <w:tcPr>
            <w:tcW w:w="4060" w:type="dxa"/>
            <w:gridSpan w:val="5"/>
            <w:tcBorders>
              <w:top w:val="nil"/>
              <w:left w:val="nil"/>
              <w:bottom w:val="nil"/>
              <w:right w:val="nil"/>
            </w:tcBorders>
          </w:tcPr>
          <w:p w14:paraId="2367EFC5"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r w:rsidRPr="00D905EA">
              <w:rPr>
                <w:rFonts w:ascii="Times New Roman CYR" w:hAnsi="Times New Roman CYR" w:cs="Times New Roman CYR"/>
              </w:rPr>
              <w:t>Утверждено</w:t>
            </w:r>
          </w:p>
        </w:tc>
      </w:tr>
      <w:tr w:rsidR="00D905EA" w:rsidRPr="00D905EA" w14:paraId="0F6EF109" w14:textId="77777777" w:rsidTr="00DB5E38">
        <w:tc>
          <w:tcPr>
            <w:tcW w:w="5600" w:type="dxa"/>
            <w:vMerge/>
            <w:tcBorders>
              <w:top w:val="nil"/>
              <w:left w:val="nil"/>
              <w:bottom w:val="nil"/>
              <w:right w:val="nil"/>
            </w:tcBorders>
          </w:tcPr>
          <w:p w14:paraId="16FA12E5"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p>
        </w:tc>
        <w:tc>
          <w:tcPr>
            <w:tcW w:w="4060" w:type="dxa"/>
            <w:gridSpan w:val="5"/>
            <w:tcBorders>
              <w:top w:val="nil"/>
              <w:left w:val="nil"/>
              <w:bottom w:val="nil"/>
              <w:right w:val="nil"/>
            </w:tcBorders>
          </w:tcPr>
          <w:p w14:paraId="12B39BDC"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r w:rsidRPr="00D905EA">
              <w:rPr>
                <w:rFonts w:ascii="Times New Roman CYR" w:hAnsi="Times New Roman CYR" w:cs="Times New Roman CYR"/>
              </w:rPr>
              <w:t>решением городской Думы</w:t>
            </w:r>
          </w:p>
        </w:tc>
      </w:tr>
      <w:tr w:rsidR="00D905EA" w:rsidRPr="00D905EA" w14:paraId="64C6A63F" w14:textId="77777777" w:rsidTr="00DB5E38">
        <w:tc>
          <w:tcPr>
            <w:tcW w:w="5600" w:type="dxa"/>
            <w:vMerge/>
            <w:tcBorders>
              <w:top w:val="nil"/>
              <w:left w:val="nil"/>
              <w:bottom w:val="nil"/>
              <w:right w:val="nil"/>
            </w:tcBorders>
          </w:tcPr>
          <w:p w14:paraId="2E219CE5"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p>
        </w:tc>
        <w:tc>
          <w:tcPr>
            <w:tcW w:w="4060" w:type="dxa"/>
            <w:gridSpan w:val="5"/>
            <w:tcBorders>
              <w:top w:val="nil"/>
              <w:left w:val="nil"/>
              <w:bottom w:val="nil"/>
              <w:right w:val="nil"/>
            </w:tcBorders>
          </w:tcPr>
          <w:p w14:paraId="5A8CC0A0"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r w:rsidRPr="00D905EA">
              <w:rPr>
                <w:rFonts w:ascii="Times New Roman CYR" w:hAnsi="Times New Roman CYR" w:cs="Times New Roman CYR"/>
              </w:rPr>
              <w:t>муниципального образования</w:t>
            </w:r>
          </w:p>
        </w:tc>
      </w:tr>
      <w:tr w:rsidR="00D905EA" w:rsidRPr="00D905EA" w14:paraId="1EF888E7" w14:textId="77777777" w:rsidTr="00DB5E38">
        <w:tc>
          <w:tcPr>
            <w:tcW w:w="5600" w:type="dxa"/>
            <w:vMerge/>
            <w:tcBorders>
              <w:top w:val="nil"/>
              <w:left w:val="nil"/>
              <w:bottom w:val="nil"/>
              <w:right w:val="nil"/>
            </w:tcBorders>
          </w:tcPr>
          <w:p w14:paraId="33E49CD9"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p>
        </w:tc>
        <w:tc>
          <w:tcPr>
            <w:tcW w:w="4060" w:type="dxa"/>
            <w:gridSpan w:val="5"/>
            <w:tcBorders>
              <w:top w:val="nil"/>
              <w:left w:val="nil"/>
              <w:bottom w:val="nil"/>
              <w:right w:val="nil"/>
            </w:tcBorders>
          </w:tcPr>
          <w:p w14:paraId="64620221"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r w:rsidRPr="00D905EA">
              <w:rPr>
                <w:rFonts w:ascii="Times New Roman CYR" w:hAnsi="Times New Roman CYR" w:cs="Times New Roman CYR"/>
              </w:rPr>
              <w:t>к решению городской Думы</w:t>
            </w:r>
          </w:p>
        </w:tc>
      </w:tr>
      <w:tr w:rsidR="00D905EA" w:rsidRPr="00D905EA" w14:paraId="5E8A510D" w14:textId="77777777" w:rsidTr="00DB5E38">
        <w:tc>
          <w:tcPr>
            <w:tcW w:w="5600" w:type="dxa"/>
            <w:vMerge/>
            <w:tcBorders>
              <w:top w:val="nil"/>
              <w:left w:val="nil"/>
              <w:bottom w:val="nil"/>
              <w:right w:val="nil"/>
            </w:tcBorders>
          </w:tcPr>
          <w:p w14:paraId="3FA8C263"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p>
        </w:tc>
        <w:tc>
          <w:tcPr>
            <w:tcW w:w="4060" w:type="dxa"/>
            <w:gridSpan w:val="5"/>
            <w:tcBorders>
              <w:top w:val="nil"/>
              <w:left w:val="nil"/>
              <w:bottom w:val="nil"/>
              <w:right w:val="nil"/>
            </w:tcBorders>
          </w:tcPr>
          <w:p w14:paraId="483619D8"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r w:rsidRPr="00D905EA">
              <w:rPr>
                <w:rFonts w:ascii="Times New Roman CYR" w:hAnsi="Times New Roman CYR" w:cs="Times New Roman CYR"/>
              </w:rPr>
              <w:t>город Новороссийск</w:t>
            </w:r>
          </w:p>
        </w:tc>
      </w:tr>
      <w:tr w:rsidR="00D905EA" w:rsidRPr="00D905EA" w14:paraId="5FD006ED" w14:textId="77777777" w:rsidTr="00DB5E38">
        <w:trPr>
          <w:gridAfter w:val="1"/>
          <w:wAfter w:w="140" w:type="dxa"/>
        </w:trPr>
        <w:tc>
          <w:tcPr>
            <w:tcW w:w="5600" w:type="dxa"/>
            <w:vMerge/>
            <w:tcBorders>
              <w:top w:val="nil"/>
              <w:left w:val="nil"/>
              <w:bottom w:val="nil"/>
              <w:right w:val="nil"/>
            </w:tcBorders>
          </w:tcPr>
          <w:p w14:paraId="7B545AE7"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p>
        </w:tc>
        <w:tc>
          <w:tcPr>
            <w:tcW w:w="700" w:type="dxa"/>
            <w:tcBorders>
              <w:top w:val="nil"/>
              <w:left w:val="nil"/>
              <w:bottom w:val="nil"/>
              <w:right w:val="nil"/>
            </w:tcBorders>
          </w:tcPr>
          <w:p w14:paraId="6E30416F"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r w:rsidRPr="00D905EA">
              <w:rPr>
                <w:rFonts w:ascii="Times New Roman CYR" w:hAnsi="Times New Roman CYR" w:cs="Times New Roman CYR"/>
              </w:rPr>
              <w:t>от</w:t>
            </w:r>
          </w:p>
        </w:tc>
        <w:tc>
          <w:tcPr>
            <w:tcW w:w="1960" w:type="dxa"/>
            <w:tcBorders>
              <w:top w:val="nil"/>
              <w:left w:val="nil"/>
              <w:bottom w:val="single" w:sz="4" w:space="0" w:color="auto"/>
              <w:right w:val="nil"/>
            </w:tcBorders>
          </w:tcPr>
          <w:p w14:paraId="4C4B205B"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p>
        </w:tc>
        <w:tc>
          <w:tcPr>
            <w:tcW w:w="420" w:type="dxa"/>
            <w:tcBorders>
              <w:top w:val="nil"/>
              <w:left w:val="nil"/>
              <w:bottom w:val="nil"/>
              <w:right w:val="nil"/>
            </w:tcBorders>
          </w:tcPr>
          <w:p w14:paraId="79252596"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r w:rsidRPr="00D905EA">
              <w:rPr>
                <w:rFonts w:ascii="Times New Roman CYR" w:hAnsi="Times New Roman CYR" w:cs="Times New Roman CYR"/>
              </w:rPr>
              <w:t>N</w:t>
            </w:r>
          </w:p>
        </w:tc>
        <w:tc>
          <w:tcPr>
            <w:tcW w:w="840" w:type="dxa"/>
            <w:tcBorders>
              <w:top w:val="nil"/>
              <w:left w:val="nil"/>
              <w:bottom w:val="single" w:sz="4" w:space="0" w:color="auto"/>
              <w:right w:val="nil"/>
            </w:tcBorders>
          </w:tcPr>
          <w:p w14:paraId="211FE63A" w14:textId="77777777" w:rsidR="00D905EA" w:rsidRPr="00D905EA" w:rsidRDefault="00D905EA" w:rsidP="00D905EA">
            <w:pPr>
              <w:widowControl w:val="0"/>
              <w:autoSpaceDE w:val="0"/>
              <w:autoSpaceDN w:val="0"/>
              <w:adjustRightInd w:val="0"/>
              <w:jc w:val="both"/>
              <w:rPr>
                <w:rFonts w:ascii="Times New Roman CYR" w:hAnsi="Times New Roman CYR" w:cs="Times New Roman CYR"/>
              </w:rPr>
            </w:pPr>
          </w:p>
        </w:tc>
      </w:tr>
    </w:tbl>
    <w:p w14:paraId="4AA6935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736FDB0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Приложение должно иметь заголовок, который печатается по центру текстового поля. Слова "Положение", "Порядок", "Штатное расписание", "Состав" и другие ключевые слова в заголовке к приложению печатаются прописными буквами на отдельной строке без кавычек. В конце заголовка точка не ставится.</w:t>
      </w:r>
    </w:p>
    <w:p w14:paraId="25338F7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При подготовке приложений на двух и более страницах вторая и последующие страницы нумеруются. Нумерация страниц в каждом приложении должна быть самостоятельной и проставляется вверху листа посередине.</w:t>
      </w:r>
    </w:p>
    <w:p w14:paraId="46147B5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Если в правовом акте несколько приложений, то они нумеруются в порядке упоминания их в тексте документа. Перед числительным ставится знак "N", при нескольких числах знак не удваивается. Ссылка на приложение оформляется следующим образом:</w:t>
      </w:r>
    </w:p>
    <w:p w14:paraId="1ACD672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согласно приложению N 1,</w:t>
      </w:r>
    </w:p>
    <w:p w14:paraId="54FBA1E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или</w:t>
      </w:r>
    </w:p>
    <w:p w14:paraId="548001F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(приложения N 1, 2),</w:t>
      </w:r>
    </w:p>
    <w:p w14:paraId="4DD8977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или</w:t>
      </w:r>
    </w:p>
    <w:p w14:paraId="0938245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(прилагается).</w:t>
      </w:r>
    </w:p>
    <w:p w14:paraId="49D73BE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Подчеркивание слов, предложений в тексте, как правило, не допускается.</w:t>
      </w:r>
    </w:p>
    <w:p w14:paraId="6122EBE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8.11.2. Приложения по форме изложения текста можно разделить на следующие группы:</w:t>
      </w:r>
    </w:p>
    <w:p w14:paraId="13C00F7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текстовые приложения;</w:t>
      </w:r>
    </w:p>
    <w:p w14:paraId="4A1D7A2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приложения, оформленные в виде таблиц;</w:t>
      </w:r>
    </w:p>
    <w:p w14:paraId="67E4200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приложения, содержащие списочный состав коллегиального органа;</w:t>
      </w:r>
    </w:p>
    <w:p w14:paraId="35ADA20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графические приложения.</w:t>
      </w:r>
    </w:p>
    <w:p w14:paraId="612DDF8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 виде текстовых приложений оформляются положение, инструкция, порядок, концепция, регламент, методика, правила и т.д.</w:t>
      </w:r>
    </w:p>
    <w:p w14:paraId="37E60B7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единственном числе. Подзаголовки граф и строк, как правило, грамматически должны быть согласованы с заголовками. В заголовках и подзаголовках граф и строк таблицы употребляются только общепринятые условные обозначения и общепринятые сокращения. Состав коллегиального органа (комиссии, рабочей группы, организационного комитета и т.д.) оформляется в виде таблицы без обрамления, которая начинается с заголовка, содержащего полное наименование коллегиального органа.</w:t>
      </w:r>
    </w:p>
    <w:p w14:paraId="0F53065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 первой графе указываются фамилия, имя и отчество лица, входящего в состав коллегиального органа, во второй - полное наименование его служебной должности и должности, занимаемой в коллегиальном органе (руководитель рабочей группы, председатель комиссии или организационного комитета, ответственный секретарь и т.п.). Имя и отчество располагают под фамилией через один одинарный межстрочный интервал. Первые буквы фамилии и имени печатаются от левой границы текстового поля. Наименование должности печатается через один одинарный межстрочный интервал и ограничивается правой границей текстового поля.</w:t>
      </w:r>
    </w:p>
    <w:p w14:paraId="7F26E1D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Фамилию, имя, отчество и наименование должности каждого члена коллегиального органа разделяют двумя одинарными межстрочными интервалами.</w:t>
      </w:r>
    </w:p>
    <w:p w14:paraId="11B3C63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Первыми в списке коллегиального органа указываются руководитель этого органа, его заместитель (заместители), секретарь органа. Список членов коллегиального органа формируется в алфавитном порядке.</w:t>
      </w:r>
    </w:p>
    <w:p w14:paraId="38C7C0E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Включение в состав коллегиального органа лиц, не являющихся депутатами и сотрудниками городской Думы города Новороссийска, осуществляется по согласованию с ними, а при оформлении состава коллегиального органа после указания их должности (либо статуса) в круглых скобках указывают: (по согласованию).</w:t>
      </w:r>
    </w:p>
    <w:p w14:paraId="623F91F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8.11.3. Обеспечение качества составления и оформления проектов решений и распоряжений, ответственность за точность их содержания и правильность согласования, а также соответствие внесенных изменений и дополнений замечаниям согласующих лиц, возлагается на лиц, вносящих проекты.</w:t>
      </w:r>
    </w:p>
    <w:p w14:paraId="3BCE9D5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88" w:name="sub_58091"/>
      <w:r w:rsidRPr="00D905EA">
        <w:rPr>
          <w:rFonts w:ascii="Times New Roman CYR" w:hAnsi="Times New Roman CYR" w:cs="Times New Roman CYR"/>
        </w:rPr>
        <w:t xml:space="preserve">9. Требования к техническому оформлению пояснительной записки к проекту решения </w:t>
      </w:r>
      <w:r w:rsidRPr="00D905EA">
        <w:rPr>
          <w:rFonts w:ascii="Times New Roman CYR" w:hAnsi="Times New Roman CYR" w:cs="Times New Roman CYR"/>
        </w:rPr>
        <w:lastRenderedPageBreak/>
        <w:t>городской Думы.</w:t>
      </w:r>
    </w:p>
    <w:p w14:paraId="00772E2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89" w:name="sub_510"/>
      <w:bookmarkEnd w:id="388"/>
      <w:r w:rsidRPr="00D905EA">
        <w:rPr>
          <w:rFonts w:ascii="Times New Roman CYR" w:hAnsi="Times New Roman CYR" w:cs="Times New Roman CYR"/>
        </w:rPr>
        <w:t>Пояснительная записка к проекту решения городской Думы муниципального образования город Новороссийск оформляется на стандартных листах бумаги формата А-4, печатается шрифтом 14 и имеет следующие реквизиты:</w:t>
      </w:r>
    </w:p>
    <w:bookmarkEnd w:id="389"/>
    <w:p w14:paraId="773291A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наименование вида документа (печатается прописными буквами, выделяется полужирным шрифтом и выравнивается по центру);</w:t>
      </w:r>
    </w:p>
    <w:p w14:paraId="6A0B1E7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заголовок (отделяется от предыдущего реквизита 2 межстрочными интервалами, печатается строчными буквами через 1 интервал, выделяется полужирным шрифтом и выравнивается по центру. Точка в конце заголовка не ставится.).</w:t>
      </w:r>
    </w:p>
    <w:p w14:paraId="479DB73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В заголовке к тексту указывается полное название проекта решения, к которому подготовлена пояснительная записка.</w:t>
      </w:r>
    </w:p>
    <w:p w14:paraId="0889B07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Например:</w:t>
      </w:r>
    </w:p>
    <w:p w14:paraId="25437AA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8C54611" w14:textId="77777777" w:rsidR="00D905EA" w:rsidRPr="00D905EA" w:rsidRDefault="00D905EA" w:rsidP="00D905EA">
      <w:pPr>
        <w:widowControl w:val="0"/>
        <w:autoSpaceDE w:val="0"/>
        <w:autoSpaceDN w:val="0"/>
        <w:adjustRightInd w:val="0"/>
        <w:ind w:firstLine="698"/>
        <w:jc w:val="center"/>
        <w:rPr>
          <w:rFonts w:ascii="Times New Roman CYR" w:hAnsi="Times New Roman CYR" w:cs="Times New Roman CYR"/>
        </w:rPr>
      </w:pPr>
      <w:r w:rsidRPr="00D905EA">
        <w:rPr>
          <w:rFonts w:ascii="Times New Roman CYR" w:hAnsi="Times New Roman CYR" w:cs="Times New Roman CYR"/>
        </w:rPr>
        <w:t>Пояснительная записка</w:t>
      </w:r>
      <w:r w:rsidRPr="00D905EA">
        <w:rPr>
          <w:rFonts w:ascii="Times New Roman CYR" w:hAnsi="Times New Roman CYR" w:cs="Times New Roman CYR"/>
        </w:rPr>
        <w:br/>
        <w:t>к проекту решения городской Думы муниципального образования город Новороссийск</w:t>
      </w:r>
      <w:r w:rsidRPr="00D905EA">
        <w:rPr>
          <w:rFonts w:ascii="Times New Roman CYR" w:hAnsi="Times New Roman CYR" w:cs="Times New Roman CYR"/>
        </w:rPr>
        <w:br/>
        <w:t>"О внесении изменений в Регламент городской Думы</w:t>
      </w:r>
      <w:r w:rsidRPr="00D905EA">
        <w:rPr>
          <w:rFonts w:ascii="Times New Roman CYR" w:hAnsi="Times New Roman CYR" w:cs="Times New Roman CYR"/>
        </w:rPr>
        <w:br/>
        <w:t>муниципального образования город Новороссийск"</w:t>
      </w:r>
    </w:p>
    <w:p w14:paraId="331DB52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5BB246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Текст отделяется от заголовка двумя межстрочными интервалами и печатается шрифтом размером N 14 через 1 интервал на расстоянии 15 мм от левой границы текстового поля. Текст должен содержать обоснование необходимости принятия проекта решения, включающее развернутую характеристику проекта, его целей, основных положений, места в системе нормативно-правового регулирования, а также прогноз социально-экономических и иных последствий его принятия.</w:t>
      </w:r>
    </w:p>
    <w:p w14:paraId="47708D1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Пояснительная записка подписывается разработчиком проекта решения городской Думы.</w:t>
      </w:r>
    </w:p>
    <w:p w14:paraId="43E06C2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90" w:name="sub_5809"/>
      <w:r w:rsidRPr="00D905EA">
        <w:rPr>
          <w:rFonts w:ascii="Times New Roman CYR" w:hAnsi="Times New Roman CYR" w:cs="Times New Roman CYR"/>
        </w:rPr>
        <w:t>10. В случае несоответствия проектов правовых актов установленным требованиям либо представление их с нарушением правил настоящего Регламента, представленные документы возвращаются лицу, внесшему проект председателем Думы.</w:t>
      </w:r>
    </w:p>
    <w:bookmarkEnd w:id="390"/>
    <w:p w14:paraId="13A165F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31D07F41"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91" w:name="sub_59"/>
      <w:r w:rsidRPr="00D905EA">
        <w:rPr>
          <w:rFonts w:ascii="Times New Roman CYR" w:hAnsi="Times New Roman CYR" w:cs="Times New Roman CYR"/>
          <w:b/>
          <w:bCs/>
          <w:color w:val="26282F"/>
        </w:rPr>
        <w:t>Статья 58</w:t>
      </w:r>
      <w:r w:rsidRPr="00D905EA">
        <w:rPr>
          <w:rFonts w:ascii="Times New Roman CYR" w:hAnsi="Times New Roman CYR" w:cs="Times New Roman CYR"/>
        </w:rPr>
        <w:t>. Оформление принятого муниципального правового акта</w:t>
      </w:r>
    </w:p>
    <w:bookmarkEnd w:id="391"/>
    <w:p w14:paraId="26AEBD0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895816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92" w:name="sub_5901"/>
      <w:r w:rsidRPr="00D905EA">
        <w:rPr>
          <w:rFonts w:ascii="Times New Roman CYR" w:hAnsi="Times New Roman CYR" w:cs="Times New Roman CYR"/>
        </w:rPr>
        <w:t>1. Ответственный исполнитель (разработчик проекта) осуществляет подготовку муниципального правового акта к выпуску совместно со специалистами управления делами Думы и соответствующими службами администрации в течение 3-х рабочих дней со дня принятия акта.</w:t>
      </w:r>
    </w:p>
    <w:bookmarkEnd w:id="392"/>
    <w:p w14:paraId="3A92A63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xml:space="preserve">2. В случае принятия муниципального правового акта с поправками, заключения, указанные в </w:t>
      </w:r>
      <w:hyperlink w:anchor="sub_5806" w:history="1">
        <w:r w:rsidRPr="00D905EA">
          <w:rPr>
            <w:rFonts w:ascii="Times New Roman CYR" w:hAnsi="Times New Roman CYR" w:cs="Times New Roman CYR"/>
            <w:color w:val="106BBE"/>
          </w:rPr>
          <w:t>п. 6 ст. 57</w:t>
        </w:r>
      </w:hyperlink>
      <w:r w:rsidRPr="00D905EA">
        <w:rPr>
          <w:rFonts w:ascii="Times New Roman CYR" w:hAnsi="Times New Roman CYR" w:cs="Times New Roman CYR"/>
        </w:rPr>
        <w:t xml:space="preserve"> настоящего Регламента, истребуются и представляются в управление делами Думы ответственным исполнителем (разработчиком Проекта).</w:t>
      </w:r>
    </w:p>
    <w:p w14:paraId="270026C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4BDBCDF2"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93" w:name="sub_591"/>
      <w:r w:rsidRPr="00D905EA">
        <w:rPr>
          <w:rFonts w:ascii="Times New Roman CYR" w:hAnsi="Times New Roman CYR" w:cs="Times New Roman CYR"/>
          <w:b/>
          <w:bCs/>
          <w:color w:val="26282F"/>
        </w:rPr>
        <w:t>Статья 59.</w:t>
      </w:r>
      <w:r w:rsidRPr="00D905EA">
        <w:rPr>
          <w:rFonts w:ascii="Times New Roman CYR" w:hAnsi="Times New Roman CYR" w:cs="Times New Roman CYR"/>
        </w:rPr>
        <w:t xml:space="preserve"> Порядок проведения антикоррупционной экспертизы нормативных правовых актов и проектов нормативных правовых актов</w:t>
      </w:r>
    </w:p>
    <w:bookmarkEnd w:id="393"/>
    <w:p w14:paraId="4A78A53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16702D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94" w:name="sub_5911"/>
      <w:r w:rsidRPr="00D905EA">
        <w:rPr>
          <w:rFonts w:ascii="Times New Roman CYR" w:hAnsi="Times New Roman CYR" w:cs="Times New Roman CYR"/>
        </w:rPr>
        <w:t xml:space="preserve">1. Антикоррупционная экспертиза нормативных правовых актов и проектов нормативных правовых актов городской Думы осуществляется управлением делами городской Думы в соответствии с </w:t>
      </w:r>
      <w:hyperlink r:id="rId26" w:history="1">
        <w:r w:rsidRPr="00D905EA">
          <w:rPr>
            <w:rFonts w:ascii="Times New Roman CYR" w:hAnsi="Times New Roman CYR" w:cs="Times New Roman CYR"/>
            <w:color w:val="106BBE"/>
          </w:rPr>
          <w:t>Положением</w:t>
        </w:r>
      </w:hyperlink>
      <w:r w:rsidRPr="00D905EA">
        <w:rPr>
          <w:rFonts w:ascii="Times New Roman CYR" w:hAnsi="Times New Roman CYR" w:cs="Times New Roman CYR"/>
        </w:rPr>
        <w:t xml:space="preserve"> о порядке проведения антикоррупционной экспертизы нормативных правовых актов и проектов нормативных правовых актов городской Думы муниципального образования город Новороссийск утвержденным </w:t>
      </w:r>
      <w:hyperlink r:id="rId27" w:history="1">
        <w:r w:rsidRPr="00D905EA">
          <w:rPr>
            <w:rFonts w:ascii="Times New Roman CYR" w:hAnsi="Times New Roman CYR" w:cs="Times New Roman CYR"/>
            <w:color w:val="106BBE"/>
          </w:rPr>
          <w:t>решением</w:t>
        </w:r>
      </w:hyperlink>
      <w:r w:rsidRPr="00D905EA">
        <w:rPr>
          <w:rFonts w:ascii="Times New Roman CYR" w:hAnsi="Times New Roman CYR" w:cs="Times New Roman CYR"/>
        </w:rPr>
        <w:t xml:space="preserve"> городской Думы от 20 сентября 2011 года N 136, и согласно </w:t>
      </w:r>
      <w:hyperlink r:id="rId28" w:history="1">
        <w:r w:rsidRPr="00D905EA">
          <w:rPr>
            <w:rFonts w:ascii="Times New Roman CYR" w:hAnsi="Times New Roman CYR" w:cs="Times New Roman CYR"/>
            <w:color w:val="106BBE"/>
          </w:rPr>
          <w:t>Методике</w:t>
        </w:r>
      </w:hyperlink>
      <w:r w:rsidRPr="00D905EA">
        <w:rPr>
          <w:rFonts w:ascii="Times New Roman CYR" w:hAnsi="Times New Roman CYR" w:cs="Times New Roman CYR"/>
        </w:rPr>
        <w:t xml:space="preserve"> проведения антикоррупционной экспертизы нормативных правовых актов и проектов нормативных правовых актов, утвержденной </w:t>
      </w:r>
      <w:hyperlink r:id="rId29" w:history="1">
        <w:r w:rsidRPr="00D905EA">
          <w:rPr>
            <w:rFonts w:ascii="Times New Roman CYR" w:hAnsi="Times New Roman CYR" w:cs="Times New Roman CYR"/>
            <w:color w:val="106BBE"/>
          </w:rPr>
          <w:t>Постановлением</w:t>
        </w:r>
      </w:hyperlink>
      <w:r w:rsidRPr="00D905EA">
        <w:rPr>
          <w:rFonts w:ascii="Times New Roman CYR" w:hAnsi="Times New Roman CYR" w:cs="Times New Roman CYR"/>
        </w:rPr>
        <w:t xml:space="preserve"> Правительства Российской Федерации от 26.02.2010 года N 96.</w:t>
      </w:r>
    </w:p>
    <w:p w14:paraId="37E43C4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95" w:name="sub_5912"/>
      <w:bookmarkEnd w:id="394"/>
      <w:r w:rsidRPr="00D905EA">
        <w:rPr>
          <w:rFonts w:ascii="Times New Roman CYR" w:hAnsi="Times New Roman CYR" w:cs="Times New Roman CYR"/>
        </w:rPr>
        <w:t>2. Антикоррупционная экспертиза проводится в отношении следующих нормативных правовых актов, принятых городской Думой, и их проектов:</w:t>
      </w:r>
    </w:p>
    <w:p w14:paraId="49EA6C8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96" w:name="sub_59121"/>
      <w:bookmarkEnd w:id="395"/>
      <w:r w:rsidRPr="00D905EA">
        <w:rPr>
          <w:rFonts w:ascii="Times New Roman CYR" w:hAnsi="Times New Roman CYR" w:cs="Times New Roman CYR"/>
        </w:rPr>
        <w:t>1) проектов нормативных правовых актов, внесенных администрацией муниципального образования город Новороссийск и другими субъектами права внесения проектов нормативных правовых актов городской Думы;</w:t>
      </w:r>
    </w:p>
    <w:p w14:paraId="4151677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97" w:name="sub_59122"/>
      <w:bookmarkEnd w:id="396"/>
      <w:r w:rsidRPr="00D905EA">
        <w:rPr>
          <w:rFonts w:ascii="Times New Roman CYR" w:hAnsi="Times New Roman CYR" w:cs="Times New Roman CYR"/>
        </w:rPr>
        <w:t>2) нормативных правовых актов городской Думы имеющих нормативный правовой характер.</w:t>
      </w:r>
    </w:p>
    <w:bookmarkEnd w:id="397"/>
    <w:p w14:paraId="6AFBB29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xml:space="preserve">Антикоррупционная экспертиза нормативных правовых актов, признанных утратившими </w:t>
      </w:r>
      <w:r w:rsidRPr="00D905EA">
        <w:rPr>
          <w:rFonts w:ascii="Times New Roman CYR" w:hAnsi="Times New Roman CYR" w:cs="Times New Roman CYR"/>
        </w:rPr>
        <w:lastRenderedPageBreak/>
        <w:t>силу, не проводится.</w:t>
      </w:r>
    </w:p>
    <w:p w14:paraId="55006EE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398" w:name="sub_5913"/>
      <w:r w:rsidRPr="00D905EA">
        <w:rPr>
          <w:rFonts w:ascii="Times New Roman CYR" w:hAnsi="Times New Roman CYR" w:cs="Times New Roman CYR"/>
        </w:rPr>
        <w:t>3. По результатам проведения антикоррупционной экспертизы специалистами управления делами городской Думы готовится заключение, в котором указывается, содержатся ли в проекте нормативного правового акта городской Думы коррупциогенные факторы. При наличии таких факторов они должны быть названы конкретно, с изложением рекомендаций по их устранению.</w:t>
      </w:r>
    </w:p>
    <w:bookmarkEnd w:id="398"/>
    <w:p w14:paraId="0CAB788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Заключение специалистов управления делами городской Думы прилагается к основному пакету документов, направляется и рассматривается в профильных комитетах городской Думы.</w:t>
      </w:r>
    </w:p>
    <w:p w14:paraId="293C6A8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При наличии в заключении коррупциогенных факторов и рекомендаций по их устранению соответствующий комитет вправе принять решение об отклонении данного проекта и отправлении его на последующую доработку инициаторам внесения.</w:t>
      </w:r>
    </w:p>
    <w:p w14:paraId="0DCF847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4. В отношении муниципальных нормативных правовых актов и их проектов может быть проведена независимая антикоррупционная экспертиза независимыми экспертами в порядке, предусмотренном нормативными правовыми актами Российской Федерации.</w:t>
      </w:r>
    </w:p>
    <w:p w14:paraId="6D190D9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xml:space="preserve">В целях обеспечения возможности проведения независимой экспертизы на коррупциогенность, проекты муниципальных правовых актов, вносимых в городскую Думу, размещаются разработчиком проекта на </w:t>
      </w:r>
      <w:hyperlink r:id="rId30" w:history="1">
        <w:r w:rsidRPr="00D905EA">
          <w:rPr>
            <w:rFonts w:ascii="Times New Roman CYR" w:hAnsi="Times New Roman CYR" w:cs="Times New Roman CYR"/>
            <w:color w:val="106BBE"/>
          </w:rPr>
          <w:t>официальном сайте</w:t>
        </w:r>
      </w:hyperlink>
      <w:r w:rsidRPr="00D905EA">
        <w:rPr>
          <w:rFonts w:ascii="Times New Roman CYR" w:hAnsi="Times New Roman CYR" w:cs="Times New Roman CYR"/>
        </w:rPr>
        <w:t xml:space="preserve"> администрации и городской Думы муниципального образования город Новороссийск, на срок не менее семи дней с указанием дат начала и окончания приема заключений по результатам независимой антикоррупционной экспертизы.</w:t>
      </w:r>
    </w:p>
    <w:p w14:paraId="752B1D3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20CAC36"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399" w:name="sub_60"/>
      <w:r w:rsidRPr="00D905EA">
        <w:rPr>
          <w:rFonts w:ascii="Times New Roman CYR" w:hAnsi="Times New Roman CYR" w:cs="Times New Roman CYR"/>
          <w:b/>
          <w:bCs/>
          <w:color w:val="26282F"/>
        </w:rPr>
        <w:t>Статья 60</w:t>
      </w:r>
      <w:r w:rsidRPr="00D905EA">
        <w:rPr>
          <w:rFonts w:ascii="Times New Roman CYR" w:hAnsi="Times New Roman CYR" w:cs="Times New Roman CYR"/>
        </w:rPr>
        <w:t>. Вступление муниципальных правовых актов в силу</w:t>
      </w:r>
    </w:p>
    <w:bookmarkEnd w:id="399"/>
    <w:p w14:paraId="0B37566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4F99B0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00" w:name="sub_6001"/>
      <w:r w:rsidRPr="00D905EA">
        <w:rPr>
          <w:rFonts w:ascii="Times New Roman CYR" w:hAnsi="Times New Roman CYR" w:cs="Times New Roman CYR"/>
        </w:rPr>
        <w:t>1. Нормативные правовые акты, принятые Думой в течение 3-х рабочих дней со дня принятия направляются главе города для подписания и опубликования (обнародования).</w:t>
      </w:r>
    </w:p>
    <w:p w14:paraId="56BC786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01" w:name="sub_6002"/>
      <w:bookmarkEnd w:id="400"/>
      <w:r w:rsidRPr="00D905EA">
        <w:rPr>
          <w:rFonts w:ascii="Times New Roman CYR" w:hAnsi="Times New Roman CYR" w:cs="Times New Roman CYR"/>
        </w:rPr>
        <w:t>2. Глава города в 10-дневный срок, со дня передачи подписывает принятое решение Думы, либо отклоняет его (налагает вето) и возвращает в Думу с мотивированным обоснованием его отклонения, либо с предложениями о внесении в него изменений и дополнений.</w:t>
      </w:r>
    </w:p>
    <w:bookmarkEnd w:id="401"/>
    <w:p w14:paraId="1764487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Решение главы города об отклонении нормативного правового акта Думы может быть преодолено, если при повторном голосовании за принятие указанного нормативного правового акта проголосовало не менее 2/3 голосов от установленного числа депутатов Думы. В этом случае глава города обязан подписать нормативный правовой акт Думы не позднее 7 дней и обнародовать его.</w:t>
      </w:r>
    </w:p>
    <w:p w14:paraId="7D3BA09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02" w:name="sub_6003"/>
      <w:r w:rsidRPr="00D905EA">
        <w:rPr>
          <w:rFonts w:ascii="Times New Roman CYR" w:hAnsi="Times New Roman CYR" w:cs="Times New Roman CYR"/>
        </w:rPr>
        <w:t>3. Правовые акты Думы вступают в силу со дня их подписания, если в самом акте не установлено иное.</w:t>
      </w:r>
    </w:p>
    <w:bookmarkEnd w:id="402"/>
    <w:p w14:paraId="738BB72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14:paraId="51FD993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Решения Думы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14:paraId="08ECF68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Заявления, обращения и протокольные решения Думы подписываются председателем Думы и вступают в силу со дня подписания.</w:t>
      </w:r>
    </w:p>
    <w:p w14:paraId="05B98CE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3A6046AD"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403" w:name="sub_61"/>
      <w:r w:rsidRPr="00D905EA">
        <w:rPr>
          <w:rFonts w:ascii="Times New Roman CYR" w:hAnsi="Times New Roman CYR" w:cs="Times New Roman CYR"/>
          <w:b/>
          <w:bCs/>
          <w:color w:val="26282F"/>
        </w:rPr>
        <w:t>Статья 61</w:t>
      </w:r>
      <w:r w:rsidRPr="00D905EA">
        <w:rPr>
          <w:rFonts w:ascii="Times New Roman CYR" w:hAnsi="Times New Roman CYR" w:cs="Times New Roman CYR"/>
        </w:rPr>
        <w:t>. Рассылка принятых и вступивших в силу решений</w:t>
      </w:r>
    </w:p>
    <w:bookmarkEnd w:id="403"/>
    <w:p w14:paraId="1A8427E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AFA8BB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Заверенные начальником управления делами Думы тексты принятых Думой документов в десятидневный срок после их вступления в силу и представления в управление делами Думы направляются главе города и прокурору города, а так же могут рассылаться каждому депутату Думы, в средства массовой информации, в администрацию Краснодарского края, в Законодательное Собрание Краснодарского края и другим заинтересованным лицам по списку, составленному ответственным исполнителем (разработчиком проекта).</w:t>
      </w:r>
    </w:p>
    <w:p w14:paraId="58CF1FC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04" w:name="sub_611"/>
      <w:r w:rsidRPr="00D905EA">
        <w:rPr>
          <w:rFonts w:ascii="Times New Roman CYR" w:hAnsi="Times New Roman CYR" w:cs="Times New Roman CYR"/>
        </w:rPr>
        <w:t xml:space="preserve">Принятые решения городской Думы подлежат размещению на официальном Интернет-портале администрации муниципального образования город Новороссийск и городской Думы города Новороссийска </w:t>
      </w:r>
      <w:hyperlink r:id="rId31" w:history="1">
        <w:r w:rsidRPr="00D905EA">
          <w:rPr>
            <w:rFonts w:ascii="Times New Roman CYR" w:hAnsi="Times New Roman CYR" w:cs="Times New Roman CYR"/>
            <w:color w:val="106BBE"/>
          </w:rPr>
          <w:t>www.admnvrsk.ru</w:t>
        </w:r>
      </w:hyperlink>
      <w:r w:rsidRPr="00D905EA">
        <w:rPr>
          <w:rFonts w:ascii="Times New Roman CYR" w:hAnsi="Times New Roman CYR" w:cs="Times New Roman CYR"/>
        </w:rPr>
        <w:t>.</w:t>
      </w:r>
    </w:p>
    <w:bookmarkEnd w:id="404"/>
    <w:p w14:paraId="1D02305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78064649"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405" w:name="sub_62"/>
      <w:r w:rsidRPr="00D905EA">
        <w:rPr>
          <w:rFonts w:ascii="Times New Roman CYR" w:hAnsi="Times New Roman CYR" w:cs="Times New Roman CYR"/>
          <w:b/>
          <w:bCs/>
          <w:color w:val="26282F"/>
        </w:rPr>
        <w:t>Статья 62</w:t>
      </w:r>
      <w:r w:rsidRPr="00D905EA">
        <w:rPr>
          <w:rFonts w:ascii="Times New Roman CYR" w:hAnsi="Times New Roman CYR" w:cs="Times New Roman CYR"/>
        </w:rPr>
        <w:t>. Контроль за выполнением муниципального правового акта</w:t>
      </w:r>
    </w:p>
    <w:bookmarkEnd w:id="405"/>
    <w:p w14:paraId="23C34AF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61ED31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06" w:name="sub_6201"/>
      <w:r w:rsidRPr="00D905EA">
        <w:rPr>
          <w:rFonts w:ascii="Times New Roman CYR" w:hAnsi="Times New Roman CYR" w:cs="Times New Roman CYR"/>
        </w:rPr>
        <w:lastRenderedPageBreak/>
        <w:t>1. Целью контроля является определение степени эффективности муниципального правового акта, причин, затрудняющих его исполнение, лиц, препятствующих исполнению, привлечение их к ответственности, а также при необходимости защита его в суде.</w:t>
      </w:r>
    </w:p>
    <w:p w14:paraId="37952DD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07" w:name="sub_6202"/>
      <w:bookmarkEnd w:id="406"/>
      <w:r w:rsidRPr="00D905EA">
        <w:rPr>
          <w:rFonts w:ascii="Times New Roman CYR" w:hAnsi="Times New Roman CYR" w:cs="Times New Roman CYR"/>
        </w:rPr>
        <w:t>2. Лицо или орган, на которых возложен контроль, обязаны своевременно подготовить сообщение о ходе выполнения муниципального правового акта.</w:t>
      </w:r>
    </w:p>
    <w:bookmarkEnd w:id="407"/>
    <w:p w14:paraId="710D519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После заслушивания такого сообщения Дума вправе принять решение:</w:t>
      </w:r>
    </w:p>
    <w:p w14:paraId="26FF498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о снятии муниципального правового акта с контроля как выполненного;</w:t>
      </w:r>
    </w:p>
    <w:p w14:paraId="2AB45A5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о продлении контрольных полномочий;</w:t>
      </w:r>
    </w:p>
    <w:p w14:paraId="63FAB27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о возложении контрольных полномочий на другой постоянный комитет или депутата;</w:t>
      </w:r>
    </w:p>
    <w:p w14:paraId="239C760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об отмене муниципального правового акта;</w:t>
      </w:r>
    </w:p>
    <w:p w14:paraId="4469211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об изменении муниципального правового акта или дополнении его.</w:t>
      </w:r>
    </w:p>
    <w:p w14:paraId="1026754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08" w:name="sub_6203"/>
      <w:r w:rsidRPr="00D905EA">
        <w:rPr>
          <w:rFonts w:ascii="Times New Roman CYR" w:hAnsi="Times New Roman CYR" w:cs="Times New Roman CYR"/>
        </w:rPr>
        <w:t>3. Срок отчетности по контролю устанавливается в самом муниципальном правовом акте или председательствующим на заседаниях, который вправе поручить постоянному комитету или депутату, на которых был возложен контроль по исполнению муниципального правового акта, сделать сообщение на заседании Думы.</w:t>
      </w:r>
    </w:p>
    <w:bookmarkEnd w:id="408"/>
    <w:p w14:paraId="2E6EC29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A2B2C56"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409" w:name="sub_63"/>
      <w:r w:rsidRPr="00D905EA">
        <w:rPr>
          <w:rFonts w:ascii="Times New Roman CYR" w:hAnsi="Times New Roman CYR" w:cs="Times New Roman CYR"/>
          <w:b/>
          <w:bCs/>
          <w:color w:val="26282F"/>
        </w:rPr>
        <w:t>Статья 63</w:t>
      </w:r>
      <w:r w:rsidRPr="00D905EA">
        <w:rPr>
          <w:rFonts w:ascii="Times New Roman CYR" w:hAnsi="Times New Roman CYR" w:cs="Times New Roman CYR"/>
        </w:rPr>
        <w:t>. Регистрация документов</w:t>
      </w:r>
    </w:p>
    <w:bookmarkEnd w:id="409"/>
    <w:p w14:paraId="1550BC2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54F06F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10" w:name="sub_6301"/>
      <w:r w:rsidRPr="00D905EA">
        <w:rPr>
          <w:rFonts w:ascii="Times New Roman CYR" w:hAnsi="Times New Roman CYR" w:cs="Times New Roman CYR"/>
        </w:rPr>
        <w:t>1. После подписания принятых муниципальных правовых актов главой города, управлением делами Думы производится их регистрация.</w:t>
      </w:r>
    </w:p>
    <w:p w14:paraId="53CC54E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11" w:name="sub_6302"/>
      <w:bookmarkEnd w:id="410"/>
      <w:r w:rsidRPr="00D905EA">
        <w:rPr>
          <w:rFonts w:ascii="Times New Roman CYR" w:hAnsi="Times New Roman CYR" w:cs="Times New Roman CYR"/>
        </w:rPr>
        <w:t>2. Документы, принимаемые Думой (решения, обращения и заявления), заносятся управлением делами Думы в информационную систему.</w:t>
      </w:r>
    </w:p>
    <w:p w14:paraId="60E1195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12" w:name="sub_6303"/>
      <w:bookmarkEnd w:id="411"/>
      <w:r w:rsidRPr="00D905EA">
        <w:rPr>
          <w:rFonts w:ascii="Times New Roman CYR" w:hAnsi="Times New Roman CYR" w:cs="Times New Roman CYR"/>
        </w:rPr>
        <w:t>3. Письма, обращения, справки, исходящие от имени Думы подписываются председателем Думы и регистрируются в отдельном журнале, а их копии хранятся в приемной Думы.</w:t>
      </w:r>
    </w:p>
    <w:bookmarkEnd w:id="412"/>
    <w:p w14:paraId="369559F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AA9709D" w14:textId="77777777" w:rsidR="00D905EA" w:rsidRPr="00D905EA" w:rsidRDefault="00D905EA" w:rsidP="00D905EA">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D905EA">
        <w:rPr>
          <w:rFonts w:ascii="Times New Roman CYR" w:hAnsi="Times New Roman CYR" w:cs="Times New Roman CYR"/>
          <w:b/>
          <w:bCs/>
          <w:color w:val="26282F"/>
        </w:rPr>
        <w:t>Глава IX. Соблюдение регламента, правил депутатской этики, применение мер ответственности и внесение изменений в регламент</w:t>
      </w:r>
    </w:p>
    <w:p w14:paraId="7151F1A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FAF88F9"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413" w:name="sub_64"/>
      <w:r w:rsidRPr="00D905EA">
        <w:rPr>
          <w:rFonts w:ascii="Times New Roman CYR" w:hAnsi="Times New Roman CYR" w:cs="Times New Roman CYR"/>
          <w:b/>
          <w:bCs/>
          <w:color w:val="26282F"/>
        </w:rPr>
        <w:t>Статья 64</w:t>
      </w:r>
      <w:r w:rsidRPr="00D905EA">
        <w:rPr>
          <w:rFonts w:ascii="Times New Roman CYR" w:hAnsi="Times New Roman CYR" w:cs="Times New Roman CYR"/>
        </w:rPr>
        <w:t>. Контроль за соблюдением Регламента</w:t>
      </w:r>
    </w:p>
    <w:bookmarkEnd w:id="413"/>
    <w:p w14:paraId="3C26B06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334ACB5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Контроль за соблюдением Регламента Думы возлагается на председателя Думы и комитет по законности, правопорядку и правовой защите граждан. Контроль за соблюдением Регламента во время заседаний Думы возлагается на председательствующего на заседании.</w:t>
      </w:r>
    </w:p>
    <w:p w14:paraId="5768AE7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5F9D27C"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414" w:name="sub_641"/>
      <w:r w:rsidRPr="00D905EA">
        <w:rPr>
          <w:rFonts w:ascii="Times New Roman CYR" w:hAnsi="Times New Roman CYR" w:cs="Times New Roman CYR"/>
          <w:b/>
          <w:bCs/>
          <w:color w:val="26282F"/>
        </w:rPr>
        <w:t>Статья 64.1.</w:t>
      </w:r>
      <w:r w:rsidRPr="00D905EA">
        <w:rPr>
          <w:rFonts w:ascii="Times New Roman CYR" w:hAnsi="Times New Roman CYR" w:cs="Times New Roman CYR"/>
        </w:rPr>
        <w:t xml:space="preserve"> Решение о применении к депутату мер воздействия за нарушение правил депутатской этики</w:t>
      </w:r>
    </w:p>
    <w:bookmarkEnd w:id="414"/>
    <w:p w14:paraId="3C0CD54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35F1D1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15" w:name="sub_6410"/>
      <w:r w:rsidRPr="00D905EA">
        <w:rPr>
          <w:rFonts w:ascii="Times New Roman CYR" w:hAnsi="Times New Roman CYR" w:cs="Times New Roman CYR"/>
        </w:rPr>
        <w:t>1. Депутатская этика - совокупность норм, устанавливающих правила поведения депутата во взаимоотношениях с должностными лицами, гражданами и другими депутатами, основывающиеся на принципах взаимного уважения и делового этикета, при осуществлении депутатом своих полномочий.</w:t>
      </w:r>
    </w:p>
    <w:p w14:paraId="02ED12A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16" w:name="sub_6420"/>
      <w:bookmarkEnd w:id="415"/>
      <w:r w:rsidRPr="00D905EA">
        <w:rPr>
          <w:rFonts w:ascii="Times New Roman CYR" w:hAnsi="Times New Roman CYR" w:cs="Times New Roman CYR"/>
        </w:rPr>
        <w:t>2. Депутат Думы при реализации своих полномочий должен соблюдать следующие правила депутатской этики:</w:t>
      </w:r>
    </w:p>
    <w:p w14:paraId="5BF1ECE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17" w:name="sub_6421"/>
      <w:bookmarkEnd w:id="416"/>
      <w:r w:rsidRPr="00D905EA">
        <w:rPr>
          <w:rFonts w:ascii="Times New Roman CYR" w:hAnsi="Times New Roman CYR" w:cs="Times New Roman CYR"/>
        </w:rPr>
        <w:t>1) не употреблять в своей речи грубые, оскорбительные выражения, наносящие ущерб чести и достоинству депутатов Думы и других лиц;</w:t>
      </w:r>
    </w:p>
    <w:p w14:paraId="6B196DD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18" w:name="sub_6422"/>
      <w:bookmarkEnd w:id="417"/>
      <w:r w:rsidRPr="00D905EA">
        <w:rPr>
          <w:rFonts w:ascii="Times New Roman CYR" w:hAnsi="Times New Roman CYR" w:cs="Times New Roman CYR"/>
        </w:rPr>
        <w:t>2) не допускать необоснованные обвинения в чей-либо адрес;</w:t>
      </w:r>
    </w:p>
    <w:p w14:paraId="4998F7B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19" w:name="sub_6423"/>
      <w:bookmarkEnd w:id="418"/>
      <w:r w:rsidRPr="00D905EA">
        <w:rPr>
          <w:rFonts w:ascii="Times New Roman CYR" w:hAnsi="Times New Roman CYR" w:cs="Times New Roman CYR"/>
        </w:rPr>
        <w:t>3) не использовать не полную (недостоверную) информацию;</w:t>
      </w:r>
    </w:p>
    <w:p w14:paraId="0C63794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20" w:name="sub_6424"/>
      <w:bookmarkEnd w:id="419"/>
      <w:r w:rsidRPr="00D905EA">
        <w:rPr>
          <w:rFonts w:ascii="Times New Roman CYR" w:hAnsi="Times New Roman CYR" w:cs="Times New Roman CYR"/>
        </w:rPr>
        <w:t>4) не призывать к незаконным действиям;</w:t>
      </w:r>
    </w:p>
    <w:p w14:paraId="5F2F635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21" w:name="sub_6425"/>
      <w:bookmarkEnd w:id="420"/>
      <w:r w:rsidRPr="00D905EA">
        <w:rPr>
          <w:rFonts w:ascii="Times New Roman CYR" w:hAnsi="Times New Roman CYR" w:cs="Times New Roman CYR"/>
        </w:rPr>
        <w:t>5) не выступать без разрешения председательствующего.</w:t>
      </w:r>
    </w:p>
    <w:p w14:paraId="3801F6D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22" w:name="sub_6430"/>
      <w:bookmarkEnd w:id="421"/>
      <w:r w:rsidRPr="00D905EA">
        <w:rPr>
          <w:rFonts w:ascii="Times New Roman CYR" w:hAnsi="Times New Roman CYR" w:cs="Times New Roman CYR"/>
        </w:rPr>
        <w:t>3. Поводом для рассмотрения вопроса о привлечении депутата к ответственности за нарушение правил депутатской этики является:</w:t>
      </w:r>
    </w:p>
    <w:p w14:paraId="3E6661F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23" w:name="sub_6431"/>
      <w:bookmarkEnd w:id="422"/>
      <w:r w:rsidRPr="00D905EA">
        <w:rPr>
          <w:rFonts w:ascii="Times New Roman CYR" w:hAnsi="Times New Roman CYR" w:cs="Times New Roman CYR"/>
        </w:rPr>
        <w:t>1) письменное обращение депутата (группы депутатов), должностных лиц государственных или муниципальных органов власти, организаций и учреждений, а также граждан (далее - обращение);</w:t>
      </w:r>
    </w:p>
    <w:p w14:paraId="78C99A8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24" w:name="sub_6432"/>
      <w:bookmarkEnd w:id="423"/>
      <w:r w:rsidRPr="00D905EA">
        <w:rPr>
          <w:rFonts w:ascii="Times New Roman CYR" w:hAnsi="Times New Roman CYR" w:cs="Times New Roman CYR"/>
        </w:rPr>
        <w:t>2) устное обращение, озвученное на заседании Думы;</w:t>
      </w:r>
    </w:p>
    <w:p w14:paraId="693AC7D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25" w:name="sub_6433"/>
      <w:bookmarkEnd w:id="424"/>
      <w:r w:rsidRPr="00D905EA">
        <w:rPr>
          <w:rFonts w:ascii="Times New Roman CYR" w:hAnsi="Times New Roman CYR" w:cs="Times New Roman CYR"/>
        </w:rPr>
        <w:t xml:space="preserve">3) жалоба, поданная в Думу избирателем, должностным лицом, иными лицами (далее - </w:t>
      </w:r>
      <w:r w:rsidRPr="00D905EA">
        <w:rPr>
          <w:rFonts w:ascii="Times New Roman CYR" w:hAnsi="Times New Roman CYR" w:cs="Times New Roman CYR"/>
        </w:rPr>
        <w:lastRenderedPageBreak/>
        <w:t>жалоба).</w:t>
      </w:r>
    </w:p>
    <w:p w14:paraId="0F10B0E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26" w:name="sub_6440"/>
      <w:bookmarkEnd w:id="425"/>
      <w:r w:rsidRPr="00D905EA">
        <w:rPr>
          <w:rFonts w:ascii="Times New Roman CYR" w:hAnsi="Times New Roman CYR" w:cs="Times New Roman CYR"/>
        </w:rPr>
        <w:t>4. Жалобы рассматриваются при условии, что они содержат фамилию, имя, отчество обратившегося, данные о его месте жительства, работы или учебы, контактный телефон, если такой имеется, а также сведения о конкретном депутате и его действиях.</w:t>
      </w:r>
    </w:p>
    <w:p w14:paraId="0E5FAA8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27" w:name="sub_6450"/>
      <w:bookmarkEnd w:id="426"/>
      <w:r w:rsidRPr="00D905EA">
        <w:rPr>
          <w:rFonts w:ascii="Times New Roman CYR" w:hAnsi="Times New Roman CYR" w:cs="Times New Roman CYR"/>
        </w:rPr>
        <w:t>5. Допускается объединение нескольких обращений и (или) жалоб о привлечении одного и того же депутата к ответственности в одно предварительное рассмотрение.</w:t>
      </w:r>
    </w:p>
    <w:p w14:paraId="071D7BE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28" w:name="sub_6460"/>
      <w:bookmarkEnd w:id="427"/>
      <w:r w:rsidRPr="00D905EA">
        <w:rPr>
          <w:rFonts w:ascii="Times New Roman CYR" w:hAnsi="Times New Roman CYR" w:cs="Times New Roman CYR"/>
        </w:rPr>
        <w:t>6. По итогам предварительного рассмотрения обращения (жалобы) комитет Думы по законности, правопорядку и правовой защите граждан может вынести одно из следующих решений:</w:t>
      </w:r>
    </w:p>
    <w:p w14:paraId="1127CAC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29" w:name="sub_6461"/>
      <w:bookmarkEnd w:id="428"/>
      <w:r w:rsidRPr="00D905EA">
        <w:rPr>
          <w:rFonts w:ascii="Times New Roman CYR" w:hAnsi="Times New Roman CYR" w:cs="Times New Roman CYR"/>
        </w:rPr>
        <w:t xml:space="preserve">1) о наличии в действиях депутата нарушения правил депутатской этики и рекомендации Думе применить к депутату конкретную меру (меры) воздействия, указанную в </w:t>
      </w:r>
      <w:hyperlink w:anchor="sub_6470" w:history="1">
        <w:r w:rsidRPr="00D905EA">
          <w:rPr>
            <w:rFonts w:ascii="Times New Roman CYR" w:hAnsi="Times New Roman CYR" w:cs="Times New Roman CYR"/>
            <w:color w:val="106BBE"/>
          </w:rPr>
          <w:t>пункте 7 статьи 64.1</w:t>
        </w:r>
      </w:hyperlink>
      <w:r w:rsidRPr="00D905EA">
        <w:rPr>
          <w:rFonts w:ascii="Times New Roman CYR" w:hAnsi="Times New Roman CYR" w:cs="Times New Roman CYR"/>
        </w:rPr>
        <w:t>. настоящего Регламента;</w:t>
      </w:r>
    </w:p>
    <w:p w14:paraId="3E9AF70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30" w:name="sub_6462"/>
      <w:bookmarkEnd w:id="429"/>
      <w:r w:rsidRPr="00D905EA">
        <w:rPr>
          <w:rFonts w:ascii="Times New Roman CYR" w:hAnsi="Times New Roman CYR" w:cs="Times New Roman CYR"/>
        </w:rPr>
        <w:t>2) об отсутствии в действиях депутата нарушения правил депутатской этики.</w:t>
      </w:r>
    </w:p>
    <w:p w14:paraId="5A04A7D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31" w:name="sub_6470"/>
      <w:bookmarkEnd w:id="430"/>
      <w:r w:rsidRPr="00D905EA">
        <w:rPr>
          <w:rFonts w:ascii="Times New Roman CYR" w:hAnsi="Times New Roman CYR" w:cs="Times New Roman CYR"/>
        </w:rPr>
        <w:t>7. За нарушение правил депутатской этики к депутату могут быть применены следующие меры воздействия:</w:t>
      </w:r>
    </w:p>
    <w:p w14:paraId="7FA8593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32" w:name="sub_6471"/>
      <w:bookmarkEnd w:id="431"/>
      <w:r w:rsidRPr="00D905EA">
        <w:rPr>
          <w:rFonts w:ascii="Times New Roman CYR" w:hAnsi="Times New Roman CYR" w:cs="Times New Roman CYR"/>
        </w:rPr>
        <w:t>1) понуждение к принесению депутатом публичных извинений;</w:t>
      </w:r>
    </w:p>
    <w:p w14:paraId="787493C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33" w:name="sub_6472"/>
      <w:bookmarkEnd w:id="432"/>
      <w:r w:rsidRPr="00D905EA">
        <w:rPr>
          <w:rFonts w:ascii="Times New Roman CYR" w:hAnsi="Times New Roman CYR" w:cs="Times New Roman CYR"/>
        </w:rPr>
        <w:t>2) порицание;</w:t>
      </w:r>
    </w:p>
    <w:p w14:paraId="2B5768C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34" w:name="sub_6473"/>
      <w:bookmarkEnd w:id="433"/>
      <w:r w:rsidRPr="00D905EA">
        <w:rPr>
          <w:rFonts w:ascii="Times New Roman CYR" w:hAnsi="Times New Roman CYR" w:cs="Times New Roman CYR"/>
        </w:rPr>
        <w:t>3) оглашение на заседании Думы фактов, связанных с нарушением депутатом правил депутатской этики;</w:t>
      </w:r>
    </w:p>
    <w:p w14:paraId="535C835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35" w:name="sub_6474"/>
      <w:bookmarkEnd w:id="434"/>
      <w:r w:rsidRPr="00D905EA">
        <w:rPr>
          <w:rFonts w:ascii="Times New Roman CYR" w:hAnsi="Times New Roman CYR" w:cs="Times New Roman CYR"/>
        </w:rPr>
        <w:t>4) информирование избирателей соответствующего избирательного округа через средства массовой информации о фактах, связанных с нарушением депутатом правил депутатской этики;</w:t>
      </w:r>
    </w:p>
    <w:p w14:paraId="1F28B9D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36" w:name="sub_6475"/>
      <w:bookmarkEnd w:id="435"/>
      <w:r w:rsidRPr="00D905EA">
        <w:rPr>
          <w:rFonts w:ascii="Times New Roman CYR" w:hAnsi="Times New Roman CYR" w:cs="Times New Roman CYR"/>
        </w:rPr>
        <w:t>5) направление материалов проверки в правоохранительные органы в случаях, если в действиях депутата имеют место признаки правонарушения.</w:t>
      </w:r>
    </w:p>
    <w:bookmarkEnd w:id="436"/>
    <w:p w14:paraId="786F31C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8. Решение о применении к депутату мер воздействия за нарушение правил депутатской этики принимается на заседании Думы большинством голосов от числа присутствующих на заседании депутатов Думы.</w:t>
      </w:r>
    </w:p>
    <w:p w14:paraId="5CD52E4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795D403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b/>
          <w:bCs/>
          <w:color w:val="26282F"/>
        </w:rPr>
        <w:t>Статья 64.2.</w:t>
      </w:r>
      <w:r w:rsidRPr="00D905EA">
        <w:rPr>
          <w:rFonts w:ascii="Times New Roman CYR" w:hAnsi="Times New Roman CYR" w:cs="Times New Roman CYR"/>
        </w:rPr>
        <w:t xml:space="preserve"> Применение мер ответственности</w:t>
      </w:r>
    </w:p>
    <w:p w14:paraId="097589C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7D342ED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37" w:name="sub_64021"/>
      <w:r w:rsidRPr="00D905EA">
        <w:rPr>
          <w:rFonts w:ascii="Times New Roman CYR" w:hAnsi="Times New Roman CYR" w:cs="Times New Roman CYR"/>
        </w:rPr>
        <w:t>1. К депутату городской Думы представившего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55F62F9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38" w:name="sub_61211"/>
      <w:bookmarkEnd w:id="437"/>
      <w:r w:rsidRPr="00D905EA">
        <w:rPr>
          <w:rFonts w:ascii="Times New Roman CYR" w:hAnsi="Times New Roman CYR" w:cs="Times New Roman CYR"/>
        </w:rPr>
        <w:t>1) предупреждение;</w:t>
      </w:r>
    </w:p>
    <w:p w14:paraId="608BCDE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39" w:name="sub_64212"/>
      <w:bookmarkEnd w:id="438"/>
      <w:r w:rsidRPr="00D905EA">
        <w:rPr>
          <w:rFonts w:ascii="Times New Roman CYR" w:hAnsi="Times New Roman CYR" w:cs="Times New Roman CYR"/>
        </w:rPr>
        <w:t>2) освобождение депутата городской Думы от должности в городской Думе с лишением права занимать должности в городской Думе до прекращения срока его полномочий;</w:t>
      </w:r>
    </w:p>
    <w:p w14:paraId="6E66026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40" w:name="sub_64213"/>
      <w:bookmarkEnd w:id="439"/>
      <w:r w:rsidRPr="00D905EA">
        <w:rPr>
          <w:rFonts w:ascii="Times New Roman CYR" w:hAnsi="Times New Roman CYR" w:cs="Times New Roman CYR"/>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A774F8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41" w:name="sub_64214"/>
      <w:bookmarkEnd w:id="440"/>
      <w:r w:rsidRPr="00D905EA">
        <w:rPr>
          <w:rFonts w:ascii="Times New Roman CYR" w:hAnsi="Times New Roman CYR" w:cs="Times New Roman CYR"/>
        </w:rPr>
        <w:t>4) запрет занимать должности в городской Думе до прекращения срока его полномочий;</w:t>
      </w:r>
    </w:p>
    <w:p w14:paraId="2E33091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42" w:name="sub_64215"/>
      <w:bookmarkEnd w:id="441"/>
      <w:r w:rsidRPr="00D905EA">
        <w:rPr>
          <w:rFonts w:ascii="Times New Roman CYR" w:hAnsi="Times New Roman CYR" w:cs="Times New Roman CYR"/>
        </w:rPr>
        <w:t>5) запрет исполнять полномочия на постоянной основе до прекращения срока его полномочий.</w:t>
      </w:r>
    </w:p>
    <w:p w14:paraId="76EFCA4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43" w:name="sub_64022"/>
      <w:bookmarkEnd w:id="442"/>
      <w:r w:rsidRPr="00D905EA">
        <w:rPr>
          <w:rFonts w:ascii="Times New Roman CYR" w:hAnsi="Times New Roman CYR" w:cs="Times New Roman CYR"/>
        </w:rPr>
        <w:t xml:space="preserve">2. Порядок принятия решения о применении к депутату мер ответственности, указанных в </w:t>
      </w:r>
      <w:hyperlink w:anchor="sub_64021" w:history="1">
        <w:r w:rsidRPr="00D905EA">
          <w:rPr>
            <w:rFonts w:ascii="Times New Roman CYR" w:hAnsi="Times New Roman CYR" w:cs="Times New Roman CYR"/>
            <w:color w:val="106BBE"/>
          </w:rPr>
          <w:t>части 1</w:t>
        </w:r>
      </w:hyperlink>
      <w:r w:rsidRPr="00D905EA">
        <w:rPr>
          <w:rFonts w:ascii="Times New Roman CYR" w:hAnsi="Times New Roman CYR" w:cs="Times New Roman CYR"/>
        </w:rPr>
        <w:t xml:space="preserve"> настоящей статьи, определяется муниципальным правовым актом в соответствии с законодательством Краснодарского края.</w:t>
      </w:r>
    </w:p>
    <w:bookmarkEnd w:id="443"/>
    <w:p w14:paraId="682F343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75F2437E"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r w:rsidRPr="00D905EA">
        <w:rPr>
          <w:rFonts w:ascii="Times New Roman CYR" w:hAnsi="Times New Roman CYR" w:cs="Times New Roman CYR"/>
          <w:b/>
          <w:bCs/>
          <w:color w:val="26282F"/>
        </w:rPr>
        <w:t>Статья 64.3.</w:t>
      </w:r>
      <w:r w:rsidRPr="00D905EA">
        <w:rPr>
          <w:rFonts w:ascii="Times New Roman CYR" w:hAnsi="Times New Roman CYR" w:cs="Times New Roman CYR"/>
        </w:rPr>
        <w:t xml:space="preserve"> Меры воздействия на лиц, присутствующих на заседании комитета Думы, заседании Думы</w:t>
      </w:r>
    </w:p>
    <w:p w14:paraId="6A14371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492C3E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44" w:name="sub_64031"/>
      <w:r w:rsidRPr="00D905EA">
        <w:rPr>
          <w:rFonts w:ascii="Times New Roman CYR" w:hAnsi="Times New Roman CYR" w:cs="Times New Roman CYR"/>
        </w:rPr>
        <w:t>1. При нарушении порядка лицами присутствующими на заседании комитета Думы, заседании Думы, депутатами городской Думы, к ним председательствующим на заседании, могут применяться следующие меры воздействия:</w:t>
      </w:r>
    </w:p>
    <w:p w14:paraId="2D7143A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45" w:name="sub_64311"/>
      <w:bookmarkEnd w:id="444"/>
      <w:r w:rsidRPr="00D905EA">
        <w:rPr>
          <w:rFonts w:ascii="Times New Roman CYR" w:hAnsi="Times New Roman CYR" w:cs="Times New Roman CYR"/>
        </w:rPr>
        <w:t>1.1. Призыв к порядку, если они:</w:t>
      </w:r>
    </w:p>
    <w:bookmarkEnd w:id="445"/>
    <w:p w14:paraId="6D3CA73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выступают без предоставления слова председательствующим, прерывают выступающих;</w:t>
      </w:r>
    </w:p>
    <w:p w14:paraId="4AE700F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нарушают этические нормы (употребляют в своей речи грубые, оскорбительные выражения, порочащие честь и достоинство депутатов и других лиц);</w:t>
      </w:r>
    </w:p>
    <w:p w14:paraId="1B1D728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допускают необоснованные обвинения в чей-либо адрес;</w:t>
      </w:r>
    </w:p>
    <w:p w14:paraId="53BF7A9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lastRenderedPageBreak/>
        <w:t>- призывают к незаконным действиям.</w:t>
      </w:r>
    </w:p>
    <w:p w14:paraId="73CF9D2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46" w:name="sub_64312"/>
      <w:r w:rsidRPr="00D905EA">
        <w:rPr>
          <w:rFonts w:ascii="Times New Roman CYR" w:hAnsi="Times New Roman CYR" w:cs="Times New Roman CYR"/>
        </w:rPr>
        <w:t>1.2. Вынесение порицания лицам, которые были призваны к порядку, но не выполнили требований председательствующего на заседании комитета, заседании Думы.</w:t>
      </w:r>
    </w:p>
    <w:p w14:paraId="7ECC728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47" w:name="sub_64313"/>
      <w:bookmarkEnd w:id="446"/>
      <w:r w:rsidRPr="00D905EA">
        <w:rPr>
          <w:rFonts w:ascii="Times New Roman CYR" w:hAnsi="Times New Roman CYR" w:cs="Times New Roman CYR"/>
        </w:rPr>
        <w:t>1.3. Лишение права выступления на заседании комитета, заседании Думы по обсуждаемому вопросу, лишения права выступления до конца заседания комитета, заседания Думы, либо удаление из зала заседания, если они:</w:t>
      </w:r>
    </w:p>
    <w:bookmarkEnd w:id="447"/>
    <w:p w14:paraId="04536A7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оскорбляют Думу или присутствующих на заседании комитета, заседании Думы;</w:t>
      </w:r>
    </w:p>
    <w:p w14:paraId="0F27DF4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препятствуют свободе обсуждения и голосования;</w:t>
      </w:r>
    </w:p>
    <w:p w14:paraId="07AC5E7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нарушают порядок проведения заседания комитета, заседания Думы, установленный настоящим Регламентом;</w:t>
      </w:r>
    </w:p>
    <w:p w14:paraId="7AAFAD6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не подчиняются требованиям председательствующего на заседании комитета, заседании Думы, касающимся соблюдения Регламента.</w:t>
      </w:r>
    </w:p>
    <w:p w14:paraId="409C238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Мера воздействия в виде удаления из зала заседания депутата Думы также может применяться по решению большинства голосов депутатов Думы от числа присутствующих на заседании.</w:t>
      </w:r>
    </w:p>
    <w:p w14:paraId="410BED7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Факт вынесения порицания, лишения права на выступление, удаления из зала заседания отражается в протоколе заседания комитета, заседания Думы.</w:t>
      </w:r>
    </w:p>
    <w:p w14:paraId="01A134D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074CA57"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r w:rsidRPr="00D905EA">
        <w:rPr>
          <w:rFonts w:ascii="Times New Roman CYR" w:hAnsi="Times New Roman CYR" w:cs="Times New Roman CYR"/>
          <w:b/>
          <w:bCs/>
          <w:color w:val="26282F"/>
        </w:rPr>
        <w:t>Статья 64.4.</w:t>
      </w:r>
      <w:r w:rsidRPr="00D905EA">
        <w:rPr>
          <w:rFonts w:ascii="Times New Roman CYR" w:hAnsi="Times New Roman CYR" w:cs="Times New Roman CYR"/>
        </w:rPr>
        <w:t xml:space="preserve"> Изменение Регламента</w:t>
      </w:r>
    </w:p>
    <w:p w14:paraId="3B8321D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30B6A10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Изменения Регламента осуществляются не ранее чем по истечении двух месяцев работы Думы очередного созыва квалифицированным большинством от установленного числа депутатов Думы. Последующие изменения могут осуществляться числом голосов не менее 2/3 от общего числа депутатов.</w:t>
      </w:r>
    </w:p>
    <w:p w14:paraId="694BFF80"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395C4AB" w14:textId="77777777" w:rsidR="00D905EA" w:rsidRPr="00D905EA" w:rsidRDefault="00D905EA" w:rsidP="00D905E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448" w:name="sub_601160"/>
      <w:r w:rsidRPr="00D905EA">
        <w:rPr>
          <w:rFonts w:ascii="Times New Roman CYR" w:hAnsi="Times New Roman CYR" w:cs="Times New Roman CYR"/>
          <w:b/>
          <w:bCs/>
          <w:color w:val="26282F"/>
        </w:rPr>
        <w:t>Глава X. Управление делами Думы</w:t>
      </w:r>
    </w:p>
    <w:bookmarkEnd w:id="448"/>
    <w:p w14:paraId="43A68E9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7B81E39"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449" w:name="sub_165"/>
      <w:r w:rsidRPr="00D905EA">
        <w:rPr>
          <w:rFonts w:ascii="Times New Roman CYR" w:hAnsi="Times New Roman CYR" w:cs="Times New Roman CYR"/>
          <w:b/>
          <w:bCs/>
          <w:color w:val="26282F"/>
        </w:rPr>
        <w:t>Статья 65</w:t>
      </w:r>
      <w:r w:rsidRPr="00D905EA">
        <w:rPr>
          <w:rFonts w:ascii="Times New Roman CYR" w:hAnsi="Times New Roman CYR" w:cs="Times New Roman CYR"/>
        </w:rPr>
        <w:t>. Управление делами Думы</w:t>
      </w:r>
    </w:p>
    <w:p w14:paraId="1D6C70D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4318C7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50" w:name="sub_651"/>
      <w:bookmarkEnd w:id="449"/>
      <w:r w:rsidRPr="00D905EA">
        <w:rPr>
          <w:rFonts w:ascii="Times New Roman CYR" w:hAnsi="Times New Roman CYR" w:cs="Times New Roman CYR"/>
        </w:rPr>
        <w:t>1. Управление делами Думы работает под общим руководством председателя Думы.</w:t>
      </w:r>
    </w:p>
    <w:bookmarkEnd w:id="450"/>
    <w:p w14:paraId="5BE5CEE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Структура и штатное расписание управления делами Думы утверждается решением Думы.</w:t>
      </w:r>
    </w:p>
    <w:p w14:paraId="1A4027F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Организационное, правовое, информационное, материально-техническое обеспечение деятельности Думы осуществляется управлением делами Думы.</w:t>
      </w:r>
    </w:p>
    <w:p w14:paraId="2A49648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2. Служащие управления делами Думы назначаются на должность и освобождаются от замещения должности распоряжением председателя Думы. Служащие управления делами Думы являются муниципальными служащими муниципального образования город Новороссийск, за исключением главного специалиста (главного бухгалтера) и водителей.</w:t>
      </w:r>
    </w:p>
    <w:p w14:paraId="5CA355C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51" w:name="sub_653"/>
      <w:r w:rsidRPr="00D905EA">
        <w:rPr>
          <w:rFonts w:ascii="Times New Roman CYR" w:hAnsi="Times New Roman CYR" w:cs="Times New Roman CYR"/>
        </w:rPr>
        <w:t>3. Трудовые договора, должностные инструкции служащих управления делами Думы подписывает (утверждает) председатель Думы. Начальник управления делами Думы осуществляет непосредственное руководство управлением делами Думы.</w:t>
      </w:r>
    </w:p>
    <w:p w14:paraId="011F9ED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52" w:name="sub_654"/>
      <w:bookmarkEnd w:id="451"/>
      <w:r w:rsidRPr="00D905EA">
        <w:rPr>
          <w:rFonts w:ascii="Times New Roman CYR" w:hAnsi="Times New Roman CYR" w:cs="Times New Roman CYR"/>
        </w:rPr>
        <w:t>4. В своей работе управление делами Думы руководствуются действующими законами Российской Федерации, Краснодарского края, Уставом муниципального образования город Новороссийск, настоящим Регламентом, иными муниципальными правовыми актами.</w:t>
      </w:r>
    </w:p>
    <w:p w14:paraId="351DAA9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53" w:name="sub_655"/>
      <w:bookmarkEnd w:id="452"/>
      <w:r w:rsidRPr="00D905EA">
        <w:rPr>
          <w:rFonts w:ascii="Times New Roman CYR" w:hAnsi="Times New Roman CYR" w:cs="Times New Roman CYR"/>
        </w:rPr>
        <w:t>5. Для реализации возложенных задач управление делами Думы осуществляет следующие функции:</w:t>
      </w:r>
    </w:p>
    <w:p w14:paraId="4E26792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54" w:name="sub_6551"/>
      <w:bookmarkEnd w:id="453"/>
      <w:r w:rsidRPr="00D905EA">
        <w:rPr>
          <w:rFonts w:ascii="Times New Roman CYR" w:hAnsi="Times New Roman CYR" w:cs="Times New Roman CYR"/>
        </w:rPr>
        <w:t>1) обеспечивает делопроизводство в Думе и ее комитетах (комиссиях);</w:t>
      </w:r>
    </w:p>
    <w:p w14:paraId="35030D7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55" w:name="sub_6552"/>
      <w:bookmarkEnd w:id="454"/>
      <w:r w:rsidRPr="00D905EA">
        <w:rPr>
          <w:rFonts w:ascii="Times New Roman CYR" w:hAnsi="Times New Roman CYR" w:cs="Times New Roman CYR"/>
        </w:rPr>
        <w:t>2) обеспечивает проверку соответствия издаваемых Думой официальных документов действующему законодательству;</w:t>
      </w:r>
    </w:p>
    <w:p w14:paraId="5128A89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56" w:name="sub_6553"/>
      <w:bookmarkEnd w:id="455"/>
      <w:r w:rsidRPr="00D905EA">
        <w:rPr>
          <w:rFonts w:ascii="Times New Roman CYR" w:hAnsi="Times New Roman CYR" w:cs="Times New Roman CYR"/>
        </w:rPr>
        <w:t>3) в установленном порядке представляет интересы Думы в судебных и других органах;</w:t>
      </w:r>
    </w:p>
    <w:p w14:paraId="1FD83CD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57" w:name="sub_6554"/>
      <w:bookmarkEnd w:id="456"/>
      <w:r w:rsidRPr="00D905EA">
        <w:rPr>
          <w:rFonts w:ascii="Times New Roman CYR" w:hAnsi="Times New Roman CYR" w:cs="Times New Roman CYR"/>
        </w:rPr>
        <w:t>4) обеспечивает подготовку договоров, соглашений, заключений, подписываемых председателем Думы;</w:t>
      </w:r>
    </w:p>
    <w:p w14:paraId="45A3B0D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58" w:name="sub_6555"/>
      <w:bookmarkEnd w:id="457"/>
      <w:r w:rsidRPr="00D905EA">
        <w:rPr>
          <w:rFonts w:ascii="Times New Roman CYR" w:hAnsi="Times New Roman CYR" w:cs="Times New Roman CYR"/>
        </w:rPr>
        <w:t>5) обеспечивает полноту согласований, редактирование проектов, оформление принятых решений;</w:t>
      </w:r>
    </w:p>
    <w:p w14:paraId="33C5128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59" w:name="sub_6556"/>
      <w:bookmarkEnd w:id="458"/>
      <w:r w:rsidRPr="00D905EA">
        <w:rPr>
          <w:rFonts w:ascii="Times New Roman CYR" w:hAnsi="Times New Roman CYR" w:cs="Times New Roman CYR"/>
        </w:rPr>
        <w:t>6) осуществляет контроль за полнотой, качеством и сроками исполнения распоряжений, постановлений и поручений председателя Думы. Анализирует итоги исполнительской дисциплины, готовит предложения по ее укреплению;</w:t>
      </w:r>
    </w:p>
    <w:p w14:paraId="2A64DC1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60" w:name="sub_6557"/>
      <w:bookmarkEnd w:id="459"/>
      <w:r w:rsidRPr="00D905EA">
        <w:rPr>
          <w:rFonts w:ascii="Times New Roman CYR" w:hAnsi="Times New Roman CYR" w:cs="Times New Roman CYR"/>
        </w:rPr>
        <w:lastRenderedPageBreak/>
        <w:t>7) обеспечивает ведение учета поступающей корреспонденции, своевременное и правильное ее прохождение;</w:t>
      </w:r>
    </w:p>
    <w:p w14:paraId="7A5C8C1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61" w:name="sub_6558"/>
      <w:bookmarkEnd w:id="460"/>
      <w:r w:rsidRPr="00D905EA">
        <w:rPr>
          <w:rFonts w:ascii="Times New Roman CYR" w:hAnsi="Times New Roman CYR" w:cs="Times New Roman CYR"/>
        </w:rPr>
        <w:t>8) оказывает помощь депутатам в своевременном и правильном рассмотрении вопросов, поставленных в письменных и устных обращениях избирателей, вносит предложения по улучшению этой деятельности;</w:t>
      </w:r>
    </w:p>
    <w:p w14:paraId="4B7816F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62" w:name="sub_6559"/>
      <w:bookmarkEnd w:id="461"/>
      <w:r w:rsidRPr="00D905EA">
        <w:rPr>
          <w:rFonts w:ascii="Times New Roman CYR" w:hAnsi="Times New Roman CYR" w:cs="Times New Roman CYR"/>
        </w:rPr>
        <w:t>9) организует прием граждан руководством Думы;</w:t>
      </w:r>
    </w:p>
    <w:p w14:paraId="5916DBD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63" w:name="sub_65510"/>
      <w:bookmarkEnd w:id="462"/>
      <w:r w:rsidRPr="00D905EA">
        <w:rPr>
          <w:rFonts w:ascii="Times New Roman CYR" w:hAnsi="Times New Roman CYR" w:cs="Times New Roman CYR"/>
        </w:rPr>
        <w:t>10) ведет учет и систематизацию периодической печати правовых актов Думы;</w:t>
      </w:r>
    </w:p>
    <w:p w14:paraId="5CFC076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64" w:name="sub_65511"/>
      <w:bookmarkEnd w:id="463"/>
      <w:r w:rsidRPr="00D905EA">
        <w:rPr>
          <w:rFonts w:ascii="Times New Roman CYR" w:hAnsi="Times New Roman CYR" w:cs="Times New Roman CYR"/>
        </w:rPr>
        <w:t>11) принимает участие в организации учебы депутатов и служащих управления делами Думы;</w:t>
      </w:r>
    </w:p>
    <w:p w14:paraId="4BB55E9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65" w:name="sub_65512"/>
      <w:bookmarkEnd w:id="464"/>
      <w:r w:rsidRPr="00D905EA">
        <w:rPr>
          <w:rFonts w:ascii="Times New Roman CYR" w:hAnsi="Times New Roman CYR" w:cs="Times New Roman CYR"/>
        </w:rPr>
        <w:t>12) обеспечивает разработку и организацию изготовления образцов бланков, документов, печатей, удостоверений, необходимых для деятельности Думы и управления делами Думы;</w:t>
      </w:r>
    </w:p>
    <w:p w14:paraId="07FA0AE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66" w:name="sub_65513"/>
      <w:bookmarkEnd w:id="465"/>
      <w:r w:rsidRPr="00D905EA">
        <w:rPr>
          <w:rFonts w:ascii="Times New Roman CYR" w:hAnsi="Times New Roman CYR" w:cs="Times New Roman CYR"/>
        </w:rPr>
        <w:t>13) ведет оформление приема, перевода и увольнения кадров. Ведет учет трудовых книжек, отпусков, документации, связанной с кадровой работой;</w:t>
      </w:r>
    </w:p>
    <w:p w14:paraId="1E8180D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67" w:name="sub_65514"/>
      <w:bookmarkEnd w:id="466"/>
      <w:r w:rsidRPr="00D905EA">
        <w:rPr>
          <w:rFonts w:ascii="Times New Roman CYR" w:hAnsi="Times New Roman CYR" w:cs="Times New Roman CYR"/>
        </w:rPr>
        <w:t>14) ведет табель учета рабочего времени депутатов Думы, работающих на постоянной основе, работников управления делами Думы;</w:t>
      </w:r>
    </w:p>
    <w:p w14:paraId="6939473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68" w:name="sub_65515"/>
      <w:bookmarkEnd w:id="467"/>
      <w:r w:rsidRPr="00D905EA">
        <w:rPr>
          <w:rFonts w:ascii="Times New Roman CYR" w:hAnsi="Times New Roman CYR" w:cs="Times New Roman CYR"/>
        </w:rPr>
        <w:t>15) по поручению председателя Думы осуществляет взаимодействие с государственными и другими органами по вопросам обеспечения деятельности Думы;</w:t>
      </w:r>
    </w:p>
    <w:p w14:paraId="556D29B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69" w:name="sub_65516"/>
      <w:bookmarkEnd w:id="468"/>
      <w:r w:rsidRPr="00D905EA">
        <w:rPr>
          <w:rFonts w:ascii="Times New Roman CYR" w:hAnsi="Times New Roman CYR" w:cs="Times New Roman CYR"/>
        </w:rPr>
        <w:t>16) обеспечивает ведение бухгалтерского учета, исполнение смет расходов, формирование и своевременное предоставление бухгалтерской и плановой отчетности;</w:t>
      </w:r>
    </w:p>
    <w:p w14:paraId="57E7636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70" w:name="sub_65517"/>
      <w:bookmarkEnd w:id="469"/>
      <w:r w:rsidRPr="00D905EA">
        <w:rPr>
          <w:rFonts w:ascii="Times New Roman CYR" w:hAnsi="Times New Roman CYR" w:cs="Times New Roman CYR"/>
        </w:rPr>
        <w:t>17) осуществляет подготовку документов для сдачи в муниципальный архив;</w:t>
      </w:r>
    </w:p>
    <w:p w14:paraId="62DCFFD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71" w:name="sub_65518"/>
      <w:bookmarkEnd w:id="470"/>
      <w:r w:rsidRPr="00D905EA">
        <w:rPr>
          <w:rFonts w:ascii="Times New Roman CYR" w:hAnsi="Times New Roman CYR" w:cs="Times New Roman CYR"/>
        </w:rPr>
        <w:t>18) организует материально-техническое обеспечение деятельности депутатов, работающих на постоянной основе, сотрудников управления делами Думы;</w:t>
      </w:r>
    </w:p>
    <w:p w14:paraId="534EE4D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72" w:name="sub_65519"/>
      <w:bookmarkEnd w:id="471"/>
      <w:r w:rsidRPr="00D905EA">
        <w:rPr>
          <w:rFonts w:ascii="Times New Roman CYR" w:hAnsi="Times New Roman CYR" w:cs="Times New Roman CYR"/>
        </w:rPr>
        <w:t>19) направляет необходимые материалы для подготовки заседаний Думы и ее комитетов (комиссий), в том числе повестки дня заседаний, проекты решений и иные документы, депутатам Думы по электронной почте;</w:t>
      </w:r>
    </w:p>
    <w:p w14:paraId="14AF00BA"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73" w:name="sub_65520"/>
      <w:bookmarkEnd w:id="472"/>
      <w:r w:rsidRPr="00D905EA">
        <w:rPr>
          <w:rFonts w:ascii="Times New Roman CYR" w:hAnsi="Times New Roman CYR" w:cs="Times New Roman CYR"/>
        </w:rPr>
        <w:t>20) размещает информацию о предстоящих заседаниях Думы на официальном Интернет-портале администрации и городской Думы муниципального образования город Новороссийск;</w:t>
      </w:r>
    </w:p>
    <w:p w14:paraId="18BB9E8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74" w:name="sub_65521"/>
      <w:bookmarkEnd w:id="473"/>
      <w:r w:rsidRPr="00D905EA">
        <w:rPr>
          <w:rFonts w:ascii="Times New Roman CYR" w:hAnsi="Times New Roman CYR" w:cs="Times New Roman CYR"/>
        </w:rPr>
        <w:t>21) осуществляет иные функции в соответствии с законодательством Российской Федерации, иными правовыми актами.</w:t>
      </w:r>
    </w:p>
    <w:bookmarkEnd w:id="474"/>
    <w:p w14:paraId="70BCD13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6B42692"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475" w:name="sub_166"/>
      <w:r w:rsidRPr="00D905EA">
        <w:rPr>
          <w:rFonts w:ascii="Times New Roman CYR" w:hAnsi="Times New Roman CYR" w:cs="Times New Roman CYR"/>
          <w:b/>
          <w:bCs/>
          <w:color w:val="26282F"/>
        </w:rPr>
        <w:t>Статья 66</w:t>
      </w:r>
      <w:r w:rsidRPr="00D905EA">
        <w:rPr>
          <w:rFonts w:ascii="Times New Roman CYR" w:hAnsi="Times New Roman CYR" w:cs="Times New Roman CYR"/>
        </w:rPr>
        <w:t>. Служащие управления делами Думы</w:t>
      </w:r>
    </w:p>
    <w:p w14:paraId="18386A0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4747A6B1" w14:textId="77777777" w:rsidR="00D905EA" w:rsidRPr="00D905EA" w:rsidRDefault="00D905EA" w:rsidP="00D905EA">
      <w:pPr>
        <w:widowControl w:val="0"/>
        <w:autoSpaceDE w:val="0"/>
        <w:autoSpaceDN w:val="0"/>
        <w:adjustRightInd w:val="0"/>
        <w:ind w:left="1612" w:hanging="892"/>
        <w:jc w:val="both"/>
        <w:rPr>
          <w:rFonts w:ascii="Times New Roman CYR" w:hAnsi="Times New Roman CYR" w:cs="Times New Roman CYR"/>
        </w:rPr>
      </w:pPr>
      <w:bookmarkStart w:id="476" w:name="sub_661"/>
      <w:bookmarkEnd w:id="475"/>
      <w:r w:rsidRPr="00D905EA">
        <w:rPr>
          <w:rFonts w:ascii="Times New Roman CYR" w:hAnsi="Times New Roman CYR" w:cs="Times New Roman CYR"/>
        </w:rPr>
        <w:t>1. Служащие управления делами Думы имеют право на:</w:t>
      </w:r>
    </w:p>
    <w:p w14:paraId="22D2B79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77" w:name="sub_6611"/>
      <w:bookmarkEnd w:id="476"/>
      <w:r w:rsidRPr="00D905EA">
        <w:rPr>
          <w:rFonts w:ascii="Times New Roman CYR" w:hAnsi="Times New Roman CYR" w:cs="Times New Roman CYR"/>
        </w:rPr>
        <w:t>1) внесение в Думу на рассмотрение предложений по вопросам своей деятельности;</w:t>
      </w:r>
    </w:p>
    <w:p w14:paraId="08D99C7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78" w:name="sub_6612"/>
      <w:bookmarkEnd w:id="477"/>
      <w:r w:rsidRPr="00D905EA">
        <w:rPr>
          <w:rFonts w:ascii="Times New Roman CYR" w:hAnsi="Times New Roman CYR" w:cs="Times New Roman CYR"/>
        </w:rPr>
        <w:t>2) получение в установленном порядке информации и материалов, необходимых для исполнения должностных обязанностей;</w:t>
      </w:r>
    </w:p>
    <w:p w14:paraId="1F53F95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79" w:name="sub_6613"/>
      <w:bookmarkEnd w:id="478"/>
      <w:r w:rsidRPr="00D905EA">
        <w:rPr>
          <w:rFonts w:ascii="Times New Roman CYR" w:hAnsi="Times New Roman CYR" w:cs="Times New Roman CYR"/>
        </w:rPr>
        <w:t>3) внесение предложений о привлечении специалистов к участию в подготовке вопросов, вносимых в Думу, ее комитеты и комиссии на рассмотрение, содействовать проведению проверок исполнения решений Думы и обращений граждан.</w:t>
      </w:r>
    </w:p>
    <w:p w14:paraId="73923BD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80" w:name="sub_662"/>
      <w:bookmarkEnd w:id="479"/>
      <w:r w:rsidRPr="00D905EA">
        <w:rPr>
          <w:rFonts w:ascii="Times New Roman CYR" w:hAnsi="Times New Roman CYR" w:cs="Times New Roman CYR"/>
        </w:rPr>
        <w:t>2. Служащие управления делами Думы несут ответственность за выполнение возложенных на них обязанностей.</w:t>
      </w:r>
    </w:p>
    <w:p w14:paraId="4C0EF695"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bookmarkStart w:id="481" w:name="sub_663"/>
      <w:bookmarkEnd w:id="480"/>
      <w:r w:rsidRPr="00D905EA">
        <w:rPr>
          <w:rFonts w:ascii="Times New Roman CYR" w:hAnsi="Times New Roman CYR" w:cs="Times New Roman CYR"/>
        </w:rPr>
        <w:t>3. Служащие управления делами Думы осуществляют свою профессиональную деятельность на постоянной основе. На служащих управления делами Думы распространяется законодательство Российской Федерации о труде и о муниципальной службе. Порядок оплаты труда муниципальных служащих управления делами Думы определяется Положением об оплате труда и денежном содержании муниципальных служащих органов местного самоуправления муниципального образования город Новороссийск, принятым решением Думы.</w:t>
      </w:r>
    </w:p>
    <w:bookmarkEnd w:id="481"/>
    <w:p w14:paraId="75168A9E"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tbl>
      <w:tblPr>
        <w:tblW w:w="5000" w:type="pct"/>
        <w:tblInd w:w="108" w:type="dxa"/>
        <w:tblLook w:val="0000" w:firstRow="0" w:lastRow="0" w:firstColumn="0" w:lastColumn="0" w:noHBand="0" w:noVBand="0"/>
      </w:tblPr>
      <w:tblGrid>
        <w:gridCol w:w="6805"/>
        <w:gridCol w:w="3400"/>
      </w:tblGrid>
      <w:tr w:rsidR="00D905EA" w:rsidRPr="00D905EA" w14:paraId="7F0213DE" w14:textId="77777777" w:rsidTr="00DB5E38">
        <w:tc>
          <w:tcPr>
            <w:tcW w:w="3245" w:type="pct"/>
            <w:tcBorders>
              <w:top w:val="nil"/>
              <w:left w:val="nil"/>
              <w:bottom w:val="nil"/>
              <w:right w:val="nil"/>
            </w:tcBorders>
          </w:tcPr>
          <w:p w14:paraId="7CD0BD17" w14:textId="77777777" w:rsidR="00D905EA" w:rsidRPr="00D905EA" w:rsidRDefault="00D905EA" w:rsidP="00D905EA">
            <w:pPr>
              <w:widowControl w:val="0"/>
              <w:autoSpaceDE w:val="0"/>
              <w:autoSpaceDN w:val="0"/>
              <w:adjustRightInd w:val="0"/>
              <w:rPr>
                <w:rFonts w:ascii="Times New Roman CYR" w:hAnsi="Times New Roman CYR" w:cs="Times New Roman CYR"/>
              </w:rPr>
            </w:pPr>
            <w:r w:rsidRPr="00D905EA">
              <w:rPr>
                <w:rFonts w:ascii="Times New Roman CYR" w:hAnsi="Times New Roman CYR" w:cs="Times New Roman CYR"/>
              </w:rPr>
              <w:t>Председатель городской Думы</w:t>
            </w:r>
          </w:p>
        </w:tc>
        <w:tc>
          <w:tcPr>
            <w:tcW w:w="1622" w:type="pct"/>
            <w:tcBorders>
              <w:top w:val="nil"/>
              <w:left w:val="nil"/>
              <w:bottom w:val="nil"/>
              <w:right w:val="nil"/>
            </w:tcBorders>
          </w:tcPr>
          <w:p w14:paraId="6EF3188F" w14:textId="77777777" w:rsidR="00D905EA" w:rsidRPr="00D905EA" w:rsidRDefault="00D905EA" w:rsidP="00D905EA">
            <w:pPr>
              <w:widowControl w:val="0"/>
              <w:autoSpaceDE w:val="0"/>
              <w:autoSpaceDN w:val="0"/>
              <w:adjustRightInd w:val="0"/>
              <w:jc w:val="right"/>
              <w:rPr>
                <w:rFonts w:ascii="Times New Roman CYR" w:hAnsi="Times New Roman CYR" w:cs="Times New Roman CYR"/>
              </w:rPr>
            </w:pPr>
            <w:r w:rsidRPr="00D905EA">
              <w:rPr>
                <w:rFonts w:ascii="Times New Roman CYR" w:hAnsi="Times New Roman CYR" w:cs="Times New Roman CYR"/>
              </w:rPr>
              <w:t>А.В. Шаталов</w:t>
            </w:r>
          </w:p>
        </w:tc>
      </w:tr>
    </w:tbl>
    <w:p w14:paraId="0DC1177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38E14526" w14:textId="77777777" w:rsidR="00D905EA" w:rsidRDefault="00D905EA" w:rsidP="00D905EA">
      <w:pPr>
        <w:widowControl w:val="0"/>
        <w:autoSpaceDE w:val="0"/>
        <w:autoSpaceDN w:val="0"/>
        <w:adjustRightInd w:val="0"/>
        <w:ind w:firstLine="720"/>
        <w:jc w:val="right"/>
        <w:rPr>
          <w:rFonts w:ascii="Arial" w:hAnsi="Arial" w:cs="Arial"/>
          <w:b/>
          <w:bCs/>
          <w:color w:val="26282F"/>
        </w:rPr>
      </w:pPr>
    </w:p>
    <w:p w14:paraId="26A4887C" w14:textId="77777777" w:rsidR="00D905EA" w:rsidRDefault="00D905EA" w:rsidP="00D905EA">
      <w:pPr>
        <w:widowControl w:val="0"/>
        <w:autoSpaceDE w:val="0"/>
        <w:autoSpaceDN w:val="0"/>
        <w:adjustRightInd w:val="0"/>
        <w:ind w:firstLine="720"/>
        <w:jc w:val="right"/>
        <w:rPr>
          <w:rFonts w:ascii="Arial" w:hAnsi="Arial" w:cs="Arial"/>
          <w:b/>
          <w:bCs/>
          <w:color w:val="26282F"/>
        </w:rPr>
      </w:pPr>
    </w:p>
    <w:p w14:paraId="642EDA8B" w14:textId="77777777" w:rsidR="00D905EA" w:rsidRDefault="00D905EA" w:rsidP="00D905EA">
      <w:pPr>
        <w:widowControl w:val="0"/>
        <w:autoSpaceDE w:val="0"/>
        <w:autoSpaceDN w:val="0"/>
        <w:adjustRightInd w:val="0"/>
        <w:ind w:firstLine="720"/>
        <w:jc w:val="right"/>
        <w:rPr>
          <w:rFonts w:ascii="Arial" w:hAnsi="Arial" w:cs="Arial"/>
          <w:b/>
          <w:bCs/>
          <w:color w:val="26282F"/>
        </w:rPr>
      </w:pPr>
    </w:p>
    <w:p w14:paraId="6106B9CF" w14:textId="77777777" w:rsidR="00D905EA" w:rsidRDefault="00D905EA" w:rsidP="00D905EA">
      <w:pPr>
        <w:widowControl w:val="0"/>
        <w:autoSpaceDE w:val="0"/>
        <w:autoSpaceDN w:val="0"/>
        <w:adjustRightInd w:val="0"/>
        <w:ind w:firstLine="720"/>
        <w:jc w:val="right"/>
        <w:rPr>
          <w:rFonts w:ascii="Arial" w:hAnsi="Arial" w:cs="Arial"/>
          <w:b/>
          <w:bCs/>
          <w:color w:val="26282F"/>
        </w:rPr>
      </w:pPr>
    </w:p>
    <w:p w14:paraId="2E1ED9D1" w14:textId="77777777" w:rsidR="00D905EA" w:rsidRDefault="00D905EA" w:rsidP="00D905EA">
      <w:pPr>
        <w:widowControl w:val="0"/>
        <w:autoSpaceDE w:val="0"/>
        <w:autoSpaceDN w:val="0"/>
        <w:adjustRightInd w:val="0"/>
        <w:ind w:firstLine="720"/>
        <w:jc w:val="right"/>
        <w:rPr>
          <w:rFonts w:ascii="Arial" w:hAnsi="Arial" w:cs="Arial"/>
          <w:b/>
          <w:bCs/>
          <w:color w:val="26282F"/>
        </w:rPr>
      </w:pPr>
    </w:p>
    <w:p w14:paraId="69928D11" w14:textId="77777777" w:rsidR="00D905EA" w:rsidRDefault="00D905EA" w:rsidP="00D905EA">
      <w:pPr>
        <w:widowControl w:val="0"/>
        <w:autoSpaceDE w:val="0"/>
        <w:autoSpaceDN w:val="0"/>
        <w:adjustRightInd w:val="0"/>
        <w:ind w:firstLine="720"/>
        <w:jc w:val="right"/>
        <w:rPr>
          <w:rFonts w:ascii="Arial" w:hAnsi="Arial" w:cs="Arial"/>
          <w:b/>
          <w:bCs/>
          <w:color w:val="26282F"/>
        </w:rPr>
      </w:pPr>
    </w:p>
    <w:p w14:paraId="0449133B" w14:textId="77777777" w:rsidR="00D905EA" w:rsidRDefault="00D905EA" w:rsidP="00D905EA">
      <w:pPr>
        <w:widowControl w:val="0"/>
        <w:autoSpaceDE w:val="0"/>
        <w:autoSpaceDN w:val="0"/>
        <w:adjustRightInd w:val="0"/>
        <w:ind w:firstLine="720"/>
        <w:jc w:val="right"/>
        <w:rPr>
          <w:rFonts w:ascii="Arial" w:hAnsi="Arial" w:cs="Arial"/>
          <w:b/>
          <w:bCs/>
          <w:color w:val="26282F"/>
        </w:rPr>
      </w:pPr>
    </w:p>
    <w:p w14:paraId="43AE3F1E" w14:textId="363AAE9A" w:rsidR="00D905EA" w:rsidRPr="00D905EA" w:rsidRDefault="00D905EA" w:rsidP="00D905EA">
      <w:pPr>
        <w:widowControl w:val="0"/>
        <w:autoSpaceDE w:val="0"/>
        <w:autoSpaceDN w:val="0"/>
        <w:adjustRightInd w:val="0"/>
        <w:ind w:firstLine="720"/>
        <w:jc w:val="right"/>
        <w:rPr>
          <w:rFonts w:ascii="Arial" w:hAnsi="Arial" w:cs="Arial"/>
          <w:b/>
          <w:bCs/>
          <w:color w:val="26282F"/>
        </w:rPr>
      </w:pPr>
      <w:r w:rsidRPr="00D905EA">
        <w:rPr>
          <w:rFonts w:ascii="Arial" w:hAnsi="Arial" w:cs="Arial"/>
          <w:b/>
          <w:bCs/>
          <w:color w:val="26282F"/>
        </w:rPr>
        <w:t>Приложение N 1</w:t>
      </w:r>
    </w:p>
    <w:p w14:paraId="0EB84AA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4F149998" w14:textId="77777777" w:rsidR="00D905EA" w:rsidRPr="00D905EA" w:rsidRDefault="00D905EA" w:rsidP="00D905EA">
      <w:pPr>
        <w:widowControl w:val="0"/>
        <w:autoSpaceDE w:val="0"/>
        <w:autoSpaceDN w:val="0"/>
        <w:adjustRightInd w:val="0"/>
        <w:ind w:firstLine="698"/>
        <w:jc w:val="right"/>
        <w:rPr>
          <w:rFonts w:ascii="Times New Roman CYR" w:hAnsi="Times New Roman CYR" w:cs="Times New Roman CYR"/>
        </w:rPr>
      </w:pPr>
      <w:r w:rsidRPr="00D905EA">
        <w:rPr>
          <w:rFonts w:ascii="Times New Roman CYR" w:hAnsi="Times New Roman CYR" w:cs="Times New Roman CYR"/>
        </w:rPr>
        <w:t>Образец бланка</w:t>
      </w:r>
    </w:p>
    <w:p w14:paraId="64554D82"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378B66A5" w14:textId="77777777" w:rsidR="00D905EA" w:rsidRPr="00D905EA" w:rsidRDefault="00D905EA" w:rsidP="00D905EA">
      <w:pPr>
        <w:widowControl w:val="0"/>
        <w:autoSpaceDE w:val="0"/>
        <w:autoSpaceDN w:val="0"/>
        <w:adjustRightInd w:val="0"/>
        <w:ind w:firstLine="698"/>
        <w:jc w:val="center"/>
        <w:rPr>
          <w:rFonts w:ascii="Times New Roman CYR" w:hAnsi="Times New Roman CYR" w:cs="Times New Roman CYR"/>
        </w:rPr>
      </w:pPr>
      <w:r w:rsidRPr="00D905EA">
        <w:rPr>
          <w:rFonts w:ascii="Times New Roman CYR" w:hAnsi="Times New Roman CYR" w:cs="Times New Roman CYR"/>
        </w:rPr>
        <w:t>Герб муниципального образования город Новороссийск</w:t>
      </w:r>
    </w:p>
    <w:p w14:paraId="79ED896D"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8BE115C" w14:textId="77777777" w:rsidR="00D905EA" w:rsidRPr="00D905EA" w:rsidRDefault="00D905EA" w:rsidP="00D905EA">
      <w:pPr>
        <w:widowControl w:val="0"/>
        <w:autoSpaceDE w:val="0"/>
        <w:autoSpaceDN w:val="0"/>
        <w:adjustRightInd w:val="0"/>
        <w:ind w:firstLine="698"/>
        <w:jc w:val="center"/>
        <w:rPr>
          <w:rFonts w:ascii="Times New Roman CYR" w:hAnsi="Times New Roman CYR" w:cs="Times New Roman CYR"/>
        </w:rPr>
      </w:pPr>
      <w:r w:rsidRPr="00D905EA">
        <w:rPr>
          <w:rFonts w:ascii="Times New Roman CYR" w:hAnsi="Times New Roman CYR" w:cs="Times New Roman CYR"/>
        </w:rPr>
        <w:t>Решение</w:t>
      </w:r>
    </w:p>
    <w:p w14:paraId="1EACCC84" w14:textId="77777777" w:rsidR="00D905EA" w:rsidRPr="00D905EA" w:rsidRDefault="00D905EA" w:rsidP="00D905EA">
      <w:pPr>
        <w:widowControl w:val="0"/>
        <w:autoSpaceDE w:val="0"/>
        <w:autoSpaceDN w:val="0"/>
        <w:adjustRightInd w:val="0"/>
        <w:ind w:firstLine="698"/>
        <w:jc w:val="center"/>
        <w:rPr>
          <w:rFonts w:ascii="Times New Roman CYR" w:hAnsi="Times New Roman CYR" w:cs="Times New Roman CYR"/>
        </w:rPr>
      </w:pPr>
      <w:r w:rsidRPr="00D905EA">
        <w:rPr>
          <w:rFonts w:ascii="Times New Roman CYR" w:hAnsi="Times New Roman CYR" w:cs="Times New Roman CYR"/>
        </w:rPr>
        <w:t>Городской Думы муниципального образования</w:t>
      </w:r>
    </w:p>
    <w:p w14:paraId="662EB27A" w14:textId="77777777" w:rsidR="00D905EA" w:rsidRPr="00D905EA" w:rsidRDefault="00D905EA" w:rsidP="00D905EA">
      <w:pPr>
        <w:widowControl w:val="0"/>
        <w:autoSpaceDE w:val="0"/>
        <w:autoSpaceDN w:val="0"/>
        <w:adjustRightInd w:val="0"/>
        <w:ind w:firstLine="698"/>
        <w:jc w:val="center"/>
        <w:rPr>
          <w:rFonts w:ascii="Times New Roman CYR" w:hAnsi="Times New Roman CYR" w:cs="Times New Roman CYR"/>
        </w:rPr>
      </w:pPr>
      <w:r w:rsidRPr="00D905EA">
        <w:rPr>
          <w:rFonts w:ascii="Times New Roman CYR" w:hAnsi="Times New Roman CYR" w:cs="Times New Roman CYR"/>
        </w:rPr>
        <w:t>город Новороссийск</w:t>
      </w:r>
    </w:p>
    <w:p w14:paraId="2881D9F3" w14:textId="77777777" w:rsidR="00D905EA" w:rsidRPr="00D905EA" w:rsidRDefault="00D905EA" w:rsidP="00D905EA">
      <w:pPr>
        <w:widowControl w:val="0"/>
        <w:autoSpaceDE w:val="0"/>
        <w:autoSpaceDN w:val="0"/>
        <w:adjustRightInd w:val="0"/>
        <w:ind w:firstLine="698"/>
        <w:jc w:val="center"/>
        <w:rPr>
          <w:rFonts w:ascii="Times New Roman CYR" w:hAnsi="Times New Roman CYR" w:cs="Times New Roman CYR"/>
        </w:rPr>
      </w:pPr>
      <w:r w:rsidRPr="00D905EA">
        <w:rPr>
          <w:rFonts w:ascii="Times New Roman CYR" w:hAnsi="Times New Roman CYR" w:cs="Times New Roman CYR"/>
        </w:rPr>
        <w:t>от ___________________ N ______</w:t>
      </w:r>
    </w:p>
    <w:p w14:paraId="1892FAC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9AB39F2" w14:textId="77777777" w:rsidR="00D905EA" w:rsidRPr="00D905EA" w:rsidRDefault="00D905EA" w:rsidP="00D905EA">
      <w:pPr>
        <w:widowControl w:val="0"/>
        <w:autoSpaceDE w:val="0"/>
        <w:autoSpaceDN w:val="0"/>
        <w:adjustRightInd w:val="0"/>
        <w:ind w:firstLine="698"/>
        <w:jc w:val="center"/>
        <w:rPr>
          <w:rFonts w:ascii="Times New Roman CYR" w:hAnsi="Times New Roman CYR" w:cs="Times New Roman CYR"/>
        </w:rPr>
      </w:pPr>
      <w:r w:rsidRPr="00D905EA">
        <w:rPr>
          <w:rFonts w:ascii="Times New Roman CYR" w:hAnsi="Times New Roman CYR" w:cs="Times New Roman CYR"/>
        </w:rPr>
        <w:t>г. Новороссийск</w:t>
      </w:r>
    </w:p>
    <w:p w14:paraId="18DAE5B6"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0AB4711" w14:textId="77777777" w:rsidR="00D905EA" w:rsidRPr="00D905EA" w:rsidRDefault="00D905EA" w:rsidP="00D905EA">
      <w:pPr>
        <w:widowControl w:val="0"/>
        <w:autoSpaceDE w:val="0"/>
        <w:autoSpaceDN w:val="0"/>
        <w:adjustRightInd w:val="0"/>
        <w:ind w:firstLine="720"/>
        <w:jc w:val="right"/>
        <w:rPr>
          <w:rFonts w:ascii="Arial" w:hAnsi="Arial" w:cs="Arial"/>
          <w:b/>
          <w:bCs/>
          <w:color w:val="26282F"/>
        </w:rPr>
      </w:pPr>
      <w:r w:rsidRPr="00D905EA">
        <w:rPr>
          <w:rFonts w:ascii="Arial" w:hAnsi="Arial" w:cs="Arial"/>
          <w:b/>
          <w:bCs/>
          <w:color w:val="26282F"/>
        </w:rPr>
        <w:t>Приложение N 2</w:t>
      </w:r>
    </w:p>
    <w:p w14:paraId="65D229B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4A9864AB" w14:textId="77777777" w:rsidR="00D905EA" w:rsidRPr="00D905EA" w:rsidRDefault="00D905EA" w:rsidP="00D905EA">
      <w:pPr>
        <w:widowControl w:val="0"/>
        <w:autoSpaceDE w:val="0"/>
        <w:autoSpaceDN w:val="0"/>
        <w:adjustRightInd w:val="0"/>
        <w:ind w:firstLine="698"/>
        <w:jc w:val="right"/>
        <w:rPr>
          <w:rFonts w:ascii="Times New Roman CYR" w:hAnsi="Times New Roman CYR" w:cs="Times New Roman CYR"/>
        </w:rPr>
      </w:pPr>
      <w:r w:rsidRPr="00D905EA">
        <w:rPr>
          <w:rFonts w:ascii="Times New Roman CYR" w:hAnsi="Times New Roman CYR" w:cs="Times New Roman CYR"/>
        </w:rPr>
        <w:t>Образец бланка</w:t>
      </w:r>
    </w:p>
    <w:p w14:paraId="535ADD9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5FF4ED02" w14:textId="77777777" w:rsidR="00D905EA" w:rsidRPr="00D905EA" w:rsidRDefault="00D905EA" w:rsidP="00D905EA">
      <w:pPr>
        <w:widowControl w:val="0"/>
        <w:autoSpaceDE w:val="0"/>
        <w:autoSpaceDN w:val="0"/>
        <w:adjustRightInd w:val="0"/>
        <w:ind w:firstLine="698"/>
        <w:jc w:val="center"/>
        <w:rPr>
          <w:rFonts w:ascii="Times New Roman CYR" w:hAnsi="Times New Roman CYR" w:cs="Times New Roman CYR"/>
        </w:rPr>
      </w:pPr>
      <w:r w:rsidRPr="00D905EA">
        <w:rPr>
          <w:rFonts w:ascii="Times New Roman CYR" w:hAnsi="Times New Roman CYR" w:cs="Times New Roman CYR"/>
        </w:rPr>
        <w:t>Герб муниципального образования город Новороссийск</w:t>
      </w:r>
    </w:p>
    <w:p w14:paraId="5235542C"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2EAEBC8" w14:textId="68B4C82A" w:rsidR="00D905EA" w:rsidRPr="00D905EA" w:rsidRDefault="00D905EA" w:rsidP="00D905EA">
      <w:pPr>
        <w:widowControl w:val="0"/>
        <w:autoSpaceDE w:val="0"/>
        <w:autoSpaceDN w:val="0"/>
        <w:adjustRightInd w:val="0"/>
        <w:ind w:firstLine="698"/>
        <w:jc w:val="center"/>
        <w:rPr>
          <w:rFonts w:ascii="Times New Roman CYR" w:hAnsi="Times New Roman CYR" w:cs="Times New Roman CYR"/>
        </w:rPr>
      </w:pPr>
      <w:r w:rsidRPr="00D905EA">
        <w:rPr>
          <w:rFonts w:ascii="Times New Roman CYR" w:hAnsi="Times New Roman CYR" w:cs="Times New Roman CYR"/>
        </w:rPr>
        <w:t>Распоряжение</w:t>
      </w:r>
      <w:r w:rsidRPr="00D905EA">
        <w:rPr>
          <w:rFonts w:ascii="Times New Roman CYR" w:hAnsi="Times New Roman CYR" w:cs="Times New Roman CYR"/>
        </w:rPr>
        <w:br/>
        <w:t>Городск</w:t>
      </w:r>
      <w:r w:rsidR="00690689">
        <w:rPr>
          <w:rFonts w:ascii="Times New Roman CYR" w:hAnsi="Times New Roman CYR" w:cs="Times New Roman CYR"/>
        </w:rPr>
        <w:t>ая</w:t>
      </w:r>
      <w:r w:rsidRPr="00D905EA">
        <w:rPr>
          <w:rFonts w:ascii="Times New Roman CYR" w:hAnsi="Times New Roman CYR" w:cs="Times New Roman CYR"/>
        </w:rPr>
        <w:t xml:space="preserve"> Дум</w:t>
      </w:r>
      <w:r w:rsidR="00690689">
        <w:rPr>
          <w:rFonts w:ascii="Times New Roman CYR" w:hAnsi="Times New Roman CYR" w:cs="Times New Roman CYR"/>
        </w:rPr>
        <w:t>а</w:t>
      </w:r>
      <w:r w:rsidRPr="00D905EA">
        <w:rPr>
          <w:rFonts w:ascii="Times New Roman CYR" w:hAnsi="Times New Roman CYR" w:cs="Times New Roman CYR"/>
        </w:rPr>
        <w:t xml:space="preserve"> муниципального образования</w:t>
      </w:r>
      <w:r w:rsidRPr="00D905EA">
        <w:rPr>
          <w:rFonts w:ascii="Times New Roman CYR" w:hAnsi="Times New Roman CYR" w:cs="Times New Roman CYR"/>
        </w:rPr>
        <w:br/>
        <w:t>город Новороссийск</w:t>
      </w:r>
    </w:p>
    <w:p w14:paraId="696442A7" w14:textId="77777777" w:rsidR="00D905EA" w:rsidRPr="00D905EA" w:rsidRDefault="00D905EA" w:rsidP="00D905EA">
      <w:pPr>
        <w:widowControl w:val="0"/>
        <w:autoSpaceDE w:val="0"/>
        <w:autoSpaceDN w:val="0"/>
        <w:adjustRightInd w:val="0"/>
        <w:ind w:firstLine="698"/>
        <w:jc w:val="center"/>
        <w:rPr>
          <w:rFonts w:ascii="Times New Roman CYR" w:hAnsi="Times New Roman CYR" w:cs="Times New Roman CYR"/>
        </w:rPr>
      </w:pPr>
      <w:r w:rsidRPr="00D905EA">
        <w:rPr>
          <w:rFonts w:ascii="Times New Roman CYR" w:hAnsi="Times New Roman CYR" w:cs="Times New Roman CYR"/>
        </w:rPr>
        <w:t>от ___________________ N ______</w:t>
      </w:r>
    </w:p>
    <w:p w14:paraId="465DE93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BC7E58E" w14:textId="77777777" w:rsidR="00D905EA" w:rsidRPr="00D905EA" w:rsidRDefault="00D905EA" w:rsidP="00D905EA">
      <w:pPr>
        <w:widowControl w:val="0"/>
        <w:autoSpaceDE w:val="0"/>
        <w:autoSpaceDN w:val="0"/>
        <w:adjustRightInd w:val="0"/>
        <w:ind w:firstLine="698"/>
        <w:jc w:val="center"/>
        <w:rPr>
          <w:rFonts w:ascii="Times New Roman CYR" w:hAnsi="Times New Roman CYR" w:cs="Times New Roman CYR"/>
        </w:rPr>
      </w:pPr>
      <w:r w:rsidRPr="00D905EA">
        <w:rPr>
          <w:rFonts w:ascii="Times New Roman CYR" w:hAnsi="Times New Roman CYR" w:cs="Times New Roman CYR"/>
        </w:rPr>
        <w:t>г. Новороссийск</w:t>
      </w:r>
    </w:p>
    <w:p w14:paraId="5EBE298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404B77E2" w14:textId="77777777" w:rsidR="00D905EA" w:rsidRPr="00D905EA" w:rsidRDefault="00D905EA" w:rsidP="00D905EA">
      <w:pPr>
        <w:widowControl w:val="0"/>
        <w:autoSpaceDE w:val="0"/>
        <w:autoSpaceDN w:val="0"/>
        <w:adjustRightInd w:val="0"/>
        <w:ind w:firstLine="720"/>
        <w:jc w:val="right"/>
        <w:rPr>
          <w:rFonts w:ascii="Arial" w:hAnsi="Arial" w:cs="Arial"/>
          <w:b/>
          <w:bCs/>
          <w:color w:val="26282F"/>
        </w:rPr>
      </w:pPr>
      <w:r w:rsidRPr="00D905EA">
        <w:rPr>
          <w:rFonts w:ascii="Arial" w:hAnsi="Arial" w:cs="Arial"/>
          <w:b/>
          <w:bCs/>
          <w:color w:val="26282F"/>
        </w:rPr>
        <w:t>Приложение N 3</w:t>
      </w:r>
    </w:p>
    <w:p w14:paraId="2A42E52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35DF104" w14:textId="77777777" w:rsidR="00D905EA" w:rsidRPr="00D905EA" w:rsidRDefault="00D905EA" w:rsidP="00D905EA">
      <w:pPr>
        <w:widowControl w:val="0"/>
        <w:autoSpaceDE w:val="0"/>
        <w:autoSpaceDN w:val="0"/>
        <w:adjustRightInd w:val="0"/>
        <w:ind w:firstLine="698"/>
        <w:jc w:val="right"/>
        <w:rPr>
          <w:rFonts w:ascii="Times New Roman CYR" w:hAnsi="Times New Roman CYR" w:cs="Times New Roman CYR"/>
        </w:rPr>
      </w:pPr>
      <w:r w:rsidRPr="00D905EA">
        <w:rPr>
          <w:rFonts w:ascii="Times New Roman CYR" w:hAnsi="Times New Roman CYR" w:cs="Times New Roman CYR"/>
        </w:rPr>
        <w:t>Образец бланка</w:t>
      </w:r>
    </w:p>
    <w:p w14:paraId="25F41D3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1119D00" w14:textId="77777777" w:rsidR="00D905EA" w:rsidRPr="00D905EA" w:rsidRDefault="00D905EA" w:rsidP="00D905EA">
      <w:pPr>
        <w:widowControl w:val="0"/>
        <w:autoSpaceDE w:val="0"/>
        <w:autoSpaceDN w:val="0"/>
        <w:adjustRightInd w:val="0"/>
        <w:ind w:firstLine="698"/>
        <w:jc w:val="center"/>
        <w:rPr>
          <w:rFonts w:ascii="Times New Roman CYR" w:hAnsi="Times New Roman CYR" w:cs="Times New Roman CYR"/>
        </w:rPr>
      </w:pPr>
      <w:r w:rsidRPr="00D905EA">
        <w:rPr>
          <w:rFonts w:ascii="Times New Roman CYR" w:hAnsi="Times New Roman CYR" w:cs="Times New Roman CYR"/>
        </w:rPr>
        <w:t>Герб муниципального образования город Новороссийск</w:t>
      </w:r>
    </w:p>
    <w:p w14:paraId="3BC0D08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6F0DC355" w14:textId="77777777" w:rsidR="00D905EA" w:rsidRPr="00D905EA" w:rsidRDefault="00D905EA" w:rsidP="00D905EA">
      <w:pPr>
        <w:widowControl w:val="0"/>
        <w:autoSpaceDE w:val="0"/>
        <w:autoSpaceDN w:val="0"/>
        <w:adjustRightInd w:val="0"/>
        <w:ind w:firstLine="698"/>
        <w:jc w:val="center"/>
        <w:rPr>
          <w:rFonts w:ascii="Times New Roman CYR" w:hAnsi="Times New Roman CYR" w:cs="Times New Roman CYR"/>
        </w:rPr>
      </w:pPr>
      <w:r w:rsidRPr="00D905EA">
        <w:rPr>
          <w:rFonts w:ascii="Times New Roman CYR" w:hAnsi="Times New Roman CYR" w:cs="Times New Roman CYR"/>
        </w:rPr>
        <w:t>Городская Дума муниципального образования</w:t>
      </w:r>
      <w:r w:rsidRPr="00D905EA">
        <w:rPr>
          <w:rFonts w:ascii="Times New Roman CYR" w:hAnsi="Times New Roman CYR" w:cs="Times New Roman CYR"/>
        </w:rPr>
        <w:br/>
        <w:t>город Новороссийск</w:t>
      </w:r>
    </w:p>
    <w:p w14:paraId="7E0B755B"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18A2306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Советов ул., д. 18, Новороссийск, 353900, тел.: (8617) 64-63-71, факс: (8617) 61-17-96</w:t>
      </w:r>
    </w:p>
    <w:p w14:paraId="21279B23"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 xml:space="preserve">ИНН 2315095779 КПП 231500001 ОГРН 1072315002869 e-mail: </w:t>
      </w:r>
      <w:hyperlink r:id="rId32" w:history="1">
        <w:r w:rsidRPr="00D905EA">
          <w:rPr>
            <w:rFonts w:ascii="Times New Roman CYR" w:hAnsi="Times New Roman CYR" w:cs="Times New Roman CYR"/>
            <w:color w:val="106BBE"/>
          </w:rPr>
          <w:t>duma-nvrsk@yandex.ru</w:t>
        </w:r>
      </w:hyperlink>
    </w:p>
    <w:p w14:paraId="07775EA4"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_____________________________________________________________________</w:t>
      </w:r>
    </w:p>
    <w:p w14:paraId="097673A7"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203F7861"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__________________ N _______</w:t>
      </w:r>
    </w:p>
    <w:p w14:paraId="3DF9E93F"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3775DEB8"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r w:rsidRPr="00D905EA">
        <w:rPr>
          <w:rFonts w:ascii="Times New Roman CYR" w:hAnsi="Times New Roman CYR" w:cs="Times New Roman CYR"/>
        </w:rPr>
        <w:t>на N _____________ от ______</w:t>
      </w:r>
    </w:p>
    <w:p w14:paraId="3FEE0199" w14:textId="77777777" w:rsidR="00D905EA" w:rsidRPr="00D905EA" w:rsidRDefault="00D905EA" w:rsidP="00D905EA">
      <w:pPr>
        <w:widowControl w:val="0"/>
        <w:autoSpaceDE w:val="0"/>
        <w:autoSpaceDN w:val="0"/>
        <w:adjustRightInd w:val="0"/>
        <w:ind w:firstLine="720"/>
        <w:jc w:val="both"/>
        <w:rPr>
          <w:rFonts w:ascii="Times New Roman CYR" w:hAnsi="Times New Roman CYR" w:cs="Times New Roman CYR"/>
        </w:rPr>
      </w:pPr>
    </w:p>
    <w:p w14:paraId="4B994D07" w14:textId="5EB79828" w:rsidR="00B94C73" w:rsidRPr="0031020E" w:rsidRDefault="00B94C73" w:rsidP="00C96D25"/>
    <w:sectPr w:rsidR="00B94C73" w:rsidRPr="0031020E" w:rsidSect="00C96D2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12"/>
    <w:rsid w:val="00176747"/>
    <w:rsid w:val="00295155"/>
    <w:rsid w:val="002A173E"/>
    <w:rsid w:val="00301734"/>
    <w:rsid w:val="0031020E"/>
    <w:rsid w:val="00321C7F"/>
    <w:rsid w:val="00341457"/>
    <w:rsid w:val="00365C98"/>
    <w:rsid w:val="00383BC6"/>
    <w:rsid w:val="003F6400"/>
    <w:rsid w:val="00407745"/>
    <w:rsid w:val="00467581"/>
    <w:rsid w:val="004C1957"/>
    <w:rsid w:val="004E2CF1"/>
    <w:rsid w:val="004F6188"/>
    <w:rsid w:val="00596D32"/>
    <w:rsid w:val="005E22A7"/>
    <w:rsid w:val="005E7C43"/>
    <w:rsid w:val="005F3D33"/>
    <w:rsid w:val="006000F4"/>
    <w:rsid w:val="0062250B"/>
    <w:rsid w:val="00623C6E"/>
    <w:rsid w:val="0064244E"/>
    <w:rsid w:val="00665CF0"/>
    <w:rsid w:val="00690689"/>
    <w:rsid w:val="0072432C"/>
    <w:rsid w:val="00735B89"/>
    <w:rsid w:val="007D4F45"/>
    <w:rsid w:val="00853A9E"/>
    <w:rsid w:val="008A65BF"/>
    <w:rsid w:val="00920AE5"/>
    <w:rsid w:val="009E116C"/>
    <w:rsid w:val="00A437D5"/>
    <w:rsid w:val="00A85797"/>
    <w:rsid w:val="00AD5C98"/>
    <w:rsid w:val="00AF0DC6"/>
    <w:rsid w:val="00B27FA1"/>
    <w:rsid w:val="00B94C73"/>
    <w:rsid w:val="00BA14D9"/>
    <w:rsid w:val="00BA3819"/>
    <w:rsid w:val="00BB4C79"/>
    <w:rsid w:val="00BD3AE7"/>
    <w:rsid w:val="00C92A12"/>
    <w:rsid w:val="00C96D25"/>
    <w:rsid w:val="00CC39B5"/>
    <w:rsid w:val="00CD57F7"/>
    <w:rsid w:val="00D231EF"/>
    <w:rsid w:val="00D905EA"/>
    <w:rsid w:val="00DC1275"/>
    <w:rsid w:val="00DD71E4"/>
    <w:rsid w:val="00DE2551"/>
    <w:rsid w:val="00DE38D9"/>
    <w:rsid w:val="00E52B7A"/>
    <w:rsid w:val="00EA2E05"/>
    <w:rsid w:val="00ED6831"/>
    <w:rsid w:val="00EE112D"/>
    <w:rsid w:val="00F10C10"/>
    <w:rsid w:val="00F17C97"/>
    <w:rsid w:val="00F23B62"/>
    <w:rsid w:val="00FA1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BE90"/>
  <w15:chartTrackingRefBased/>
  <w15:docId w15:val="{1EE1FFFE-5382-4025-8021-CABA0401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C7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665CF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6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E112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4">
    <w:name w:val="Основной текст (4)_"/>
    <w:basedOn w:val="a0"/>
    <w:link w:val="40"/>
    <w:rsid w:val="00EE112D"/>
    <w:rPr>
      <w:rFonts w:ascii="Times New Roman" w:eastAsia="Times New Roman" w:hAnsi="Times New Roman" w:cs="Times New Roman"/>
      <w:shd w:val="clear" w:color="auto" w:fill="FFFFFF"/>
    </w:rPr>
  </w:style>
  <w:style w:type="paragraph" w:customStyle="1" w:styleId="40">
    <w:name w:val="Основной текст (4)"/>
    <w:basedOn w:val="a"/>
    <w:link w:val="4"/>
    <w:rsid w:val="00EE112D"/>
    <w:pPr>
      <w:widowControl w:val="0"/>
      <w:shd w:val="clear" w:color="auto" w:fill="FFFFFF"/>
      <w:spacing w:line="0" w:lineRule="atLeast"/>
      <w:jc w:val="both"/>
    </w:pPr>
  </w:style>
  <w:style w:type="character" w:customStyle="1" w:styleId="10">
    <w:name w:val="Заголовок 1 Знак"/>
    <w:basedOn w:val="a0"/>
    <w:link w:val="1"/>
    <w:uiPriority w:val="99"/>
    <w:rsid w:val="00665CF0"/>
    <w:rPr>
      <w:rFonts w:ascii="Times New Roman" w:eastAsia="Times New Roman" w:hAnsi="Times New Roman" w:cs="Times New Roman"/>
      <w:b/>
      <w:bCs/>
      <w:kern w:val="36"/>
      <w:sz w:val="48"/>
      <w:szCs w:val="48"/>
      <w:lang w:eastAsia="ru-RU"/>
    </w:rPr>
  </w:style>
  <w:style w:type="character" w:styleId="a4">
    <w:name w:val="Unresolved Mention"/>
    <w:basedOn w:val="a0"/>
    <w:uiPriority w:val="99"/>
    <w:semiHidden/>
    <w:unhideWhenUsed/>
    <w:rsid w:val="00665CF0"/>
    <w:rPr>
      <w:color w:val="605E5C"/>
      <w:shd w:val="clear" w:color="auto" w:fill="E1DFDD"/>
    </w:rPr>
  </w:style>
  <w:style w:type="character" w:styleId="a5">
    <w:name w:val="Hyperlink"/>
    <w:basedOn w:val="a0"/>
    <w:uiPriority w:val="99"/>
    <w:unhideWhenUsed/>
    <w:rsid w:val="00665CF0"/>
    <w:rPr>
      <w:color w:val="0000FF"/>
      <w:u w:val="single"/>
    </w:rPr>
  </w:style>
  <w:style w:type="paragraph" w:customStyle="1" w:styleId="CharCharCarCarCharCharCarCarCharCharCarCarCharChar">
    <w:name w:val="Char Char Car Car Char Char Car Car Char Char Car Car Char Char"/>
    <w:basedOn w:val="a"/>
    <w:rsid w:val="00C96D25"/>
    <w:pPr>
      <w:spacing w:after="160" w:line="240" w:lineRule="exact"/>
    </w:pPr>
    <w:rPr>
      <w:sz w:val="20"/>
      <w:szCs w:val="20"/>
    </w:rPr>
  </w:style>
  <w:style w:type="paragraph" w:styleId="a6">
    <w:name w:val="Balloon Text"/>
    <w:basedOn w:val="a"/>
    <w:link w:val="a7"/>
    <w:semiHidden/>
    <w:rsid w:val="00C96D25"/>
    <w:rPr>
      <w:rFonts w:ascii="Tahoma" w:hAnsi="Tahoma" w:cs="Tahoma"/>
      <w:sz w:val="16"/>
      <w:szCs w:val="16"/>
    </w:rPr>
  </w:style>
  <w:style w:type="character" w:customStyle="1" w:styleId="a7">
    <w:name w:val="Текст выноски Знак"/>
    <w:basedOn w:val="a0"/>
    <w:link w:val="a6"/>
    <w:semiHidden/>
    <w:rsid w:val="00C96D25"/>
    <w:rPr>
      <w:rFonts w:ascii="Tahoma" w:eastAsia="Times New Roman" w:hAnsi="Tahoma" w:cs="Tahoma"/>
      <w:sz w:val="16"/>
      <w:szCs w:val="16"/>
      <w:lang w:eastAsia="ru-RU"/>
    </w:rPr>
  </w:style>
  <w:style w:type="paragraph" w:styleId="a8">
    <w:name w:val="header"/>
    <w:basedOn w:val="a"/>
    <w:link w:val="a9"/>
    <w:uiPriority w:val="99"/>
    <w:rsid w:val="00C96D25"/>
    <w:pPr>
      <w:tabs>
        <w:tab w:val="center" w:pos="4677"/>
        <w:tab w:val="right" w:pos="9355"/>
      </w:tabs>
    </w:pPr>
  </w:style>
  <w:style w:type="character" w:customStyle="1" w:styleId="a9">
    <w:name w:val="Верхний колонтитул Знак"/>
    <w:basedOn w:val="a0"/>
    <w:link w:val="a8"/>
    <w:uiPriority w:val="99"/>
    <w:rsid w:val="00C96D25"/>
    <w:rPr>
      <w:rFonts w:ascii="Times New Roman" w:eastAsia="Times New Roman" w:hAnsi="Times New Roman" w:cs="Times New Roman"/>
      <w:sz w:val="24"/>
      <w:szCs w:val="24"/>
      <w:lang w:eastAsia="ru-RU"/>
    </w:rPr>
  </w:style>
  <w:style w:type="paragraph" w:styleId="aa">
    <w:name w:val="footer"/>
    <w:basedOn w:val="a"/>
    <w:link w:val="ab"/>
    <w:uiPriority w:val="99"/>
    <w:rsid w:val="00C96D25"/>
    <w:pPr>
      <w:tabs>
        <w:tab w:val="center" w:pos="4677"/>
        <w:tab w:val="right" w:pos="9355"/>
      </w:tabs>
    </w:pPr>
  </w:style>
  <w:style w:type="character" w:customStyle="1" w:styleId="ab">
    <w:name w:val="Нижний колонтитул Знак"/>
    <w:basedOn w:val="a0"/>
    <w:link w:val="aa"/>
    <w:uiPriority w:val="99"/>
    <w:rsid w:val="00C96D25"/>
    <w:rPr>
      <w:rFonts w:ascii="Times New Roman" w:eastAsia="Times New Roman" w:hAnsi="Times New Roman" w:cs="Times New Roman"/>
      <w:sz w:val="24"/>
      <w:szCs w:val="24"/>
      <w:lang w:eastAsia="ru-RU"/>
    </w:rPr>
  </w:style>
  <w:style w:type="paragraph" w:customStyle="1" w:styleId="ac">
    <w:basedOn w:val="a"/>
    <w:next w:val="ad"/>
    <w:link w:val="ae"/>
    <w:qFormat/>
    <w:rsid w:val="00C96D25"/>
    <w:pPr>
      <w:jc w:val="center"/>
    </w:pPr>
    <w:rPr>
      <w:rFonts w:asciiTheme="minorHAnsi" w:eastAsiaTheme="minorHAnsi" w:hAnsiTheme="minorHAnsi" w:cstheme="minorBidi"/>
      <w:b/>
      <w:bCs/>
      <w:sz w:val="32"/>
      <w:lang w:eastAsia="en-US"/>
    </w:rPr>
  </w:style>
  <w:style w:type="character" w:customStyle="1" w:styleId="ae">
    <w:name w:val="Название Знак"/>
    <w:link w:val="ac"/>
    <w:rsid w:val="00C96D25"/>
    <w:rPr>
      <w:b/>
      <w:bCs/>
      <w:sz w:val="32"/>
      <w:szCs w:val="24"/>
    </w:rPr>
  </w:style>
  <w:style w:type="paragraph" w:styleId="af">
    <w:name w:val="Subtitle"/>
    <w:basedOn w:val="a"/>
    <w:link w:val="af0"/>
    <w:qFormat/>
    <w:rsid w:val="00C96D25"/>
    <w:pPr>
      <w:jc w:val="center"/>
    </w:pPr>
    <w:rPr>
      <w:b/>
      <w:bCs/>
      <w:sz w:val="28"/>
    </w:rPr>
  </w:style>
  <w:style w:type="character" w:customStyle="1" w:styleId="af0">
    <w:name w:val="Подзаголовок Знак"/>
    <w:basedOn w:val="a0"/>
    <w:link w:val="af"/>
    <w:rsid w:val="00C96D25"/>
    <w:rPr>
      <w:rFonts w:ascii="Times New Roman" w:eastAsia="Times New Roman" w:hAnsi="Times New Roman" w:cs="Times New Roman"/>
      <w:b/>
      <w:bCs/>
      <w:sz w:val="28"/>
      <w:szCs w:val="24"/>
      <w:lang w:eastAsia="ru-RU"/>
    </w:rPr>
  </w:style>
  <w:style w:type="paragraph" w:styleId="ad">
    <w:name w:val="Title"/>
    <w:basedOn w:val="a"/>
    <w:next w:val="a"/>
    <w:link w:val="af1"/>
    <w:uiPriority w:val="10"/>
    <w:qFormat/>
    <w:rsid w:val="00C96D25"/>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d"/>
    <w:uiPriority w:val="10"/>
    <w:rsid w:val="00C96D25"/>
    <w:rPr>
      <w:rFonts w:asciiTheme="majorHAnsi" w:eastAsiaTheme="majorEastAsia" w:hAnsiTheme="majorHAnsi" w:cstheme="majorBidi"/>
      <w:spacing w:val="-10"/>
      <w:kern w:val="28"/>
      <w:sz w:val="56"/>
      <w:szCs w:val="56"/>
      <w:lang w:eastAsia="ru-RU"/>
    </w:rPr>
  </w:style>
  <w:style w:type="numbering" w:customStyle="1" w:styleId="11">
    <w:name w:val="Нет списка1"/>
    <w:next w:val="a2"/>
    <w:uiPriority w:val="99"/>
    <w:semiHidden/>
    <w:unhideWhenUsed/>
    <w:rsid w:val="00D905EA"/>
  </w:style>
  <w:style w:type="character" w:customStyle="1" w:styleId="af2">
    <w:name w:val="Цветовое выделение"/>
    <w:uiPriority w:val="99"/>
    <w:rsid w:val="00D905EA"/>
    <w:rPr>
      <w:b/>
      <w:bCs/>
      <w:color w:val="26282F"/>
    </w:rPr>
  </w:style>
  <w:style w:type="character" w:customStyle="1" w:styleId="af3">
    <w:name w:val="Гипертекстовая ссылка"/>
    <w:basedOn w:val="af2"/>
    <w:uiPriority w:val="99"/>
    <w:rsid w:val="00D905EA"/>
    <w:rPr>
      <w:b w:val="0"/>
      <w:bCs w:val="0"/>
      <w:color w:val="106BBE"/>
    </w:rPr>
  </w:style>
  <w:style w:type="paragraph" w:customStyle="1" w:styleId="af4">
    <w:name w:val="Заголовок статьи"/>
    <w:basedOn w:val="a"/>
    <w:next w:val="a"/>
    <w:uiPriority w:val="99"/>
    <w:rsid w:val="00D905EA"/>
    <w:pPr>
      <w:widowControl w:val="0"/>
      <w:autoSpaceDE w:val="0"/>
      <w:autoSpaceDN w:val="0"/>
      <w:adjustRightInd w:val="0"/>
      <w:ind w:left="1612" w:hanging="892"/>
      <w:jc w:val="both"/>
    </w:pPr>
    <w:rPr>
      <w:rFonts w:ascii="Times New Roman CYR" w:hAnsi="Times New Roman CYR" w:cs="Times New Roman CYR"/>
    </w:rPr>
  </w:style>
  <w:style w:type="paragraph" w:customStyle="1" w:styleId="af5">
    <w:name w:val="Текст (справка)"/>
    <w:basedOn w:val="a"/>
    <w:next w:val="a"/>
    <w:uiPriority w:val="99"/>
    <w:rsid w:val="00D905EA"/>
    <w:pPr>
      <w:widowControl w:val="0"/>
      <w:autoSpaceDE w:val="0"/>
      <w:autoSpaceDN w:val="0"/>
      <w:adjustRightInd w:val="0"/>
      <w:ind w:left="170" w:right="170"/>
    </w:pPr>
    <w:rPr>
      <w:rFonts w:ascii="Times New Roman CYR" w:hAnsi="Times New Roman CYR" w:cs="Times New Roman CYR"/>
    </w:rPr>
  </w:style>
  <w:style w:type="paragraph" w:customStyle="1" w:styleId="af6">
    <w:name w:val="Комментарий"/>
    <w:basedOn w:val="af5"/>
    <w:next w:val="a"/>
    <w:uiPriority w:val="99"/>
    <w:rsid w:val="00D905EA"/>
    <w:pPr>
      <w:spacing w:before="75"/>
      <w:ind w:right="0"/>
      <w:jc w:val="both"/>
    </w:pPr>
    <w:rPr>
      <w:color w:val="353842"/>
    </w:rPr>
  </w:style>
  <w:style w:type="paragraph" w:customStyle="1" w:styleId="af7">
    <w:name w:val="Информация о версии"/>
    <w:basedOn w:val="af6"/>
    <w:next w:val="a"/>
    <w:uiPriority w:val="99"/>
    <w:rsid w:val="00D905EA"/>
    <w:rPr>
      <w:i/>
      <w:iCs/>
    </w:rPr>
  </w:style>
  <w:style w:type="paragraph" w:customStyle="1" w:styleId="af8">
    <w:name w:val="Текст информации об изменениях"/>
    <w:basedOn w:val="a"/>
    <w:next w:val="a"/>
    <w:uiPriority w:val="99"/>
    <w:rsid w:val="00D905EA"/>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9">
    <w:name w:val="Информация об изменениях"/>
    <w:basedOn w:val="af8"/>
    <w:next w:val="a"/>
    <w:uiPriority w:val="99"/>
    <w:rsid w:val="00D905EA"/>
    <w:pPr>
      <w:spacing w:before="180"/>
      <w:ind w:left="360" w:right="360" w:firstLine="0"/>
    </w:pPr>
  </w:style>
  <w:style w:type="paragraph" w:customStyle="1" w:styleId="afa">
    <w:name w:val="Нормальный (таблица)"/>
    <w:basedOn w:val="a"/>
    <w:next w:val="a"/>
    <w:uiPriority w:val="99"/>
    <w:rsid w:val="00D905EA"/>
    <w:pPr>
      <w:widowControl w:val="0"/>
      <w:autoSpaceDE w:val="0"/>
      <w:autoSpaceDN w:val="0"/>
      <w:adjustRightInd w:val="0"/>
      <w:jc w:val="both"/>
    </w:pPr>
    <w:rPr>
      <w:rFonts w:ascii="Times New Roman CYR" w:hAnsi="Times New Roman CYR" w:cs="Times New Roman CYR"/>
    </w:rPr>
  </w:style>
  <w:style w:type="paragraph" w:customStyle="1" w:styleId="afb">
    <w:name w:val="Подзаголовок для информации об изменениях"/>
    <w:basedOn w:val="af8"/>
    <w:next w:val="a"/>
    <w:uiPriority w:val="99"/>
    <w:rsid w:val="00D905EA"/>
    <w:rPr>
      <w:b/>
      <w:bCs/>
    </w:rPr>
  </w:style>
  <w:style w:type="paragraph" w:customStyle="1" w:styleId="afc">
    <w:name w:val="Прижатый влево"/>
    <w:basedOn w:val="a"/>
    <w:next w:val="a"/>
    <w:uiPriority w:val="99"/>
    <w:rsid w:val="00D905EA"/>
    <w:pPr>
      <w:widowControl w:val="0"/>
      <w:autoSpaceDE w:val="0"/>
      <w:autoSpaceDN w:val="0"/>
      <w:adjustRightInd w:val="0"/>
    </w:pPr>
    <w:rPr>
      <w:rFonts w:ascii="Times New Roman CYR" w:hAnsi="Times New Roman CYR" w:cs="Times New Roman CYR"/>
    </w:rPr>
  </w:style>
  <w:style w:type="character" w:customStyle="1" w:styleId="afd">
    <w:name w:val="Цветовое выделение для Текст"/>
    <w:uiPriority w:val="99"/>
    <w:rsid w:val="00D905EA"/>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87759">
      <w:bodyDiv w:val="1"/>
      <w:marLeft w:val="0"/>
      <w:marRight w:val="0"/>
      <w:marTop w:val="0"/>
      <w:marBottom w:val="0"/>
      <w:divBdr>
        <w:top w:val="none" w:sz="0" w:space="0" w:color="auto"/>
        <w:left w:val="none" w:sz="0" w:space="0" w:color="auto"/>
        <w:bottom w:val="none" w:sz="0" w:space="0" w:color="auto"/>
        <w:right w:val="none" w:sz="0" w:space="0" w:color="auto"/>
      </w:divBdr>
      <w:divsChild>
        <w:div w:id="646857463">
          <w:marLeft w:val="0"/>
          <w:marRight w:val="0"/>
          <w:marTop w:val="0"/>
          <w:marBottom w:val="0"/>
          <w:divBdr>
            <w:top w:val="none" w:sz="0" w:space="0" w:color="auto"/>
            <w:left w:val="none" w:sz="0" w:space="0" w:color="auto"/>
            <w:bottom w:val="none" w:sz="0" w:space="0" w:color="auto"/>
            <w:right w:val="none" w:sz="0" w:space="0" w:color="auto"/>
          </w:divBdr>
          <w:divsChild>
            <w:div w:id="1138493181">
              <w:marLeft w:val="0"/>
              <w:marRight w:val="0"/>
              <w:marTop w:val="0"/>
              <w:marBottom w:val="0"/>
              <w:divBdr>
                <w:top w:val="none" w:sz="0" w:space="0" w:color="auto"/>
                <w:left w:val="none" w:sz="0" w:space="0" w:color="auto"/>
                <w:bottom w:val="none" w:sz="0" w:space="0" w:color="auto"/>
                <w:right w:val="none" w:sz="0" w:space="0" w:color="auto"/>
              </w:divBdr>
              <w:divsChild>
                <w:div w:id="1618102372">
                  <w:marLeft w:val="0"/>
                  <w:marRight w:val="0"/>
                  <w:marTop w:val="0"/>
                  <w:marBottom w:val="0"/>
                  <w:divBdr>
                    <w:top w:val="none" w:sz="0" w:space="0" w:color="auto"/>
                    <w:left w:val="none" w:sz="0" w:space="0" w:color="auto"/>
                    <w:bottom w:val="none" w:sz="0" w:space="0" w:color="auto"/>
                    <w:right w:val="none" w:sz="0" w:space="0" w:color="auto"/>
                  </w:divBdr>
                  <w:divsChild>
                    <w:div w:id="1323004486">
                      <w:marLeft w:val="0"/>
                      <w:marRight w:val="0"/>
                      <w:marTop w:val="0"/>
                      <w:marBottom w:val="0"/>
                      <w:divBdr>
                        <w:top w:val="none" w:sz="0" w:space="0" w:color="auto"/>
                        <w:left w:val="none" w:sz="0" w:space="0" w:color="auto"/>
                        <w:bottom w:val="none" w:sz="0" w:space="0" w:color="auto"/>
                        <w:right w:val="none" w:sz="0" w:space="0" w:color="auto"/>
                      </w:divBdr>
                    </w:div>
                    <w:div w:id="1859922784">
                      <w:marLeft w:val="0"/>
                      <w:marRight w:val="0"/>
                      <w:marTop w:val="0"/>
                      <w:marBottom w:val="0"/>
                      <w:divBdr>
                        <w:top w:val="none" w:sz="0" w:space="0" w:color="auto"/>
                        <w:left w:val="none" w:sz="0" w:space="0" w:color="auto"/>
                        <w:bottom w:val="none" w:sz="0" w:space="0" w:color="auto"/>
                        <w:right w:val="none" w:sz="0" w:space="0" w:color="auto"/>
                      </w:divBdr>
                    </w:div>
                  </w:divsChild>
                </w:div>
                <w:div w:id="809595985">
                  <w:marLeft w:val="0"/>
                  <w:marRight w:val="0"/>
                  <w:marTop w:val="0"/>
                  <w:marBottom w:val="0"/>
                  <w:divBdr>
                    <w:top w:val="none" w:sz="0" w:space="0" w:color="auto"/>
                    <w:left w:val="none" w:sz="0" w:space="0" w:color="auto"/>
                    <w:bottom w:val="none" w:sz="0" w:space="0" w:color="auto"/>
                    <w:right w:val="none" w:sz="0" w:space="0" w:color="auto"/>
                  </w:divBdr>
                  <w:divsChild>
                    <w:div w:id="969627183">
                      <w:marLeft w:val="0"/>
                      <w:marRight w:val="0"/>
                      <w:marTop w:val="0"/>
                      <w:marBottom w:val="0"/>
                      <w:divBdr>
                        <w:top w:val="none" w:sz="0" w:space="0" w:color="auto"/>
                        <w:left w:val="none" w:sz="0" w:space="0" w:color="auto"/>
                        <w:bottom w:val="none" w:sz="0" w:space="0" w:color="auto"/>
                        <w:right w:val="none" w:sz="0" w:space="0" w:color="auto"/>
                      </w:divBdr>
                    </w:div>
                    <w:div w:id="968316495">
                      <w:marLeft w:val="0"/>
                      <w:marRight w:val="0"/>
                      <w:marTop w:val="0"/>
                      <w:marBottom w:val="0"/>
                      <w:divBdr>
                        <w:top w:val="none" w:sz="0" w:space="0" w:color="auto"/>
                        <w:left w:val="none" w:sz="0" w:space="0" w:color="auto"/>
                        <w:bottom w:val="none" w:sz="0" w:space="0" w:color="auto"/>
                        <w:right w:val="none" w:sz="0" w:space="0" w:color="auto"/>
                      </w:divBdr>
                    </w:div>
                    <w:div w:id="1432240098">
                      <w:marLeft w:val="0"/>
                      <w:marRight w:val="0"/>
                      <w:marTop w:val="0"/>
                      <w:marBottom w:val="0"/>
                      <w:divBdr>
                        <w:top w:val="none" w:sz="0" w:space="0" w:color="auto"/>
                        <w:left w:val="none" w:sz="0" w:space="0" w:color="auto"/>
                        <w:bottom w:val="none" w:sz="0" w:space="0" w:color="auto"/>
                        <w:right w:val="none" w:sz="0" w:space="0" w:color="auto"/>
                      </w:divBdr>
                    </w:div>
                    <w:div w:id="1226643115">
                      <w:marLeft w:val="0"/>
                      <w:marRight w:val="0"/>
                      <w:marTop w:val="0"/>
                      <w:marBottom w:val="0"/>
                      <w:divBdr>
                        <w:top w:val="none" w:sz="0" w:space="0" w:color="auto"/>
                        <w:left w:val="none" w:sz="0" w:space="0" w:color="auto"/>
                        <w:bottom w:val="none" w:sz="0" w:space="0" w:color="auto"/>
                        <w:right w:val="none" w:sz="0" w:space="0" w:color="auto"/>
                      </w:divBdr>
                    </w:div>
                    <w:div w:id="1710645420">
                      <w:marLeft w:val="0"/>
                      <w:marRight w:val="0"/>
                      <w:marTop w:val="0"/>
                      <w:marBottom w:val="0"/>
                      <w:divBdr>
                        <w:top w:val="none" w:sz="0" w:space="0" w:color="auto"/>
                        <w:left w:val="none" w:sz="0" w:space="0" w:color="auto"/>
                        <w:bottom w:val="none" w:sz="0" w:space="0" w:color="auto"/>
                        <w:right w:val="none" w:sz="0" w:space="0" w:color="auto"/>
                      </w:divBdr>
                      <w:divsChild>
                        <w:div w:id="1257712693">
                          <w:marLeft w:val="0"/>
                          <w:marRight w:val="0"/>
                          <w:marTop w:val="0"/>
                          <w:marBottom w:val="0"/>
                          <w:divBdr>
                            <w:top w:val="none" w:sz="0" w:space="0" w:color="auto"/>
                            <w:left w:val="none" w:sz="0" w:space="0" w:color="auto"/>
                            <w:bottom w:val="none" w:sz="0" w:space="0" w:color="auto"/>
                            <w:right w:val="none" w:sz="0" w:space="0" w:color="auto"/>
                          </w:divBdr>
                          <w:divsChild>
                            <w:div w:id="2458486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04769700">
                      <w:marLeft w:val="0"/>
                      <w:marRight w:val="0"/>
                      <w:marTop w:val="0"/>
                      <w:marBottom w:val="0"/>
                      <w:divBdr>
                        <w:top w:val="none" w:sz="0" w:space="0" w:color="auto"/>
                        <w:left w:val="none" w:sz="0" w:space="0" w:color="auto"/>
                        <w:bottom w:val="none" w:sz="0" w:space="0" w:color="auto"/>
                        <w:right w:val="none" w:sz="0" w:space="0" w:color="auto"/>
                      </w:divBdr>
                    </w:div>
                    <w:div w:id="865144169">
                      <w:marLeft w:val="0"/>
                      <w:marRight w:val="0"/>
                      <w:marTop w:val="0"/>
                      <w:marBottom w:val="0"/>
                      <w:divBdr>
                        <w:top w:val="none" w:sz="0" w:space="0" w:color="auto"/>
                        <w:left w:val="none" w:sz="0" w:space="0" w:color="auto"/>
                        <w:bottom w:val="none" w:sz="0" w:space="0" w:color="auto"/>
                        <w:right w:val="none" w:sz="0" w:space="0" w:color="auto"/>
                      </w:divBdr>
                    </w:div>
                    <w:div w:id="1884100026">
                      <w:marLeft w:val="0"/>
                      <w:marRight w:val="0"/>
                      <w:marTop w:val="0"/>
                      <w:marBottom w:val="0"/>
                      <w:divBdr>
                        <w:top w:val="none" w:sz="0" w:space="0" w:color="auto"/>
                        <w:left w:val="none" w:sz="0" w:space="0" w:color="auto"/>
                        <w:bottom w:val="none" w:sz="0" w:space="0" w:color="auto"/>
                        <w:right w:val="none" w:sz="0" w:space="0" w:color="auto"/>
                      </w:divBdr>
                    </w:div>
                  </w:divsChild>
                </w:div>
                <w:div w:id="5697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31501830/0" TargetMode="External"/><Relationship Id="rId13" Type="http://schemas.openxmlformats.org/officeDocument/2006/relationships/hyperlink" Target="http://internet.garant.ru/document/redirect/12148567/9" TargetMode="External"/><Relationship Id="rId18" Type="http://schemas.openxmlformats.org/officeDocument/2006/relationships/hyperlink" Target="http://internet.garant.ru/document/redirect/31505928/1000" TargetMode="External"/><Relationship Id="rId26" Type="http://schemas.openxmlformats.org/officeDocument/2006/relationships/hyperlink" Target="http://internet.garant.ru/document/redirect/31511796/1000" TargetMode="External"/><Relationship Id="rId3" Type="http://schemas.openxmlformats.org/officeDocument/2006/relationships/settings" Target="settings.xml"/><Relationship Id="rId21" Type="http://schemas.openxmlformats.org/officeDocument/2006/relationships/hyperlink" Target="http://internet.garant.ru/document/redirect/31510700/1000" TargetMode="External"/><Relationship Id="rId34" Type="http://schemas.openxmlformats.org/officeDocument/2006/relationships/theme" Target="theme/theme1.xml"/><Relationship Id="rId7" Type="http://schemas.openxmlformats.org/officeDocument/2006/relationships/hyperlink" Target="http://internet.garant.ru/document/redirect/31505928/1000" TargetMode="External"/><Relationship Id="rId12" Type="http://schemas.openxmlformats.org/officeDocument/2006/relationships/hyperlink" Target="http://internet.garant.ru/document/redirect/12148567/9" TargetMode="External"/><Relationship Id="rId17" Type="http://schemas.openxmlformats.org/officeDocument/2006/relationships/hyperlink" Target="http://internet.garant.ru/document/redirect/31505928/1000" TargetMode="External"/><Relationship Id="rId25" Type="http://schemas.openxmlformats.org/officeDocument/2006/relationships/hyperlink" Target="http://internet.garant.ru/document/redirect/31510700/100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71895192/0" TargetMode="External"/><Relationship Id="rId20" Type="http://schemas.openxmlformats.org/officeDocument/2006/relationships/hyperlink" Target="http://internet.garant.ru/document/redirect/31500130/21" TargetMode="External"/><Relationship Id="rId29" Type="http://schemas.openxmlformats.org/officeDocument/2006/relationships/hyperlink" Target="http://internet.garant.ru/document/redirect/197633/0" TargetMode="External"/><Relationship Id="rId1" Type="http://schemas.openxmlformats.org/officeDocument/2006/relationships/numbering" Target="numbering.xml"/><Relationship Id="rId6" Type="http://schemas.openxmlformats.org/officeDocument/2006/relationships/hyperlink" Target="http://internet.garant.ru/document/redirect/186367/0" TargetMode="External"/><Relationship Id="rId11" Type="http://schemas.openxmlformats.org/officeDocument/2006/relationships/hyperlink" Target="http://internet.garant.ru/document/redirect/31505928/1000" TargetMode="External"/><Relationship Id="rId24" Type="http://schemas.openxmlformats.org/officeDocument/2006/relationships/hyperlink" Target="http://internet.garant.ru/document/redirect/43718906/1000" TargetMode="External"/><Relationship Id="rId32" Type="http://schemas.openxmlformats.org/officeDocument/2006/relationships/hyperlink" Target="http://internet.garant.ru/document/redirect/31500130/589" TargetMode="External"/><Relationship Id="rId5" Type="http://schemas.openxmlformats.org/officeDocument/2006/relationships/hyperlink" Target="http://internet.garant.ru/document/redirect/31507902/0" TargetMode="External"/><Relationship Id="rId15" Type="http://schemas.openxmlformats.org/officeDocument/2006/relationships/hyperlink" Target="http://internet.garant.ru/document/redirect/71895192/1000" TargetMode="External"/><Relationship Id="rId23" Type="http://schemas.openxmlformats.org/officeDocument/2006/relationships/hyperlink" Target="http://internet.garant.ru/document/redirect/31510700/1000" TargetMode="External"/><Relationship Id="rId28" Type="http://schemas.openxmlformats.org/officeDocument/2006/relationships/hyperlink" Target="http://internet.garant.ru/document/redirect/197633/2000" TargetMode="External"/><Relationship Id="rId10" Type="http://schemas.openxmlformats.org/officeDocument/2006/relationships/hyperlink" Target="http://internet.garant.ru/document/redirect/10103000/0" TargetMode="External"/><Relationship Id="rId19" Type="http://schemas.openxmlformats.org/officeDocument/2006/relationships/hyperlink" Target="http://www.admnvrsk.ru" TargetMode="External"/><Relationship Id="rId31" Type="http://schemas.openxmlformats.org/officeDocument/2006/relationships/hyperlink" Target="http://internet.garant.ru/document/redirect/31500130/21" TargetMode="External"/><Relationship Id="rId4" Type="http://schemas.openxmlformats.org/officeDocument/2006/relationships/webSettings" Target="webSettings.xml"/><Relationship Id="rId9" Type="http://schemas.openxmlformats.org/officeDocument/2006/relationships/hyperlink" Target="http://internet.garant.ru/document/redirect/31607902/0" TargetMode="External"/><Relationship Id="rId14" Type="http://schemas.openxmlformats.org/officeDocument/2006/relationships/hyperlink" Target="http://internet.garant.ru/document/redirect/31510700/1000" TargetMode="External"/><Relationship Id="rId22" Type="http://schemas.openxmlformats.org/officeDocument/2006/relationships/hyperlink" Target="http://internet.garant.ru/document/redirect/31510700/1000" TargetMode="External"/><Relationship Id="rId27" Type="http://schemas.openxmlformats.org/officeDocument/2006/relationships/hyperlink" Target="http://internet.garant.ru/document/redirect/31511796/0" TargetMode="External"/><Relationship Id="rId30" Type="http://schemas.openxmlformats.org/officeDocument/2006/relationships/hyperlink" Target="http://internet.garant.ru/document/redirect/3150013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40</Pages>
  <Words>20187</Words>
  <Characters>115072</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duma-nvrsk1@yandex.ru</dc:creator>
  <cp:keywords/>
  <dc:description/>
  <cp:lastModifiedBy>duma-nvrsk1@yandex.ru</cp:lastModifiedBy>
  <cp:revision>4</cp:revision>
  <cp:lastPrinted>2022-03-23T11:49:00Z</cp:lastPrinted>
  <dcterms:created xsi:type="dcterms:W3CDTF">2022-03-22T12:18:00Z</dcterms:created>
  <dcterms:modified xsi:type="dcterms:W3CDTF">2022-03-24T06:47:00Z</dcterms:modified>
</cp:coreProperties>
</file>